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45" w:type="dxa"/>
        <w:jc w:val="center"/>
        <w:tblLayout w:type="fixed"/>
        <w:tblLook w:val="01E0"/>
      </w:tblPr>
      <w:tblGrid>
        <w:gridCol w:w="3792"/>
        <w:gridCol w:w="1439"/>
        <w:gridCol w:w="4114"/>
      </w:tblGrid>
      <w:tr w:rsidR="007928D0" w:rsidRPr="0021010E" w:rsidTr="0021010E">
        <w:trPr>
          <w:trHeight w:val="1260"/>
          <w:jc w:val="center"/>
        </w:trPr>
        <w:tc>
          <w:tcPr>
            <w:tcW w:w="3794" w:type="dxa"/>
            <w:vAlign w:val="center"/>
          </w:tcPr>
          <w:p w:rsidR="007928D0" w:rsidRPr="0021010E" w:rsidRDefault="007928D0" w:rsidP="0021010E">
            <w:pPr>
              <w:jc w:val="center"/>
              <w:rPr>
                <w:b/>
                <w:lang w:val="ro-RO"/>
              </w:rPr>
            </w:pPr>
          </w:p>
        </w:tc>
        <w:tc>
          <w:tcPr>
            <w:tcW w:w="1440" w:type="dxa"/>
            <w:vAlign w:val="center"/>
            <w:hideMark/>
          </w:tcPr>
          <w:p w:rsidR="007928D0" w:rsidRPr="0021010E" w:rsidRDefault="007928D0" w:rsidP="0021010E">
            <w:pPr>
              <w:ind w:left="-249" w:firstLine="249"/>
              <w:jc w:val="center"/>
              <w:rPr>
                <w:lang w:val="ro-RO"/>
              </w:rPr>
            </w:pPr>
            <w:r w:rsidRPr="0021010E">
              <w:rPr>
                <w:noProof/>
                <w:lang w:val="ru-RU" w:eastAsia="ru-RU"/>
              </w:rPr>
              <w:drawing>
                <wp:inline distT="0" distB="0" distL="0" distR="0">
                  <wp:extent cx="565150" cy="685800"/>
                  <wp:effectExtent l="19050" t="0" r="6350" b="0"/>
                  <wp:docPr id="5" name="Рисунок 1" descr="Stema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R"/>
                          <pic:cNvPicPr>
                            <a:picLocks noChangeAspect="1" noChangeArrowheads="1"/>
                          </pic:cNvPicPr>
                        </pic:nvPicPr>
                        <pic:blipFill>
                          <a:blip r:embed="rId8" cstate="print"/>
                          <a:srcRect/>
                          <a:stretch>
                            <a:fillRect/>
                          </a:stretch>
                        </pic:blipFill>
                        <pic:spPr bwMode="auto">
                          <a:xfrm>
                            <a:off x="0" y="0"/>
                            <a:ext cx="565150" cy="685800"/>
                          </a:xfrm>
                          <a:prstGeom prst="rect">
                            <a:avLst/>
                          </a:prstGeom>
                          <a:solidFill>
                            <a:srgbClr val="DDDDDD"/>
                          </a:solidFill>
                          <a:ln w="9525">
                            <a:noFill/>
                            <a:miter lim="800000"/>
                            <a:headEnd/>
                            <a:tailEnd/>
                          </a:ln>
                        </pic:spPr>
                      </pic:pic>
                    </a:graphicData>
                  </a:graphic>
                </wp:inline>
              </w:drawing>
            </w:r>
          </w:p>
        </w:tc>
        <w:tc>
          <w:tcPr>
            <w:tcW w:w="4117" w:type="dxa"/>
            <w:vAlign w:val="center"/>
          </w:tcPr>
          <w:p w:rsidR="007928D0" w:rsidRPr="0021010E" w:rsidRDefault="007928D0" w:rsidP="0021010E">
            <w:pPr>
              <w:jc w:val="center"/>
              <w:rPr>
                <w:b/>
                <w:lang w:val="ro-RO"/>
              </w:rPr>
            </w:pPr>
          </w:p>
        </w:tc>
      </w:tr>
    </w:tbl>
    <w:p w:rsidR="007928D0" w:rsidRPr="0021010E" w:rsidRDefault="007928D0" w:rsidP="007928D0">
      <w:pPr>
        <w:ind w:left="284"/>
        <w:jc w:val="center"/>
        <w:rPr>
          <w:b/>
          <w:sz w:val="26"/>
          <w:szCs w:val="26"/>
          <w:lang w:val="ro-RO"/>
        </w:rPr>
      </w:pPr>
      <w:r w:rsidRPr="0021010E">
        <w:rPr>
          <w:b/>
          <w:sz w:val="26"/>
          <w:szCs w:val="26"/>
          <w:lang w:val="ro-RO"/>
        </w:rPr>
        <w:t xml:space="preserve">MINISTERUL SĂNĂTĂŢII, MUNCII ŞI PROTECŢIEI SOCIALE </w:t>
      </w:r>
    </w:p>
    <w:p w:rsidR="007928D0" w:rsidRPr="0021010E" w:rsidRDefault="007928D0" w:rsidP="007928D0">
      <w:pPr>
        <w:ind w:left="284"/>
        <w:jc w:val="center"/>
        <w:rPr>
          <w:b/>
          <w:sz w:val="26"/>
          <w:szCs w:val="26"/>
          <w:lang w:val="ro-RO"/>
        </w:rPr>
      </w:pPr>
      <w:r w:rsidRPr="0021010E">
        <w:rPr>
          <w:b/>
          <w:sz w:val="26"/>
          <w:szCs w:val="26"/>
          <w:lang w:val="ro-RO"/>
        </w:rPr>
        <w:t>AL REPUBLICII MOLDOVA</w:t>
      </w:r>
    </w:p>
    <w:p w:rsidR="007928D0" w:rsidRPr="0021010E" w:rsidRDefault="007928D0" w:rsidP="007928D0">
      <w:pPr>
        <w:rPr>
          <w:b/>
          <w:bCs/>
          <w:lang w:val="ro-RO"/>
        </w:rPr>
      </w:pPr>
    </w:p>
    <w:p w:rsidR="007928D0" w:rsidRPr="0021010E" w:rsidRDefault="007928D0" w:rsidP="007928D0">
      <w:pPr>
        <w:rPr>
          <w:b/>
          <w:bCs/>
          <w:lang w:val="ro-RO"/>
        </w:rPr>
      </w:pPr>
    </w:p>
    <w:p w:rsidR="007928D0" w:rsidRPr="0021010E" w:rsidRDefault="007928D0" w:rsidP="007928D0">
      <w:pPr>
        <w:rPr>
          <w:b/>
          <w:bCs/>
          <w:lang w:val="ro-RO"/>
        </w:rPr>
      </w:pPr>
    </w:p>
    <w:p w:rsidR="009D56CB" w:rsidRPr="0021010E" w:rsidRDefault="009D56CB" w:rsidP="00571685">
      <w:pPr>
        <w:spacing w:after="120"/>
        <w:jc w:val="center"/>
        <w:rPr>
          <w:b/>
          <w:bCs/>
          <w:lang w:val="ro-RO"/>
        </w:rPr>
      </w:pPr>
    </w:p>
    <w:p w:rsidR="009D56CB" w:rsidRPr="0021010E" w:rsidRDefault="009D56CB" w:rsidP="00571685">
      <w:pPr>
        <w:spacing w:after="120"/>
        <w:jc w:val="center"/>
        <w:rPr>
          <w:b/>
          <w:bCs/>
          <w:lang w:val="ro-RO"/>
        </w:rPr>
      </w:pPr>
    </w:p>
    <w:p w:rsidR="009D56CB" w:rsidRPr="0021010E" w:rsidRDefault="009D56CB" w:rsidP="00571685">
      <w:pPr>
        <w:spacing w:after="120"/>
        <w:jc w:val="center"/>
        <w:rPr>
          <w:b/>
          <w:bCs/>
          <w:lang w:val="ro-RO"/>
        </w:rPr>
      </w:pPr>
    </w:p>
    <w:p w:rsidR="007928D0" w:rsidRPr="0021010E" w:rsidRDefault="007928D0" w:rsidP="00571685">
      <w:pPr>
        <w:spacing w:after="120"/>
        <w:jc w:val="center"/>
        <w:rPr>
          <w:b/>
          <w:bCs/>
          <w:sz w:val="48"/>
          <w:szCs w:val="48"/>
          <w:lang w:val="ro-RO"/>
        </w:rPr>
      </w:pPr>
      <w:r w:rsidRPr="0021010E">
        <w:rPr>
          <w:b/>
          <w:bCs/>
          <w:sz w:val="48"/>
          <w:szCs w:val="48"/>
          <w:lang w:val="ro-RO"/>
        </w:rPr>
        <w:t xml:space="preserve">Traumatismul aparatului </w:t>
      </w:r>
    </w:p>
    <w:p w:rsidR="002261DA" w:rsidRPr="0021010E" w:rsidRDefault="007928D0" w:rsidP="00571685">
      <w:pPr>
        <w:spacing w:after="120"/>
        <w:jc w:val="center"/>
        <w:rPr>
          <w:b/>
          <w:bCs/>
          <w:caps/>
          <w:sz w:val="48"/>
          <w:szCs w:val="48"/>
          <w:lang w:val="ro-RO"/>
        </w:rPr>
      </w:pPr>
      <w:r w:rsidRPr="0021010E">
        <w:rPr>
          <w:b/>
          <w:bCs/>
          <w:sz w:val="48"/>
          <w:szCs w:val="48"/>
          <w:lang w:val="ro-RO"/>
        </w:rPr>
        <w:t>reno-urinar  la copil</w:t>
      </w:r>
    </w:p>
    <w:p w:rsidR="009D56CB" w:rsidRPr="0021010E" w:rsidRDefault="009D56CB" w:rsidP="00571685">
      <w:pPr>
        <w:spacing w:after="120"/>
        <w:jc w:val="center"/>
        <w:rPr>
          <w:b/>
          <w:bCs/>
          <w:lang w:val="ro-RO"/>
        </w:rPr>
      </w:pPr>
    </w:p>
    <w:p w:rsidR="009D56CB" w:rsidRPr="0021010E" w:rsidRDefault="009D56CB" w:rsidP="00571685">
      <w:pPr>
        <w:spacing w:after="120"/>
        <w:jc w:val="center"/>
        <w:rPr>
          <w:b/>
          <w:bCs/>
          <w:sz w:val="36"/>
          <w:szCs w:val="36"/>
          <w:lang w:val="ro-RO"/>
        </w:rPr>
      </w:pPr>
      <w:r w:rsidRPr="0021010E">
        <w:rPr>
          <w:b/>
          <w:bCs/>
          <w:sz w:val="36"/>
          <w:szCs w:val="36"/>
          <w:lang w:val="ro-RO"/>
        </w:rPr>
        <w:t xml:space="preserve">Protocol clinic </w:t>
      </w:r>
      <w:r w:rsidRPr="0021010E">
        <w:rPr>
          <w:rFonts w:ascii="Times New Roman" w:hAnsi="Times New Roman" w:cs="Times New Roman"/>
          <w:b/>
          <w:bCs/>
          <w:sz w:val="36"/>
          <w:szCs w:val="36"/>
          <w:lang w:val="ro-RO"/>
        </w:rPr>
        <w:t>naţional</w:t>
      </w:r>
    </w:p>
    <w:p w:rsidR="009D56CB" w:rsidRPr="0021010E" w:rsidRDefault="007928D0" w:rsidP="00571685">
      <w:pPr>
        <w:spacing w:after="120"/>
        <w:jc w:val="center"/>
        <w:rPr>
          <w:b/>
          <w:bCs/>
          <w:sz w:val="36"/>
          <w:szCs w:val="36"/>
          <w:lang w:val="ro-RO"/>
        </w:rPr>
      </w:pPr>
      <w:r w:rsidRPr="0021010E">
        <w:rPr>
          <w:b/>
          <w:bCs/>
          <w:sz w:val="36"/>
          <w:szCs w:val="36"/>
          <w:lang w:val="ro-RO"/>
        </w:rPr>
        <w:t xml:space="preserve">                                               PCN-</w:t>
      </w:r>
      <w:r w:rsidR="00BE7C4A">
        <w:rPr>
          <w:b/>
          <w:bCs/>
          <w:sz w:val="36"/>
          <w:szCs w:val="36"/>
          <w:lang w:val="ro-RO"/>
        </w:rPr>
        <w:t>311</w:t>
      </w:r>
    </w:p>
    <w:p w:rsidR="009D56CB" w:rsidRPr="0021010E" w:rsidRDefault="009D56CB" w:rsidP="00571685">
      <w:pPr>
        <w:spacing w:after="120"/>
        <w:jc w:val="center"/>
        <w:rPr>
          <w:b/>
          <w:bCs/>
          <w:lang w:val="ro-RO"/>
        </w:rPr>
      </w:pPr>
    </w:p>
    <w:p w:rsidR="009D56CB" w:rsidRPr="0021010E" w:rsidRDefault="009D56CB" w:rsidP="00571685">
      <w:pPr>
        <w:spacing w:after="120"/>
        <w:jc w:val="center"/>
        <w:rPr>
          <w:b/>
          <w:bCs/>
          <w:lang w:val="ro-RO"/>
        </w:rPr>
      </w:pPr>
    </w:p>
    <w:p w:rsidR="009D56CB" w:rsidRPr="0021010E" w:rsidRDefault="009D56CB" w:rsidP="00571685">
      <w:pPr>
        <w:spacing w:after="120"/>
        <w:jc w:val="center"/>
        <w:rPr>
          <w:b/>
          <w:bCs/>
          <w:lang w:val="ro-RO"/>
        </w:rPr>
      </w:pPr>
    </w:p>
    <w:p w:rsidR="009D56CB" w:rsidRPr="0021010E" w:rsidRDefault="009D56CB" w:rsidP="00571685">
      <w:pPr>
        <w:spacing w:after="120"/>
        <w:jc w:val="center"/>
        <w:rPr>
          <w:b/>
          <w:bCs/>
          <w:lang w:val="ro-RO"/>
        </w:rPr>
      </w:pPr>
    </w:p>
    <w:p w:rsidR="009D56CB" w:rsidRPr="0021010E" w:rsidRDefault="009D56CB" w:rsidP="00571685">
      <w:pPr>
        <w:spacing w:after="120"/>
        <w:jc w:val="center"/>
        <w:rPr>
          <w:b/>
          <w:bCs/>
          <w:lang w:val="ro-RO"/>
        </w:rPr>
      </w:pPr>
    </w:p>
    <w:p w:rsidR="002261DA" w:rsidRPr="0021010E" w:rsidRDefault="002261DA" w:rsidP="00571685">
      <w:pPr>
        <w:spacing w:after="120"/>
        <w:jc w:val="center"/>
        <w:rPr>
          <w:b/>
          <w:bCs/>
          <w:lang w:val="ro-RO"/>
        </w:rPr>
      </w:pPr>
    </w:p>
    <w:p w:rsidR="002261DA" w:rsidRPr="0021010E" w:rsidRDefault="002261DA" w:rsidP="00571685">
      <w:pPr>
        <w:spacing w:after="120"/>
        <w:jc w:val="center"/>
        <w:rPr>
          <w:b/>
          <w:bCs/>
          <w:lang w:val="ro-RO"/>
        </w:rPr>
      </w:pPr>
    </w:p>
    <w:p w:rsidR="002261DA" w:rsidRPr="0021010E" w:rsidRDefault="002261DA" w:rsidP="00571685">
      <w:pPr>
        <w:spacing w:after="120"/>
        <w:jc w:val="center"/>
        <w:rPr>
          <w:b/>
          <w:bCs/>
          <w:lang w:val="ro-RO"/>
        </w:rPr>
      </w:pPr>
    </w:p>
    <w:p w:rsidR="002261DA" w:rsidRPr="0021010E" w:rsidRDefault="002261DA" w:rsidP="00571685">
      <w:pPr>
        <w:spacing w:after="120"/>
        <w:jc w:val="center"/>
        <w:rPr>
          <w:b/>
          <w:bCs/>
          <w:lang w:val="ro-RO"/>
        </w:rPr>
      </w:pPr>
    </w:p>
    <w:p w:rsidR="002261DA" w:rsidRPr="0021010E" w:rsidRDefault="002261DA" w:rsidP="00571685">
      <w:pPr>
        <w:spacing w:after="120"/>
        <w:jc w:val="center"/>
        <w:rPr>
          <w:b/>
          <w:bCs/>
          <w:lang w:val="ro-RO"/>
        </w:rPr>
      </w:pPr>
    </w:p>
    <w:p w:rsidR="002261DA" w:rsidRPr="0021010E" w:rsidRDefault="002261DA" w:rsidP="00571685">
      <w:pPr>
        <w:spacing w:after="120"/>
        <w:jc w:val="center"/>
        <w:rPr>
          <w:b/>
          <w:bCs/>
          <w:lang w:val="ro-RO"/>
        </w:rPr>
      </w:pPr>
    </w:p>
    <w:p w:rsidR="002261DA" w:rsidRPr="0021010E" w:rsidRDefault="002261DA" w:rsidP="00571685">
      <w:pPr>
        <w:spacing w:after="120"/>
        <w:jc w:val="center"/>
        <w:rPr>
          <w:b/>
          <w:bCs/>
          <w:lang w:val="ro-RO"/>
        </w:rPr>
      </w:pPr>
    </w:p>
    <w:p w:rsidR="002261DA" w:rsidRPr="0021010E" w:rsidRDefault="002261DA" w:rsidP="00571685">
      <w:pPr>
        <w:spacing w:after="120"/>
        <w:jc w:val="center"/>
        <w:rPr>
          <w:b/>
          <w:bCs/>
          <w:lang w:val="ro-RO"/>
        </w:rPr>
      </w:pPr>
    </w:p>
    <w:p w:rsidR="002261DA" w:rsidRPr="0021010E" w:rsidRDefault="002261DA" w:rsidP="00571685">
      <w:pPr>
        <w:spacing w:after="120"/>
        <w:jc w:val="center"/>
        <w:rPr>
          <w:b/>
          <w:bCs/>
          <w:lang w:val="ro-RO"/>
        </w:rPr>
      </w:pPr>
    </w:p>
    <w:p w:rsidR="002261DA" w:rsidRPr="0021010E" w:rsidRDefault="002261DA" w:rsidP="00571685">
      <w:pPr>
        <w:spacing w:after="120"/>
        <w:jc w:val="center"/>
        <w:rPr>
          <w:b/>
          <w:bCs/>
          <w:lang w:val="ro-RO"/>
        </w:rPr>
      </w:pPr>
    </w:p>
    <w:p w:rsidR="000515A7" w:rsidRPr="0021010E" w:rsidRDefault="009D56CB" w:rsidP="00A96445">
      <w:pPr>
        <w:spacing w:after="120"/>
        <w:jc w:val="center"/>
        <w:rPr>
          <w:i/>
          <w:iCs/>
          <w:lang w:val="ro-RO"/>
        </w:rPr>
      </w:pPr>
      <w:r w:rsidRPr="0021010E">
        <w:rPr>
          <w:rFonts w:ascii="Times New Roman" w:hAnsi="Times New Roman" w:cs="Times New Roman"/>
          <w:i/>
          <w:iCs/>
          <w:lang w:val="ro-RO"/>
        </w:rPr>
        <w:t>Chişinău</w:t>
      </w:r>
      <w:r w:rsidR="00417E6C">
        <w:rPr>
          <w:rFonts w:ascii="Times New Roman" w:hAnsi="Times New Roman" w:cs="Times New Roman"/>
          <w:i/>
          <w:iCs/>
          <w:lang w:val="ro-RO"/>
        </w:rPr>
        <w:t>,</w:t>
      </w:r>
      <w:r w:rsidR="007928D0" w:rsidRPr="0021010E">
        <w:rPr>
          <w:rFonts w:ascii="Times New Roman" w:hAnsi="Times New Roman" w:cs="Times New Roman"/>
          <w:i/>
          <w:iCs/>
          <w:lang w:val="ro-RO"/>
        </w:rPr>
        <w:t xml:space="preserve"> </w:t>
      </w:r>
      <w:r w:rsidR="000515A7" w:rsidRPr="0021010E">
        <w:rPr>
          <w:i/>
          <w:iCs/>
          <w:lang w:val="ro-RO"/>
        </w:rPr>
        <w:t>201</w:t>
      </w:r>
      <w:r w:rsidR="00417E6C">
        <w:rPr>
          <w:i/>
          <w:iCs/>
          <w:lang w:val="ro-RO"/>
        </w:rPr>
        <w:t>8</w:t>
      </w:r>
    </w:p>
    <w:p w:rsidR="00417E6C" w:rsidRDefault="00417E6C" w:rsidP="00417E6C">
      <w:pPr>
        <w:spacing w:line="276" w:lineRule="auto"/>
        <w:jc w:val="center"/>
        <w:rPr>
          <w:b/>
          <w:lang w:val="en-US"/>
        </w:rPr>
      </w:pPr>
    </w:p>
    <w:p w:rsidR="00417E6C" w:rsidRPr="00AF53CB" w:rsidRDefault="00417E6C" w:rsidP="00417E6C">
      <w:pPr>
        <w:spacing w:line="276" w:lineRule="auto"/>
        <w:jc w:val="center"/>
        <w:rPr>
          <w:b/>
        </w:rPr>
      </w:pPr>
      <w:r w:rsidRPr="00AF53CB">
        <w:rPr>
          <w:b/>
        </w:rPr>
        <w:lastRenderedPageBreak/>
        <w:t xml:space="preserve">Aprobat prin </w:t>
      </w:r>
      <w:r w:rsidRPr="00AF53CB">
        <w:rPr>
          <w:rFonts w:ascii="Cambria Math" w:hAnsi="Cambria Math" w:cs="Cambria Math"/>
          <w:b/>
        </w:rPr>
        <w:t>ș</w:t>
      </w:r>
      <w:r w:rsidRPr="00AF53CB">
        <w:rPr>
          <w:b/>
        </w:rPr>
        <w:t>edin</w:t>
      </w:r>
      <w:r w:rsidRPr="00AF53CB">
        <w:rPr>
          <w:rFonts w:ascii="Cambria Math" w:hAnsi="Cambria Math" w:cs="Cambria Math"/>
          <w:b/>
        </w:rPr>
        <w:t>ț</w:t>
      </w:r>
      <w:r w:rsidRPr="00AF53CB">
        <w:rPr>
          <w:b/>
        </w:rPr>
        <w:t>a Consiliului de exper</w:t>
      </w:r>
      <w:r w:rsidRPr="00AF53CB">
        <w:rPr>
          <w:rFonts w:ascii="Cambria Math" w:hAnsi="Cambria Math" w:cs="Cambria Math"/>
          <w:b/>
        </w:rPr>
        <w:t>ț</w:t>
      </w:r>
      <w:r w:rsidRPr="00AF53CB">
        <w:rPr>
          <w:b/>
        </w:rPr>
        <w:t>i al Ministerului Sănătă</w:t>
      </w:r>
      <w:r w:rsidRPr="00AF53CB">
        <w:rPr>
          <w:rFonts w:ascii="Cambria Math" w:hAnsi="Cambria Math" w:cs="Cambria Math"/>
          <w:b/>
        </w:rPr>
        <w:t>ț</w:t>
      </w:r>
      <w:r w:rsidRPr="00AF53CB">
        <w:rPr>
          <w:b/>
        </w:rPr>
        <w:t>ii al Republicii Moldova din 2017, proces verbal nr.4.</w:t>
      </w:r>
    </w:p>
    <w:p w:rsidR="00417E6C" w:rsidRPr="00AF53CB" w:rsidRDefault="00417E6C" w:rsidP="00417E6C">
      <w:pPr>
        <w:spacing w:after="120"/>
        <w:jc w:val="center"/>
        <w:rPr>
          <w:b/>
        </w:rPr>
      </w:pPr>
      <w:r w:rsidRPr="00AF53CB">
        <w:rPr>
          <w:b/>
        </w:rPr>
        <w:t>Aprobat prin ordinul Ministerului Sănătă</w:t>
      </w:r>
      <w:r w:rsidRPr="00AF53CB">
        <w:rPr>
          <w:rFonts w:ascii="Cambria Math" w:hAnsi="Cambria Math" w:cs="Cambria Math"/>
          <w:b/>
        </w:rPr>
        <w:t>ț</w:t>
      </w:r>
      <w:r w:rsidRPr="00AF53CB">
        <w:rPr>
          <w:b/>
        </w:rPr>
        <w:t>ii al Republicii Moldova nr.</w:t>
      </w:r>
      <w:r w:rsidR="00BE7C4A">
        <w:rPr>
          <w:b/>
          <w:lang w:val="ro-RO"/>
        </w:rPr>
        <w:t>111</w:t>
      </w:r>
      <w:r w:rsidRPr="00AF53CB">
        <w:rPr>
          <w:b/>
        </w:rPr>
        <w:t xml:space="preserve"> din </w:t>
      </w:r>
      <w:r w:rsidR="00BE7C4A">
        <w:rPr>
          <w:b/>
          <w:lang w:val="ro-RO"/>
        </w:rPr>
        <w:t>26.01.</w:t>
      </w:r>
      <w:r w:rsidRPr="00AF53CB">
        <w:rPr>
          <w:b/>
        </w:rPr>
        <w:t>201</w:t>
      </w:r>
      <w:r>
        <w:rPr>
          <w:b/>
        </w:rPr>
        <w:t>8</w:t>
      </w:r>
      <w:r w:rsidRPr="00AF53CB">
        <w:rPr>
          <w:b/>
        </w:rPr>
        <w:t xml:space="preserve"> cu privire la aprobarea Protocolului clinic na</w:t>
      </w:r>
      <w:r w:rsidRPr="00AF53CB">
        <w:rPr>
          <w:rFonts w:ascii="Cambria Math" w:hAnsi="Cambria Math" w:cs="Cambria Math"/>
          <w:b/>
        </w:rPr>
        <w:t>ț</w:t>
      </w:r>
      <w:r w:rsidRPr="00AF53CB">
        <w:rPr>
          <w:b/>
        </w:rPr>
        <w:t>ional „</w:t>
      </w:r>
      <w:r w:rsidRPr="00417E6C">
        <w:rPr>
          <w:b/>
          <w:bCs/>
          <w:lang w:val="ro-RO"/>
        </w:rPr>
        <w:t>Traumatismul aparatului reno-urinar la copil</w:t>
      </w:r>
      <w:r w:rsidRPr="00AF53CB">
        <w:rPr>
          <w:b/>
        </w:rPr>
        <w:t>”</w:t>
      </w:r>
    </w:p>
    <w:p w:rsidR="00417E6C" w:rsidRPr="00AF53CB" w:rsidRDefault="00417E6C" w:rsidP="00417E6C">
      <w:pPr>
        <w:spacing w:line="360" w:lineRule="auto"/>
        <w:jc w:val="center"/>
        <w:rPr>
          <w:b/>
        </w:rPr>
      </w:pPr>
    </w:p>
    <w:p w:rsidR="00417E6C" w:rsidRPr="00AF53CB" w:rsidRDefault="00417E6C" w:rsidP="00417E6C">
      <w:pPr>
        <w:spacing w:line="360" w:lineRule="auto"/>
        <w:jc w:val="center"/>
        <w:rPr>
          <w:b/>
        </w:rPr>
      </w:pPr>
      <w:r w:rsidRPr="00AF53CB">
        <w:rPr>
          <w:b/>
        </w:rPr>
        <w:t>Elaborat de colectivul de autori:</w:t>
      </w:r>
    </w:p>
    <w:p w:rsidR="00417E6C" w:rsidRDefault="00417E6C" w:rsidP="00417E6C">
      <w:pPr>
        <w:spacing w:line="360" w:lineRule="auto"/>
        <w:ind w:left="2898" w:hanging="2898"/>
        <w:rPr>
          <w:lang w:val="en-US"/>
        </w:rPr>
      </w:pPr>
      <w:r w:rsidRPr="00AF53CB">
        <w:rPr>
          <w:b/>
          <w:i/>
        </w:rPr>
        <w:t>Eva Gudumac</w:t>
      </w:r>
      <w:r w:rsidRPr="00AF53CB">
        <w:rPr>
          <w:b/>
        </w:rPr>
        <w:tab/>
      </w:r>
      <w:r w:rsidRPr="00AF53CB">
        <w:t>USMF „Nicolae Testemi</w:t>
      </w:r>
      <w:r w:rsidRPr="00AF53CB">
        <w:rPr>
          <w:rFonts w:ascii="Cambria Math" w:hAnsi="Cambria Math" w:cs="Cambria Math"/>
        </w:rPr>
        <w:t>ț</w:t>
      </w:r>
      <w:r w:rsidRPr="00AF53CB">
        <w:t>anu”</w:t>
      </w:r>
    </w:p>
    <w:p w:rsidR="00417E6C" w:rsidRPr="00AF53CB" w:rsidRDefault="00417E6C" w:rsidP="00417E6C">
      <w:pPr>
        <w:spacing w:line="360" w:lineRule="auto"/>
        <w:ind w:left="2898" w:hanging="2898"/>
      </w:pPr>
      <w:r w:rsidRPr="00417E6C">
        <w:rPr>
          <w:rFonts w:ascii="Times New Roman" w:hAnsi="Times New Roman" w:cs="Times New Roman"/>
          <w:b/>
          <w:i/>
          <w:lang w:val="ro-RO"/>
        </w:rPr>
        <w:t>Boris Curajos</w:t>
      </w:r>
      <w:r w:rsidRPr="00AF53CB">
        <w:rPr>
          <w:b/>
        </w:rPr>
        <w:tab/>
      </w:r>
      <w:r w:rsidRPr="00AF53CB">
        <w:t>Institu</w:t>
      </w:r>
      <w:r w:rsidRPr="00AF53CB">
        <w:rPr>
          <w:rFonts w:ascii="Cambria Math" w:hAnsi="Cambria Math" w:cs="Cambria Math"/>
        </w:rPr>
        <w:t>ț</w:t>
      </w:r>
      <w:r w:rsidRPr="00AF53CB">
        <w:t xml:space="preserve">ia Medico-Sanitară Publică Institutul Mamei </w:t>
      </w:r>
      <w:r w:rsidRPr="00AF53CB">
        <w:rPr>
          <w:rFonts w:ascii="Cambria Math" w:hAnsi="Cambria Math" w:cs="Cambria Math"/>
        </w:rPr>
        <w:t>ș</w:t>
      </w:r>
      <w:r w:rsidRPr="00AF53CB">
        <w:t>i Copilului</w:t>
      </w:r>
    </w:p>
    <w:p w:rsidR="00417E6C" w:rsidRDefault="00417E6C" w:rsidP="00417E6C">
      <w:pPr>
        <w:spacing w:line="360" w:lineRule="auto"/>
        <w:rPr>
          <w:lang w:val="en-US"/>
        </w:rPr>
      </w:pPr>
      <w:r w:rsidRPr="00417E6C">
        <w:rPr>
          <w:rFonts w:ascii="Times New Roman" w:hAnsi="Times New Roman" w:cs="Times New Roman"/>
          <w:b/>
          <w:i/>
          <w:lang w:val="ro-RO"/>
        </w:rPr>
        <w:t xml:space="preserve">Jana </w:t>
      </w:r>
      <w:proofErr w:type="spellStart"/>
      <w:r w:rsidRPr="00417E6C">
        <w:rPr>
          <w:rFonts w:ascii="Times New Roman" w:hAnsi="Times New Roman" w:cs="Times New Roman"/>
          <w:b/>
          <w:i/>
          <w:lang w:val="ro-RO"/>
        </w:rPr>
        <w:t>Bernic</w:t>
      </w:r>
      <w:proofErr w:type="spellEnd"/>
      <w:r w:rsidRPr="00AF53CB">
        <w:rPr>
          <w:b/>
        </w:rPr>
        <w:tab/>
      </w:r>
      <w:r w:rsidRPr="00AF53CB">
        <w:rPr>
          <w:b/>
        </w:rPr>
        <w:tab/>
      </w:r>
      <w:r>
        <w:rPr>
          <w:b/>
          <w:lang w:val="en-US"/>
        </w:rPr>
        <w:t xml:space="preserve">            </w:t>
      </w:r>
      <w:r w:rsidRPr="00AF53CB">
        <w:t>USMF „Nicolae Testemi</w:t>
      </w:r>
      <w:r w:rsidRPr="00AF53CB">
        <w:rPr>
          <w:rFonts w:ascii="Cambria Math" w:hAnsi="Cambria Math" w:cs="Cambria Math"/>
        </w:rPr>
        <w:t>ț</w:t>
      </w:r>
      <w:r w:rsidRPr="00AF53CB">
        <w:t>anu”</w:t>
      </w:r>
    </w:p>
    <w:p w:rsidR="00417E6C" w:rsidRPr="00AF53CB" w:rsidRDefault="00417E6C" w:rsidP="00417E6C">
      <w:pPr>
        <w:spacing w:line="360" w:lineRule="auto"/>
      </w:pPr>
      <w:r w:rsidRPr="00417E6C">
        <w:rPr>
          <w:rFonts w:ascii="Times New Roman" w:hAnsi="Times New Roman" w:cs="Times New Roman"/>
          <w:b/>
          <w:i/>
          <w:lang w:val="ro-RO"/>
        </w:rPr>
        <w:t>Anatol Curajos</w:t>
      </w:r>
      <w:r w:rsidRPr="00AF53CB">
        <w:rPr>
          <w:b/>
        </w:rPr>
        <w:tab/>
      </w:r>
      <w:r w:rsidRPr="00AF53CB">
        <w:rPr>
          <w:b/>
        </w:rPr>
        <w:tab/>
      </w:r>
      <w:r w:rsidRPr="00AF53CB">
        <w:t>Institu</w:t>
      </w:r>
      <w:r w:rsidRPr="00AF53CB">
        <w:rPr>
          <w:rFonts w:ascii="Cambria Math" w:hAnsi="Cambria Math" w:cs="Cambria Math"/>
        </w:rPr>
        <w:t>ț</w:t>
      </w:r>
      <w:r w:rsidRPr="00AF53CB">
        <w:t xml:space="preserve">ia Medico-Sanitară Publică Institutul Mamei </w:t>
      </w:r>
      <w:r w:rsidRPr="00AF53CB">
        <w:rPr>
          <w:rFonts w:ascii="Cambria Math" w:hAnsi="Cambria Math" w:cs="Cambria Math"/>
        </w:rPr>
        <w:t>ș</w:t>
      </w:r>
      <w:r w:rsidRPr="00AF53CB">
        <w:t>i Copilului</w:t>
      </w:r>
    </w:p>
    <w:p w:rsidR="00417E6C" w:rsidRPr="00AF53CB" w:rsidRDefault="00417E6C" w:rsidP="00417E6C">
      <w:pPr>
        <w:spacing w:line="360" w:lineRule="auto"/>
      </w:pPr>
      <w:r w:rsidRPr="00417E6C">
        <w:rPr>
          <w:rFonts w:ascii="Times New Roman" w:hAnsi="Times New Roman" w:cs="Times New Roman"/>
          <w:b/>
          <w:i/>
          <w:lang w:val="ro-RO"/>
        </w:rPr>
        <w:t>Victoria Celac</w:t>
      </w:r>
      <w:r w:rsidRPr="00417E6C">
        <w:t xml:space="preserve"> </w:t>
      </w:r>
      <w:r>
        <w:rPr>
          <w:lang w:val="en-US"/>
        </w:rPr>
        <w:t xml:space="preserve">                        </w:t>
      </w:r>
      <w:r w:rsidRPr="00AF53CB">
        <w:t>Institu</w:t>
      </w:r>
      <w:r w:rsidRPr="00AF53CB">
        <w:rPr>
          <w:rFonts w:ascii="Cambria Math" w:hAnsi="Cambria Math" w:cs="Cambria Math"/>
        </w:rPr>
        <w:t>ț</w:t>
      </w:r>
      <w:r w:rsidRPr="00AF53CB">
        <w:t xml:space="preserve">ia Medico-Sanitară Publică Institutul Mamei </w:t>
      </w:r>
      <w:r w:rsidRPr="00AF53CB">
        <w:rPr>
          <w:rFonts w:ascii="Cambria Math" w:hAnsi="Cambria Math" w:cs="Cambria Math"/>
        </w:rPr>
        <w:t>ș</w:t>
      </w:r>
      <w:r w:rsidRPr="00AF53CB">
        <w:t>i Copilului</w:t>
      </w:r>
    </w:p>
    <w:p w:rsidR="00417E6C" w:rsidRPr="00AF53CB" w:rsidRDefault="00417E6C" w:rsidP="00417E6C">
      <w:pPr>
        <w:spacing w:line="360" w:lineRule="auto"/>
      </w:pPr>
      <w:r w:rsidRPr="00417E6C">
        <w:rPr>
          <w:rFonts w:ascii="Times New Roman" w:hAnsi="Times New Roman" w:cs="Times New Roman"/>
          <w:b/>
          <w:i/>
          <w:lang w:val="ro-RO"/>
        </w:rPr>
        <w:t>Victor Roller</w:t>
      </w:r>
      <w:r>
        <w:rPr>
          <w:rFonts w:ascii="Times New Roman" w:hAnsi="Times New Roman" w:cs="Times New Roman"/>
          <w:lang w:val="ro-RO"/>
        </w:rPr>
        <w:t xml:space="preserve">                           </w:t>
      </w:r>
      <w:r w:rsidRPr="00AF53CB">
        <w:t>USMF „Nicolae Testemi</w:t>
      </w:r>
      <w:r w:rsidRPr="00AF53CB">
        <w:rPr>
          <w:rFonts w:ascii="Cambria Math" w:hAnsi="Cambria Math" w:cs="Cambria Math"/>
        </w:rPr>
        <w:t>ț</w:t>
      </w:r>
      <w:r w:rsidRPr="00AF53CB">
        <w:t>anu”</w:t>
      </w:r>
    </w:p>
    <w:p w:rsidR="00417E6C" w:rsidRPr="00417E6C" w:rsidRDefault="00417E6C" w:rsidP="00417E6C">
      <w:pPr>
        <w:spacing w:line="360" w:lineRule="auto"/>
        <w:rPr>
          <w:lang w:val="en-US"/>
        </w:rPr>
      </w:pPr>
      <w:r w:rsidRPr="00417E6C">
        <w:rPr>
          <w:rFonts w:ascii="Times New Roman" w:hAnsi="Times New Roman" w:cs="Times New Roman"/>
          <w:b/>
          <w:i/>
          <w:lang w:val="ro-RO"/>
        </w:rPr>
        <w:t xml:space="preserve">Lidia </w:t>
      </w:r>
      <w:proofErr w:type="spellStart"/>
      <w:r w:rsidRPr="00417E6C">
        <w:rPr>
          <w:rFonts w:ascii="Times New Roman" w:hAnsi="Times New Roman" w:cs="Times New Roman"/>
          <w:b/>
          <w:i/>
          <w:lang w:val="ro-RO"/>
        </w:rPr>
        <w:t>Dolghier</w:t>
      </w:r>
      <w:proofErr w:type="spellEnd"/>
      <w:r w:rsidRPr="00417E6C">
        <w:t xml:space="preserve"> </w:t>
      </w:r>
      <w:r>
        <w:rPr>
          <w:lang w:val="en-US"/>
        </w:rPr>
        <w:t xml:space="preserve">                       </w:t>
      </w:r>
      <w:r w:rsidRPr="00AF53CB">
        <w:t>USMF „Nicolae Testemi</w:t>
      </w:r>
      <w:r w:rsidRPr="00AF53CB">
        <w:rPr>
          <w:rFonts w:ascii="Cambria Math" w:hAnsi="Cambria Math" w:cs="Cambria Math"/>
        </w:rPr>
        <w:t>ț</w:t>
      </w:r>
      <w:r w:rsidRPr="00AF53CB">
        <w:t>anu”</w:t>
      </w:r>
    </w:p>
    <w:p w:rsidR="00417E6C" w:rsidRDefault="00417E6C" w:rsidP="00417E6C">
      <w:pPr>
        <w:spacing w:line="360" w:lineRule="auto"/>
        <w:jc w:val="center"/>
        <w:rPr>
          <w:b/>
          <w:lang w:val="en-US"/>
        </w:rPr>
      </w:pPr>
    </w:p>
    <w:p w:rsidR="00417E6C" w:rsidRPr="00AF53CB" w:rsidRDefault="00417E6C" w:rsidP="00417E6C">
      <w:pPr>
        <w:spacing w:line="360" w:lineRule="auto"/>
        <w:jc w:val="center"/>
        <w:rPr>
          <w:b/>
        </w:rPr>
      </w:pPr>
      <w:r w:rsidRPr="00AF53CB">
        <w:rPr>
          <w:b/>
        </w:rPr>
        <w:t>Recenzen</w:t>
      </w:r>
      <w:r w:rsidRPr="00AF53CB">
        <w:rPr>
          <w:rFonts w:ascii="Cambria Math" w:hAnsi="Cambria Math" w:cs="Cambria Math"/>
          <w:b/>
        </w:rPr>
        <w:t>ț</w:t>
      </w:r>
      <w:r w:rsidRPr="00AF53CB">
        <w:rPr>
          <w:b/>
        </w:rPr>
        <w:t>i oficiali:</w:t>
      </w:r>
    </w:p>
    <w:p w:rsidR="00417E6C" w:rsidRPr="00AF53CB" w:rsidRDefault="00417E6C" w:rsidP="00417E6C">
      <w:pPr>
        <w:spacing w:line="360" w:lineRule="auto"/>
        <w:ind w:left="2898" w:hanging="2898"/>
      </w:pPr>
      <w:r w:rsidRPr="00AF53CB">
        <w:rPr>
          <w:b/>
          <w:i/>
        </w:rPr>
        <w:t>Ghenadie Curocichin</w:t>
      </w:r>
      <w:r w:rsidRPr="00AF53CB">
        <w:rPr>
          <w:b/>
        </w:rPr>
        <w:tab/>
      </w:r>
      <w:r w:rsidRPr="00AF53CB">
        <w:t>USMF „Nicolae Testemi</w:t>
      </w:r>
      <w:r w:rsidRPr="00AF53CB">
        <w:rPr>
          <w:rFonts w:ascii="Cambria Math" w:hAnsi="Cambria Math" w:cs="Cambria Math"/>
        </w:rPr>
        <w:t>ț</w:t>
      </w:r>
      <w:r w:rsidRPr="00AF53CB">
        <w:t>anu”</w:t>
      </w:r>
    </w:p>
    <w:p w:rsidR="00417E6C" w:rsidRPr="00AF53CB" w:rsidRDefault="00417E6C" w:rsidP="00417E6C">
      <w:pPr>
        <w:spacing w:line="360" w:lineRule="auto"/>
        <w:ind w:left="2898" w:hanging="2898"/>
      </w:pPr>
      <w:r w:rsidRPr="00AF53CB">
        <w:rPr>
          <w:b/>
          <w:i/>
        </w:rPr>
        <w:t>Victor Ghicavîi</w:t>
      </w:r>
      <w:r w:rsidRPr="00AF53CB">
        <w:rPr>
          <w:b/>
        </w:rPr>
        <w:tab/>
      </w:r>
      <w:r w:rsidRPr="00AF53CB">
        <w:t>USMF „Nicolae Testemi</w:t>
      </w:r>
      <w:r w:rsidRPr="00AF53CB">
        <w:rPr>
          <w:rFonts w:ascii="Cambria Math" w:hAnsi="Cambria Math" w:cs="Cambria Math"/>
        </w:rPr>
        <w:t>ț</w:t>
      </w:r>
      <w:r w:rsidRPr="00AF53CB">
        <w:t>anu”</w:t>
      </w:r>
    </w:p>
    <w:p w:rsidR="00417E6C" w:rsidRPr="00AF53CB" w:rsidRDefault="00417E6C" w:rsidP="00417E6C">
      <w:pPr>
        <w:spacing w:line="360" w:lineRule="auto"/>
      </w:pPr>
      <w:r w:rsidRPr="00AF53CB">
        <w:rPr>
          <w:b/>
          <w:i/>
        </w:rPr>
        <w:t>Valentin Gudumac</w:t>
      </w:r>
      <w:r w:rsidRPr="00AF53CB">
        <w:rPr>
          <w:b/>
        </w:rPr>
        <w:tab/>
      </w:r>
      <w:r w:rsidRPr="00AF53CB">
        <w:rPr>
          <w:b/>
        </w:rPr>
        <w:tab/>
      </w:r>
      <w:r w:rsidRPr="00AF53CB">
        <w:t>USMF „Nicolae Testemi</w:t>
      </w:r>
      <w:r w:rsidRPr="00AF53CB">
        <w:rPr>
          <w:rFonts w:ascii="Cambria Math" w:hAnsi="Cambria Math" w:cs="Cambria Math"/>
        </w:rPr>
        <w:t>ț</w:t>
      </w:r>
      <w:r w:rsidRPr="00AF53CB">
        <w:t>anu”</w:t>
      </w:r>
    </w:p>
    <w:p w:rsidR="00417E6C" w:rsidRPr="00AF53CB" w:rsidRDefault="00417E6C" w:rsidP="00417E6C">
      <w:pPr>
        <w:spacing w:line="360" w:lineRule="auto"/>
      </w:pPr>
      <w:r w:rsidRPr="00AF53CB">
        <w:rPr>
          <w:b/>
          <w:i/>
        </w:rPr>
        <w:t>Iurie Osoianu</w:t>
      </w:r>
      <w:r w:rsidRPr="00AF53CB">
        <w:rPr>
          <w:b/>
        </w:rPr>
        <w:tab/>
      </w:r>
      <w:r w:rsidRPr="00AF53CB">
        <w:rPr>
          <w:b/>
        </w:rPr>
        <w:tab/>
      </w:r>
      <w:r w:rsidRPr="00AF53CB">
        <w:rPr>
          <w:b/>
        </w:rPr>
        <w:tab/>
      </w:r>
      <w:r w:rsidRPr="00AF53CB">
        <w:t>Compania Na</w:t>
      </w:r>
      <w:r w:rsidRPr="00AF53CB">
        <w:rPr>
          <w:rFonts w:ascii="Cambria Math" w:hAnsi="Cambria Math" w:cs="Cambria Math"/>
        </w:rPr>
        <w:t>ț</w:t>
      </w:r>
      <w:r w:rsidRPr="00AF53CB">
        <w:t>ională de Asigurări în Medicină</w:t>
      </w:r>
    </w:p>
    <w:p w:rsidR="00417E6C" w:rsidRPr="00AF53CB" w:rsidRDefault="00417E6C" w:rsidP="00417E6C">
      <w:pPr>
        <w:spacing w:line="360" w:lineRule="auto"/>
      </w:pPr>
      <w:r w:rsidRPr="00AF53CB">
        <w:rPr>
          <w:b/>
          <w:i/>
        </w:rPr>
        <w:t>Maria Cumpănă</w:t>
      </w:r>
      <w:r w:rsidRPr="00AF53CB">
        <w:rPr>
          <w:b/>
        </w:rPr>
        <w:tab/>
      </w:r>
      <w:r w:rsidRPr="00AF53CB">
        <w:rPr>
          <w:b/>
        </w:rPr>
        <w:tab/>
      </w:r>
      <w:r w:rsidRPr="00AF53CB">
        <w:t>Consiliul Na</w:t>
      </w:r>
      <w:r w:rsidRPr="00AF53CB">
        <w:rPr>
          <w:rFonts w:ascii="Cambria Math" w:hAnsi="Cambria Math" w:cs="Cambria Math"/>
        </w:rPr>
        <w:t>ț</w:t>
      </w:r>
      <w:r w:rsidRPr="00AF53CB">
        <w:t xml:space="preserve">ional de Evaluare </w:t>
      </w:r>
      <w:r w:rsidRPr="00AF53CB">
        <w:rPr>
          <w:rFonts w:ascii="Cambria Math" w:hAnsi="Cambria Math" w:cs="Cambria Math"/>
        </w:rPr>
        <w:t>ș</w:t>
      </w:r>
      <w:r w:rsidRPr="00AF53CB">
        <w:t>i Acreditare în Sănătate</w:t>
      </w:r>
    </w:p>
    <w:p w:rsidR="00417E6C" w:rsidRPr="00AF53CB" w:rsidRDefault="00417E6C" w:rsidP="00417E6C">
      <w:pPr>
        <w:spacing w:line="276" w:lineRule="auto"/>
      </w:pPr>
    </w:p>
    <w:p w:rsidR="000515A7" w:rsidRDefault="000515A7" w:rsidP="00E245D4">
      <w:pPr>
        <w:spacing w:line="360" w:lineRule="auto"/>
        <w:jc w:val="both"/>
        <w:rPr>
          <w:rFonts w:ascii="Times New Roman" w:hAnsi="Times New Roman"/>
          <w:b/>
          <w:bCs/>
          <w:smallCaps/>
          <w:sz w:val="28"/>
          <w:lang w:val="en-US"/>
        </w:rPr>
      </w:pPr>
    </w:p>
    <w:p w:rsidR="00417E6C" w:rsidRDefault="00417E6C" w:rsidP="00E245D4">
      <w:pPr>
        <w:spacing w:line="360" w:lineRule="auto"/>
        <w:jc w:val="both"/>
        <w:rPr>
          <w:rFonts w:ascii="Times New Roman" w:hAnsi="Times New Roman"/>
          <w:b/>
          <w:bCs/>
          <w:smallCaps/>
          <w:sz w:val="28"/>
          <w:lang w:val="en-US"/>
        </w:rPr>
      </w:pPr>
    </w:p>
    <w:p w:rsidR="00417E6C" w:rsidRDefault="00417E6C" w:rsidP="00E245D4">
      <w:pPr>
        <w:spacing w:line="360" w:lineRule="auto"/>
        <w:jc w:val="both"/>
        <w:rPr>
          <w:rFonts w:ascii="Times New Roman" w:hAnsi="Times New Roman"/>
          <w:b/>
          <w:bCs/>
          <w:smallCaps/>
          <w:sz w:val="28"/>
          <w:lang w:val="en-US"/>
        </w:rPr>
      </w:pPr>
    </w:p>
    <w:p w:rsidR="00417E6C" w:rsidRDefault="00417E6C" w:rsidP="00E245D4">
      <w:pPr>
        <w:spacing w:line="360" w:lineRule="auto"/>
        <w:jc w:val="both"/>
        <w:rPr>
          <w:rFonts w:ascii="Times New Roman" w:hAnsi="Times New Roman"/>
          <w:b/>
          <w:bCs/>
          <w:smallCaps/>
          <w:sz w:val="28"/>
          <w:lang w:val="en-US"/>
        </w:rPr>
      </w:pPr>
    </w:p>
    <w:p w:rsidR="00417E6C" w:rsidRDefault="00417E6C" w:rsidP="00E245D4">
      <w:pPr>
        <w:spacing w:line="360" w:lineRule="auto"/>
        <w:jc w:val="both"/>
        <w:rPr>
          <w:rFonts w:ascii="Times New Roman" w:hAnsi="Times New Roman"/>
          <w:b/>
          <w:bCs/>
          <w:smallCaps/>
          <w:sz w:val="28"/>
          <w:lang w:val="en-US"/>
        </w:rPr>
      </w:pPr>
    </w:p>
    <w:p w:rsidR="00417E6C" w:rsidRDefault="00417E6C" w:rsidP="00E245D4">
      <w:pPr>
        <w:spacing w:line="360" w:lineRule="auto"/>
        <w:jc w:val="both"/>
        <w:rPr>
          <w:rFonts w:ascii="Times New Roman" w:hAnsi="Times New Roman"/>
          <w:b/>
          <w:bCs/>
          <w:smallCaps/>
          <w:sz w:val="28"/>
          <w:lang w:val="en-US"/>
        </w:rPr>
      </w:pPr>
    </w:p>
    <w:p w:rsidR="00417E6C" w:rsidRDefault="00417E6C" w:rsidP="00E245D4">
      <w:pPr>
        <w:spacing w:line="360" w:lineRule="auto"/>
        <w:jc w:val="both"/>
        <w:rPr>
          <w:rFonts w:ascii="Times New Roman" w:hAnsi="Times New Roman"/>
          <w:b/>
          <w:bCs/>
          <w:smallCaps/>
          <w:sz w:val="28"/>
          <w:lang w:val="en-US"/>
        </w:rPr>
      </w:pPr>
    </w:p>
    <w:p w:rsidR="00417E6C" w:rsidRDefault="00417E6C" w:rsidP="00E245D4">
      <w:pPr>
        <w:spacing w:line="360" w:lineRule="auto"/>
        <w:jc w:val="both"/>
        <w:rPr>
          <w:rFonts w:ascii="Times New Roman" w:hAnsi="Times New Roman"/>
          <w:b/>
          <w:bCs/>
          <w:smallCaps/>
          <w:sz w:val="28"/>
          <w:lang w:val="en-US"/>
        </w:rPr>
      </w:pPr>
    </w:p>
    <w:p w:rsidR="00417E6C" w:rsidRDefault="00417E6C" w:rsidP="00E245D4">
      <w:pPr>
        <w:spacing w:line="360" w:lineRule="auto"/>
        <w:jc w:val="both"/>
        <w:rPr>
          <w:rFonts w:ascii="Times New Roman" w:hAnsi="Times New Roman"/>
          <w:b/>
          <w:bCs/>
          <w:smallCaps/>
          <w:sz w:val="28"/>
          <w:lang w:val="en-US"/>
        </w:rPr>
      </w:pPr>
    </w:p>
    <w:p w:rsidR="00417E6C" w:rsidRDefault="00417E6C" w:rsidP="00E245D4">
      <w:pPr>
        <w:spacing w:line="360" w:lineRule="auto"/>
        <w:jc w:val="both"/>
        <w:rPr>
          <w:rFonts w:ascii="Times New Roman" w:hAnsi="Times New Roman"/>
          <w:b/>
          <w:bCs/>
          <w:smallCaps/>
          <w:sz w:val="28"/>
          <w:lang w:val="en-US"/>
        </w:rPr>
      </w:pPr>
    </w:p>
    <w:tbl>
      <w:tblPr>
        <w:tblStyle w:val="af"/>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23"/>
        <w:gridCol w:w="567"/>
      </w:tblGrid>
      <w:tr w:rsidR="002D0BDA" w:rsidRPr="0021010E" w:rsidTr="009C2DA6">
        <w:trPr>
          <w:trHeight w:val="283"/>
        </w:trPr>
        <w:tc>
          <w:tcPr>
            <w:tcW w:w="9923" w:type="dxa"/>
          </w:tcPr>
          <w:p w:rsidR="002D0BDA" w:rsidRPr="0021010E" w:rsidRDefault="002D0BDA" w:rsidP="009C2DA6">
            <w:pPr>
              <w:rPr>
                <w:rFonts w:ascii="Times New Roman" w:hAnsi="Times New Roman" w:cs="Times New Roman"/>
                <w:b/>
                <w:sz w:val="18"/>
                <w:szCs w:val="18"/>
                <w:lang w:val="ro-RO"/>
              </w:rPr>
            </w:pPr>
            <w:r w:rsidRPr="0021010E">
              <w:rPr>
                <w:rFonts w:ascii="Times New Roman" w:hAnsi="Times New Roman" w:cs="Times New Roman"/>
                <w:b/>
                <w:sz w:val="18"/>
                <w:szCs w:val="18"/>
                <w:lang w:val="ro-RO"/>
              </w:rPr>
              <w:lastRenderedPageBreak/>
              <w:t>CUPRINS</w:t>
            </w:r>
          </w:p>
          <w:p w:rsidR="002D0BDA" w:rsidRPr="0021010E" w:rsidRDefault="002D0BDA" w:rsidP="009C2DA6">
            <w:pPr>
              <w:rPr>
                <w:rFonts w:ascii="Times New Roman" w:hAnsi="Times New Roman" w:cs="Times New Roman"/>
                <w:b/>
                <w:sz w:val="18"/>
                <w:szCs w:val="18"/>
                <w:lang w:val="ro-RO"/>
              </w:rPr>
            </w:pPr>
          </w:p>
        </w:tc>
        <w:tc>
          <w:tcPr>
            <w:tcW w:w="567" w:type="dxa"/>
          </w:tcPr>
          <w:p w:rsidR="002D0BDA" w:rsidRPr="0021010E" w:rsidRDefault="00E12EB3" w:rsidP="009C2DA6">
            <w:pPr>
              <w:rPr>
                <w:rFonts w:ascii="Times New Roman" w:hAnsi="Times New Roman" w:cs="Times New Roman"/>
                <w:b/>
                <w:sz w:val="18"/>
                <w:szCs w:val="18"/>
                <w:lang w:val="ro-RO"/>
              </w:rPr>
            </w:pPr>
            <w:r>
              <w:rPr>
                <w:rFonts w:ascii="Times New Roman" w:hAnsi="Times New Roman" w:cs="Times New Roman"/>
                <w:b/>
                <w:sz w:val="18"/>
                <w:szCs w:val="18"/>
                <w:lang w:val="ro-RO"/>
              </w:rPr>
              <w:t>3</w:t>
            </w:r>
          </w:p>
        </w:tc>
      </w:tr>
      <w:tr w:rsidR="002D0BDA" w:rsidRPr="0021010E" w:rsidTr="009C2DA6">
        <w:tc>
          <w:tcPr>
            <w:tcW w:w="9923" w:type="dxa"/>
          </w:tcPr>
          <w:p w:rsidR="002D0BDA" w:rsidRPr="0021010E" w:rsidRDefault="002D0BDA" w:rsidP="009C2DA6">
            <w:pPr>
              <w:rPr>
                <w:rFonts w:ascii="Times New Roman" w:hAnsi="Times New Roman" w:cs="Times New Roman"/>
                <w:b/>
                <w:bCs/>
                <w:smallCaps/>
                <w:sz w:val="18"/>
                <w:szCs w:val="18"/>
                <w:lang w:val="ro-RO"/>
              </w:rPr>
            </w:pPr>
            <w:r w:rsidRPr="0021010E">
              <w:rPr>
                <w:rFonts w:ascii="Times New Roman" w:hAnsi="Times New Roman" w:cs="Times New Roman"/>
                <w:b/>
                <w:bCs/>
                <w:smallCaps/>
                <w:sz w:val="18"/>
                <w:szCs w:val="18"/>
                <w:lang w:val="ro-RO"/>
              </w:rPr>
              <w:t>Abrevierile folosite în document</w:t>
            </w:r>
          </w:p>
          <w:p w:rsidR="002D0BDA" w:rsidRPr="0021010E" w:rsidRDefault="002D0BDA" w:rsidP="009C2DA6">
            <w:pPr>
              <w:rPr>
                <w:rFonts w:ascii="Times New Roman" w:hAnsi="Times New Roman" w:cs="Times New Roman"/>
                <w:b/>
                <w:bCs/>
                <w:smallCaps/>
                <w:sz w:val="18"/>
                <w:szCs w:val="18"/>
                <w:lang w:val="ro-RO"/>
              </w:rPr>
            </w:pPr>
          </w:p>
        </w:tc>
        <w:tc>
          <w:tcPr>
            <w:tcW w:w="567" w:type="dxa"/>
          </w:tcPr>
          <w:p w:rsidR="002D0BDA" w:rsidRPr="0021010E" w:rsidRDefault="00E12EB3" w:rsidP="009C2DA6">
            <w:pPr>
              <w:rPr>
                <w:rFonts w:ascii="Times New Roman" w:hAnsi="Times New Roman" w:cs="Times New Roman"/>
                <w:b/>
                <w:sz w:val="18"/>
                <w:szCs w:val="18"/>
                <w:lang w:val="ro-RO"/>
              </w:rPr>
            </w:pPr>
            <w:r>
              <w:rPr>
                <w:rFonts w:ascii="Times New Roman" w:hAnsi="Times New Roman" w:cs="Times New Roman"/>
                <w:b/>
                <w:sz w:val="18"/>
                <w:szCs w:val="18"/>
                <w:lang w:val="ro-RO"/>
              </w:rPr>
              <w:t>4</w:t>
            </w:r>
          </w:p>
        </w:tc>
      </w:tr>
      <w:tr w:rsidR="002D0BDA" w:rsidRPr="0021010E" w:rsidTr="009C2DA6">
        <w:tc>
          <w:tcPr>
            <w:tcW w:w="9923" w:type="dxa"/>
          </w:tcPr>
          <w:p w:rsidR="002D0BDA" w:rsidRPr="0021010E" w:rsidRDefault="002D0BDA" w:rsidP="009C2DA6">
            <w:pPr>
              <w:rPr>
                <w:rFonts w:ascii="Times New Roman" w:hAnsi="Times New Roman" w:cs="Times New Roman"/>
                <w:b/>
                <w:bCs/>
                <w:smallCaps/>
                <w:sz w:val="18"/>
                <w:szCs w:val="18"/>
                <w:lang w:val="ro-RO"/>
              </w:rPr>
            </w:pPr>
            <w:r w:rsidRPr="0021010E">
              <w:rPr>
                <w:rFonts w:ascii="Times New Roman" w:hAnsi="Times New Roman" w:cs="Times New Roman"/>
                <w:b/>
                <w:bCs/>
                <w:smallCaps/>
                <w:sz w:val="18"/>
                <w:szCs w:val="18"/>
                <w:lang w:val="ro-RO"/>
              </w:rPr>
              <w:t>PREFAŢĂ</w:t>
            </w:r>
          </w:p>
          <w:p w:rsidR="002D0BDA" w:rsidRPr="0021010E" w:rsidRDefault="002D0BDA" w:rsidP="009C2DA6">
            <w:pPr>
              <w:rPr>
                <w:rFonts w:ascii="Times New Roman" w:hAnsi="Times New Roman" w:cs="Times New Roman"/>
                <w:b/>
                <w:bCs/>
                <w:smallCaps/>
                <w:sz w:val="18"/>
                <w:szCs w:val="18"/>
                <w:lang w:val="ro-RO"/>
              </w:rPr>
            </w:pPr>
          </w:p>
        </w:tc>
        <w:tc>
          <w:tcPr>
            <w:tcW w:w="567" w:type="dxa"/>
          </w:tcPr>
          <w:p w:rsidR="002D0BDA" w:rsidRPr="0021010E" w:rsidRDefault="00E12EB3" w:rsidP="009C2DA6">
            <w:pPr>
              <w:rPr>
                <w:rFonts w:ascii="Times New Roman" w:hAnsi="Times New Roman" w:cs="Times New Roman"/>
                <w:b/>
                <w:sz w:val="18"/>
                <w:szCs w:val="18"/>
                <w:lang w:val="ro-RO"/>
              </w:rPr>
            </w:pPr>
            <w:r>
              <w:rPr>
                <w:rFonts w:ascii="Times New Roman" w:hAnsi="Times New Roman" w:cs="Times New Roman"/>
                <w:b/>
                <w:sz w:val="18"/>
                <w:szCs w:val="18"/>
                <w:lang w:val="ro-RO"/>
              </w:rPr>
              <w:t>4</w:t>
            </w:r>
          </w:p>
        </w:tc>
      </w:tr>
      <w:tr w:rsidR="002D0BDA" w:rsidRPr="0021010E" w:rsidTr="009C2DA6">
        <w:tc>
          <w:tcPr>
            <w:tcW w:w="9923" w:type="dxa"/>
          </w:tcPr>
          <w:p w:rsidR="002D0BDA" w:rsidRPr="0021010E" w:rsidRDefault="002D0BDA" w:rsidP="00E851BC">
            <w:pPr>
              <w:pStyle w:val="ac"/>
              <w:widowControl/>
              <w:numPr>
                <w:ilvl w:val="0"/>
                <w:numId w:val="32"/>
              </w:numPr>
              <w:tabs>
                <w:tab w:val="left" w:pos="284"/>
              </w:tabs>
              <w:autoSpaceDE/>
              <w:autoSpaceDN/>
              <w:adjustRightInd/>
              <w:ind w:left="0" w:firstLine="0"/>
              <w:rPr>
                <w:rFonts w:ascii="Times New Roman" w:hAnsi="Times New Roman" w:cs="Times New Roman"/>
                <w:b/>
                <w:bCs/>
                <w:smallCaps/>
                <w:sz w:val="18"/>
                <w:szCs w:val="18"/>
                <w:lang w:val="ro-RO"/>
              </w:rPr>
            </w:pPr>
            <w:r w:rsidRPr="0021010E">
              <w:rPr>
                <w:rFonts w:ascii="Times New Roman" w:hAnsi="Times New Roman" w:cs="Times New Roman"/>
                <w:b/>
                <w:bCs/>
                <w:smallCaps/>
                <w:sz w:val="18"/>
                <w:szCs w:val="18"/>
                <w:lang w:val="ro-RO"/>
              </w:rPr>
              <w:t>PARTEA INTRODUCTIVĂ</w:t>
            </w:r>
          </w:p>
        </w:tc>
        <w:tc>
          <w:tcPr>
            <w:tcW w:w="567" w:type="dxa"/>
          </w:tcPr>
          <w:p w:rsidR="002D0BDA" w:rsidRPr="0021010E" w:rsidRDefault="00E12EB3" w:rsidP="009C2DA6">
            <w:pPr>
              <w:rPr>
                <w:rFonts w:ascii="Times New Roman" w:hAnsi="Times New Roman" w:cs="Times New Roman"/>
                <w:b/>
                <w:sz w:val="18"/>
                <w:szCs w:val="18"/>
                <w:lang w:val="ro-RO"/>
              </w:rPr>
            </w:pPr>
            <w:r>
              <w:rPr>
                <w:rFonts w:ascii="Times New Roman" w:hAnsi="Times New Roman" w:cs="Times New Roman"/>
                <w:b/>
                <w:sz w:val="18"/>
                <w:szCs w:val="18"/>
                <w:lang w:val="ro-RO"/>
              </w:rPr>
              <w:t>4</w:t>
            </w:r>
          </w:p>
        </w:tc>
      </w:tr>
      <w:tr w:rsidR="002D0BDA" w:rsidRPr="0021010E" w:rsidTr="009C2DA6">
        <w:tc>
          <w:tcPr>
            <w:tcW w:w="9923" w:type="dxa"/>
          </w:tcPr>
          <w:p w:rsidR="002D0BDA" w:rsidRPr="0021010E" w:rsidRDefault="002D0BDA" w:rsidP="009E4612">
            <w:pPr>
              <w:ind w:left="279"/>
              <w:rPr>
                <w:rFonts w:ascii="Times New Roman" w:hAnsi="Times New Roman" w:cs="Times New Roman"/>
                <w:b/>
                <w:i/>
                <w:iCs/>
                <w:sz w:val="18"/>
                <w:szCs w:val="18"/>
                <w:lang w:val="ro-RO"/>
              </w:rPr>
            </w:pPr>
            <w:r w:rsidRPr="0021010E">
              <w:rPr>
                <w:rFonts w:ascii="Times New Roman" w:hAnsi="Times New Roman" w:cs="Times New Roman"/>
                <w:b/>
                <w:sz w:val="18"/>
                <w:szCs w:val="18"/>
                <w:lang w:val="ro-RO"/>
              </w:rPr>
              <w:t xml:space="preserve">A.1. Diagnosticul:Traumatism renal, </w:t>
            </w:r>
            <w:r w:rsidRPr="0021010E">
              <w:rPr>
                <w:rFonts w:ascii="Times New Roman" w:hAnsi="Times New Roman" w:cs="Times New Roman"/>
                <w:b/>
                <w:spacing w:val="-6"/>
                <w:sz w:val="18"/>
                <w:szCs w:val="18"/>
                <w:lang w:val="ro-RO"/>
              </w:rPr>
              <w:t>ureteral, a vezicii urinare, uretrei</w:t>
            </w:r>
            <w:r w:rsidRPr="0021010E">
              <w:rPr>
                <w:rFonts w:ascii="Times New Roman" w:hAnsi="Times New Roman" w:cs="Times New Roman"/>
                <w:b/>
                <w:sz w:val="18"/>
                <w:szCs w:val="18"/>
                <w:lang w:val="ro-RO"/>
              </w:rPr>
              <w:t xml:space="preserve"> la copil</w:t>
            </w:r>
          </w:p>
        </w:tc>
        <w:tc>
          <w:tcPr>
            <w:tcW w:w="567" w:type="dxa"/>
          </w:tcPr>
          <w:p w:rsidR="002D0BDA" w:rsidRPr="0021010E" w:rsidRDefault="00E12EB3" w:rsidP="009C2DA6">
            <w:pPr>
              <w:rPr>
                <w:rFonts w:ascii="Times New Roman" w:hAnsi="Times New Roman" w:cs="Times New Roman"/>
                <w:b/>
                <w:sz w:val="18"/>
                <w:szCs w:val="18"/>
                <w:lang w:val="ro-RO"/>
              </w:rPr>
            </w:pPr>
            <w:r>
              <w:rPr>
                <w:rFonts w:ascii="Times New Roman" w:hAnsi="Times New Roman" w:cs="Times New Roman"/>
                <w:b/>
                <w:sz w:val="18"/>
                <w:szCs w:val="18"/>
                <w:lang w:val="ro-RO"/>
              </w:rPr>
              <w:t>4</w:t>
            </w:r>
          </w:p>
        </w:tc>
      </w:tr>
      <w:tr w:rsidR="002D0BDA" w:rsidRPr="0021010E" w:rsidTr="009C2DA6">
        <w:tc>
          <w:tcPr>
            <w:tcW w:w="9923" w:type="dxa"/>
          </w:tcPr>
          <w:p w:rsidR="002D0BDA" w:rsidRPr="0021010E" w:rsidRDefault="002D0BDA" w:rsidP="009E4612">
            <w:pPr>
              <w:ind w:left="279"/>
              <w:rPr>
                <w:rFonts w:ascii="Times New Roman" w:hAnsi="Times New Roman" w:cs="Times New Roman"/>
                <w:b/>
                <w:sz w:val="18"/>
                <w:szCs w:val="18"/>
                <w:lang w:val="ro-RO"/>
              </w:rPr>
            </w:pPr>
            <w:r w:rsidRPr="0021010E">
              <w:rPr>
                <w:rFonts w:ascii="Times New Roman" w:hAnsi="Times New Roman" w:cs="Times New Roman"/>
                <w:b/>
                <w:sz w:val="18"/>
                <w:szCs w:val="18"/>
                <w:lang w:val="ro-RO"/>
              </w:rPr>
              <w:t>A.2. Codul bolii (CIM 10): S 37</w:t>
            </w:r>
          </w:p>
        </w:tc>
        <w:tc>
          <w:tcPr>
            <w:tcW w:w="567" w:type="dxa"/>
          </w:tcPr>
          <w:p w:rsidR="002D0BDA" w:rsidRPr="0021010E" w:rsidRDefault="00E12EB3" w:rsidP="009C2DA6">
            <w:pPr>
              <w:rPr>
                <w:rFonts w:ascii="Times New Roman" w:hAnsi="Times New Roman" w:cs="Times New Roman"/>
                <w:b/>
                <w:sz w:val="18"/>
                <w:szCs w:val="18"/>
                <w:lang w:val="ro-RO"/>
              </w:rPr>
            </w:pPr>
            <w:r>
              <w:rPr>
                <w:rFonts w:ascii="Times New Roman" w:hAnsi="Times New Roman" w:cs="Times New Roman"/>
                <w:b/>
                <w:sz w:val="18"/>
                <w:szCs w:val="18"/>
                <w:lang w:val="ro-RO"/>
              </w:rPr>
              <w:t>5</w:t>
            </w:r>
          </w:p>
        </w:tc>
      </w:tr>
      <w:tr w:rsidR="002D0BDA" w:rsidRPr="0021010E" w:rsidTr="009C2DA6">
        <w:tc>
          <w:tcPr>
            <w:tcW w:w="9923" w:type="dxa"/>
          </w:tcPr>
          <w:p w:rsidR="002D0BDA" w:rsidRPr="0021010E" w:rsidRDefault="002D0BDA" w:rsidP="009E4612">
            <w:pPr>
              <w:ind w:left="279"/>
              <w:rPr>
                <w:rFonts w:ascii="Times New Roman" w:hAnsi="Times New Roman" w:cs="Times New Roman"/>
                <w:b/>
                <w:sz w:val="18"/>
                <w:szCs w:val="18"/>
                <w:lang w:val="ro-RO"/>
              </w:rPr>
            </w:pPr>
            <w:r w:rsidRPr="0021010E">
              <w:rPr>
                <w:rFonts w:ascii="Times New Roman" w:hAnsi="Times New Roman" w:cs="Times New Roman"/>
                <w:b/>
                <w:bCs/>
                <w:sz w:val="18"/>
                <w:szCs w:val="18"/>
                <w:lang w:val="ro-RO"/>
              </w:rPr>
              <w:t>A.3. Utilizatorii:</w:t>
            </w:r>
          </w:p>
        </w:tc>
        <w:tc>
          <w:tcPr>
            <w:tcW w:w="567" w:type="dxa"/>
          </w:tcPr>
          <w:p w:rsidR="002D0BDA" w:rsidRPr="0021010E" w:rsidRDefault="00E12EB3" w:rsidP="009C2DA6">
            <w:pPr>
              <w:rPr>
                <w:rFonts w:ascii="Times New Roman" w:hAnsi="Times New Roman" w:cs="Times New Roman"/>
                <w:b/>
                <w:sz w:val="18"/>
                <w:szCs w:val="18"/>
                <w:lang w:val="ro-RO"/>
              </w:rPr>
            </w:pPr>
            <w:r>
              <w:rPr>
                <w:rFonts w:ascii="Times New Roman" w:hAnsi="Times New Roman" w:cs="Times New Roman"/>
                <w:b/>
                <w:sz w:val="18"/>
                <w:szCs w:val="18"/>
                <w:lang w:val="ro-RO"/>
              </w:rPr>
              <w:t>5</w:t>
            </w:r>
          </w:p>
        </w:tc>
      </w:tr>
      <w:tr w:rsidR="002D0BDA" w:rsidRPr="0021010E" w:rsidTr="009C2DA6">
        <w:tc>
          <w:tcPr>
            <w:tcW w:w="9923" w:type="dxa"/>
          </w:tcPr>
          <w:p w:rsidR="002D0BDA" w:rsidRPr="0021010E" w:rsidRDefault="002D0BDA" w:rsidP="009E4612">
            <w:pPr>
              <w:ind w:left="279"/>
              <w:rPr>
                <w:rFonts w:ascii="Times New Roman" w:hAnsi="Times New Roman" w:cs="Times New Roman"/>
                <w:b/>
                <w:i/>
                <w:iCs/>
                <w:sz w:val="18"/>
                <w:szCs w:val="18"/>
                <w:lang w:val="ro-RO"/>
              </w:rPr>
            </w:pPr>
            <w:r w:rsidRPr="0021010E">
              <w:rPr>
                <w:rFonts w:ascii="Times New Roman" w:hAnsi="Times New Roman" w:cs="Times New Roman"/>
                <w:b/>
                <w:sz w:val="18"/>
                <w:szCs w:val="18"/>
                <w:lang w:val="ro-RO"/>
              </w:rPr>
              <w:t>A.4. Obiectivele protocolului</w:t>
            </w:r>
          </w:p>
        </w:tc>
        <w:tc>
          <w:tcPr>
            <w:tcW w:w="567" w:type="dxa"/>
          </w:tcPr>
          <w:p w:rsidR="002D0BDA" w:rsidRPr="0021010E" w:rsidRDefault="002D0BDA" w:rsidP="009C2DA6">
            <w:pPr>
              <w:rPr>
                <w:rFonts w:ascii="Times New Roman" w:hAnsi="Times New Roman" w:cs="Times New Roman"/>
                <w:b/>
                <w:sz w:val="18"/>
                <w:szCs w:val="18"/>
                <w:lang w:val="ro-RO"/>
              </w:rPr>
            </w:pPr>
            <w:r w:rsidRPr="0021010E">
              <w:rPr>
                <w:rFonts w:ascii="Times New Roman" w:hAnsi="Times New Roman" w:cs="Times New Roman"/>
                <w:b/>
                <w:sz w:val="18"/>
                <w:szCs w:val="18"/>
                <w:lang w:val="ro-RO"/>
              </w:rPr>
              <w:t>5</w:t>
            </w:r>
          </w:p>
        </w:tc>
      </w:tr>
      <w:tr w:rsidR="002D0BDA" w:rsidRPr="0021010E" w:rsidTr="009C2DA6">
        <w:tc>
          <w:tcPr>
            <w:tcW w:w="9923" w:type="dxa"/>
          </w:tcPr>
          <w:p w:rsidR="002D0BDA" w:rsidRPr="0021010E" w:rsidRDefault="002D0BDA" w:rsidP="009E4612">
            <w:pPr>
              <w:ind w:left="279"/>
              <w:rPr>
                <w:rFonts w:ascii="Times New Roman" w:hAnsi="Times New Roman" w:cs="Times New Roman"/>
                <w:b/>
                <w:sz w:val="18"/>
                <w:szCs w:val="18"/>
                <w:lang w:val="ro-RO"/>
              </w:rPr>
            </w:pPr>
            <w:r w:rsidRPr="0021010E">
              <w:rPr>
                <w:rFonts w:ascii="Times New Roman" w:hAnsi="Times New Roman" w:cs="Times New Roman"/>
                <w:b/>
                <w:sz w:val="18"/>
                <w:szCs w:val="18"/>
                <w:lang w:val="ro-RO"/>
              </w:rPr>
              <w:t>A.5. Data elaborării protocolului:</w:t>
            </w:r>
          </w:p>
        </w:tc>
        <w:tc>
          <w:tcPr>
            <w:tcW w:w="567" w:type="dxa"/>
          </w:tcPr>
          <w:p w:rsidR="002D0BDA" w:rsidRPr="0021010E" w:rsidRDefault="006151FF" w:rsidP="009C2DA6">
            <w:pPr>
              <w:rPr>
                <w:rFonts w:ascii="Times New Roman" w:hAnsi="Times New Roman" w:cs="Times New Roman"/>
                <w:b/>
                <w:sz w:val="18"/>
                <w:szCs w:val="18"/>
                <w:lang w:val="ro-RO"/>
              </w:rPr>
            </w:pPr>
            <w:r>
              <w:rPr>
                <w:rFonts w:ascii="Times New Roman" w:hAnsi="Times New Roman" w:cs="Times New Roman"/>
                <w:b/>
                <w:sz w:val="18"/>
                <w:szCs w:val="18"/>
                <w:lang w:val="ro-RO"/>
              </w:rPr>
              <w:t>6</w:t>
            </w:r>
          </w:p>
        </w:tc>
      </w:tr>
      <w:tr w:rsidR="002D0BDA" w:rsidRPr="0021010E" w:rsidTr="009C2DA6">
        <w:tc>
          <w:tcPr>
            <w:tcW w:w="9923" w:type="dxa"/>
          </w:tcPr>
          <w:p w:rsidR="002D0BDA" w:rsidRPr="0021010E" w:rsidRDefault="002D0BDA" w:rsidP="009E4612">
            <w:pPr>
              <w:ind w:left="279"/>
              <w:rPr>
                <w:rFonts w:ascii="Times New Roman" w:hAnsi="Times New Roman" w:cs="Times New Roman"/>
                <w:b/>
                <w:sz w:val="18"/>
                <w:szCs w:val="18"/>
                <w:lang w:val="ro-RO"/>
              </w:rPr>
            </w:pPr>
            <w:r w:rsidRPr="0021010E">
              <w:rPr>
                <w:rFonts w:ascii="Times New Roman" w:hAnsi="Times New Roman" w:cs="Times New Roman"/>
                <w:b/>
                <w:sz w:val="18"/>
                <w:szCs w:val="18"/>
                <w:lang w:val="ro-RO"/>
              </w:rPr>
              <w:t>A.6. Data următoarei revizuiri</w:t>
            </w:r>
          </w:p>
        </w:tc>
        <w:tc>
          <w:tcPr>
            <w:tcW w:w="567" w:type="dxa"/>
          </w:tcPr>
          <w:p w:rsidR="002D0BDA" w:rsidRPr="0021010E" w:rsidRDefault="006151FF" w:rsidP="009C2DA6">
            <w:pPr>
              <w:rPr>
                <w:rFonts w:ascii="Times New Roman" w:hAnsi="Times New Roman" w:cs="Times New Roman"/>
                <w:b/>
                <w:sz w:val="18"/>
                <w:szCs w:val="18"/>
                <w:lang w:val="ro-RO"/>
              </w:rPr>
            </w:pPr>
            <w:r>
              <w:rPr>
                <w:rFonts w:ascii="Times New Roman" w:hAnsi="Times New Roman" w:cs="Times New Roman"/>
                <w:b/>
                <w:sz w:val="18"/>
                <w:szCs w:val="18"/>
                <w:lang w:val="ro-RO"/>
              </w:rPr>
              <w:t>6</w:t>
            </w:r>
          </w:p>
        </w:tc>
      </w:tr>
      <w:tr w:rsidR="002D0BDA" w:rsidRPr="0021010E" w:rsidTr="009C2DA6">
        <w:trPr>
          <w:trHeight w:val="233"/>
        </w:trPr>
        <w:tc>
          <w:tcPr>
            <w:tcW w:w="9923" w:type="dxa"/>
          </w:tcPr>
          <w:p w:rsidR="002D0BDA" w:rsidRPr="0021010E" w:rsidRDefault="002D0BDA" w:rsidP="009E4612">
            <w:pPr>
              <w:ind w:left="279"/>
              <w:rPr>
                <w:rFonts w:ascii="Times New Roman" w:hAnsi="Times New Roman" w:cs="Times New Roman"/>
                <w:b/>
                <w:color w:val="FF0000"/>
                <w:sz w:val="18"/>
                <w:szCs w:val="18"/>
                <w:lang w:val="ro-RO"/>
              </w:rPr>
            </w:pPr>
            <w:r w:rsidRPr="0021010E">
              <w:rPr>
                <w:rFonts w:ascii="Times New Roman" w:hAnsi="Times New Roman" w:cs="Times New Roman"/>
                <w:b/>
                <w:sz w:val="18"/>
                <w:szCs w:val="18"/>
                <w:lang w:val="ro-RO"/>
              </w:rPr>
              <w:t>A.7. Lista şi informaţiile de contact ale autorilor şi ale persoanelor care au participat la elaborarea protocolului</w:t>
            </w:r>
          </w:p>
        </w:tc>
        <w:tc>
          <w:tcPr>
            <w:tcW w:w="567" w:type="dxa"/>
          </w:tcPr>
          <w:p w:rsidR="002D0BDA" w:rsidRPr="0021010E" w:rsidRDefault="006151FF" w:rsidP="009C2DA6">
            <w:pPr>
              <w:rPr>
                <w:rFonts w:ascii="Times New Roman" w:hAnsi="Times New Roman" w:cs="Times New Roman"/>
                <w:b/>
                <w:sz w:val="18"/>
                <w:szCs w:val="18"/>
                <w:lang w:val="ro-RO"/>
              </w:rPr>
            </w:pPr>
            <w:r>
              <w:rPr>
                <w:rFonts w:ascii="Times New Roman" w:hAnsi="Times New Roman" w:cs="Times New Roman"/>
                <w:b/>
                <w:sz w:val="18"/>
                <w:szCs w:val="18"/>
                <w:lang w:val="ro-RO"/>
              </w:rPr>
              <w:t>6</w:t>
            </w:r>
          </w:p>
        </w:tc>
      </w:tr>
      <w:tr w:rsidR="002D0BDA" w:rsidRPr="0021010E" w:rsidTr="009C2DA6">
        <w:tc>
          <w:tcPr>
            <w:tcW w:w="9923" w:type="dxa"/>
          </w:tcPr>
          <w:p w:rsidR="002D0BDA" w:rsidRPr="0021010E" w:rsidRDefault="002D0BDA" w:rsidP="009E4612">
            <w:pPr>
              <w:pStyle w:val="af0"/>
              <w:ind w:left="279"/>
              <w:rPr>
                <w:rFonts w:ascii="Times New Roman" w:hAnsi="Times New Roman" w:cs="Times New Roman"/>
                <w:b/>
                <w:sz w:val="18"/>
                <w:szCs w:val="18"/>
                <w:lang w:val="ro-RO"/>
              </w:rPr>
            </w:pPr>
            <w:r w:rsidRPr="0021010E">
              <w:rPr>
                <w:rFonts w:ascii="Times New Roman" w:hAnsi="Times New Roman" w:cs="Times New Roman"/>
                <w:b/>
                <w:sz w:val="18"/>
                <w:szCs w:val="18"/>
                <w:lang w:val="ro-RO"/>
              </w:rPr>
              <w:t>A.8. Definiţiile folosite în document</w:t>
            </w:r>
          </w:p>
        </w:tc>
        <w:tc>
          <w:tcPr>
            <w:tcW w:w="567" w:type="dxa"/>
          </w:tcPr>
          <w:p w:rsidR="002D0BDA" w:rsidRPr="0021010E" w:rsidRDefault="006151FF" w:rsidP="009C2DA6">
            <w:pPr>
              <w:rPr>
                <w:rFonts w:ascii="Times New Roman" w:hAnsi="Times New Roman" w:cs="Times New Roman"/>
                <w:b/>
                <w:sz w:val="18"/>
                <w:szCs w:val="18"/>
                <w:lang w:val="ro-RO"/>
              </w:rPr>
            </w:pPr>
            <w:r>
              <w:rPr>
                <w:rFonts w:ascii="Times New Roman" w:hAnsi="Times New Roman" w:cs="Times New Roman"/>
                <w:b/>
                <w:sz w:val="18"/>
                <w:szCs w:val="18"/>
                <w:lang w:val="ro-RO"/>
              </w:rPr>
              <w:t>7</w:t>
            </w:r>
          </w:p>
        </w:tc>
      </w:tr>
      <w:tr w:rsidR="002D0BDA" w:rsidRPr="0021010E" w:rsidTr="009C2DA6">
        <w:tc>
          <w:tcPr>
            <w:tcW w:w="9923" w:type="dxa"/>
          </w:tcPr>
          <w:p w:rsidR="002D0BDA" w:rsidRPr="0021010E" w:rsidRDefault="002D0BDA" w:rsidP="009E4612">
            <w:pPr>
              <w:pStyle w:val="af0"/>
              <w:ind w:left="279"/>
              <w:rPr>
                <w:rFonts w:ascii="Times New Roman" w:hAnsi="Times New Roman" w:cs="Times New Roman"/>
                <w:b/>
                <w:sz w:val="18"/>
                <w:szCs w:val="18"/>
                <w:lang w:val="ro-RO"/>
              </w:rPr>
            </w:pPr>
            <w:r w:rsidRPr="0021010E">
              <w:rPr>
                <w:rFonts w:ascii="Times New Roman" w:hAnsi="Times New Roman" w:cs="Times New Roman"/>
                <w:b/>
                <w:sz w:val="18"/>
                <w:szCs w:val="18"/>
                <w:lang w:val="ro-RO"/>
              </w:rPr>
              <w:t>A.9. Informaţia epidemiologică</w:t>
            </w:r>
          </w:p>
          <w:p w:rsidR="002D0BDA" w:rsidRPr="0021010E" w:rsidRDefault="002D0BDA" w:rsidP="009E4612">
            <w:pPr>
              <w:pStyle w:val="af0"/>
              <w:ind w:left="279"/>
              <w:rPr>
                <w:rFonts w:ascii="Times New Roman" w:hAnsi="Times New Roman" w:cs="Times New Roman"/>
                <w:b/>
                <w:sz w:val="18"/>
                <w:szCs w:val="18"/>
                <w:lang w:val="ro-RO"/>
              </w:rPr>
            </w:pPr>
          </w:p>
        </w:tc>
        <w:tc>
          <w:tcPr>
            <w:tcW w:w="567" w:type="dxa"/>
          </w:tcPr>
          <w:p w:rsidR="002D0BDA" w:rsidRPr="0021010E" w:rsidRDefault="006151FF" w:rsidP="009C2DA6">
            <w:pPr>
              <w:rPr>
                <w:rFonts w:ascii="Times New Roman" w:hAnsi="Times New Roman" w:cs="Times New Roman"/>
                <w:b/>
                <w:sz w:val="18"/>
                <w:szCs w:val="18"/>
                <w:lang w:val="ro-RO"/>
              </w:rPr>
            </w:pPr>
            <w:r>
              <w:rPr>
                <w:rFonts w:ascii="Times New Roman" w:hAnsi="Times New Roman" w:cs="Times New Roman"/>
                <w:b/>
                <w:sz w:val="18"/>
                <w:szCs w:val="18"/>
                <w:lang w:val="ro-RO"/>
              </w:rPr>
              <w:t>7</w:t>
            </w:r>
          </w:p>
        </w:tc>
      </w:tr>
      <w:tr w:rsidR="002D0BDA" w:rsidRPr="0021010E" w:rsidTr="009C2DA6">
        <w:tc>
          <w:tcPr>
            <w:tcW w:w="9923" w:type="dxa"/>
          </w:tcPr>
          <w:p w:rsidR="002D0BDA" w:rsidRPr="0021010E" w:rsidRDefault="002D0BDA" w:rsidP="00E851BC">
            <w:pPr>
              <w:pStyle w:val="ac"/>
              <w:widowControl/>
              <w:numPr>
                <w:ilvl w:val="0"/>
                <w:numId w:val="32"/>
              </w:numPr>
              <w:tabs>
                <w:tab w:val="left" w:pos="317"/>
              </w:tabs>
              <w:autoSpaceDE/>
              <w:autoSpaceDN/>
              <w:adjustRightInd/>
              <w:ind w:left="0" w:firstLine="33"/>
              <w:rPr>
                <w:rFonts w:ascii="Times New Roman" w:hAnsi="Times New Roman" w:cs="Times New Roman"/>
                <w:b/>
                <w:sz w:val="18"/>
                <w:szCs w:val="18"/>
                <w:lang w:val="ro-RO"/>
              </w:rPr>
            </w:pPr>
            <w:r w:rsidRPr="0021010E">
              <w:rPr>
                <w:rFonts w:ascii="Times New Roman" w:hAnsi="Times New Roman" w:cs="Times New Roman"/>
                <w:b/>
                <w:sz w:val="18"/>
                <w:szCs w:val="18"/>
                <w:lang w:val="ro-RO"/>
              </w:rPr>
              <w:t>PARTEA GENERALĂ</w:t>
            </w:r>
          </w:p>
        </w:tc>
        <w:tc>
          <w:tcPr>
            <w:tcW w:w="567" w:type="dxa"/>
          </w:tcPr>
          <w:p w:rsidR="002D0BDA" w:rsidRPr="0021010E" w:rsidRDefault="002D0BDA" w:rsidP="009C2DA6">
            <w:pPr>
              <w:rPr>
                <w:rFonts w:ascii="Times New Roman" w:hAnsi="Times New Roman" w:cs="Times New Roman"/>
                <w:b/>
                <w:sz w:val="18"/>
                <w:szCs w:val="18"/>
                <w:lang w:val="ro-RO"/>
              </w:rPr>
            </w:pPr>
            <w:r w:rsidRPr="0021010E">
              <w:rPr>
                <w:rFonts w:ascii="Times New Roman" w:hAnsi="Times New Roman" w:cs="Times New Roman"/>
                <w:b/>
                <w:sz w:val="18"/>
                <w:szCs w:val="18"/>
                <w:lang w:val="ro-RO"/>
              </w:rPr>
              <w:t>8</w:t>
            </w:r>
          </w:p>
        </w:tc>
      </w:tr>
      <w:tr w:rsidR="002D0BDA" w:rsidRPr="0021010E" w:rsidTr="009C2DA6">
        <w:tc>
          <w:tcPr>
            <w:tcW w:w="9923" w:type="dxa"/>
          </w:tcPr>
          <w:p w:rsidR="002D0BDA" w:rsidRPr="0021010E" w:rsidRDefault="002D0BDA" w:rsidP="009E4612">
            <w:pPr>
              <w:ind w:left="279"/>
              <w:rPr>
                <w:rFonts w:ascii="Times New Roman" w:hAnsi="Times New Roman" w:cs="Times New Roman"/>
                <w:b/>
                <w:sz w:val="18"/>
                <w:szCs w:val="18"/>
                <w:lang w:val="ro-RO"/>
              </w:rPr>
            </w:pPr>
            <w:r w:rsidRPr="0021010E">
              <w:rPr>
                <w:rFonts w:ascii="Times New Roman" w:hAnsi="Times New Roman" w:cs="Times New Roman"/>
                <w:b/>
                <w:bCs/>
                <w:i/>
                <w:iCs/>
                <w:kern w:val="32"/>
                <w:sz w:val="18"/>
                <w:szCs w:val="18"/>
                <w:lang w:val="ro-RO"/>
              </w:rPr>
              <w:t>B.1. Nivel de asistenţă medicală primară</w:t>
            </w:r>
          </w:p>
        </w:tc>
        <w:tc>
          <w:tcPr>
            <w:tcW w:w="567" w:type="dxa"/>
          </w:tcPr>
          <w:p w:rsidR="002D0BDA" w:rsidRPr="0021010E" w:rsidRDefault="002D0BDA" w:rsidP="009C2DA6">
            <w:pPr>
              <w:rPr>
                <w:rFonts w:ascii="Times New Roman" w:hAnsi="Times New Roman" w:cs="Times New Roman"/>
                <w:b/>
                <w:sz w:val="18"/>
                <w:szCs w:val="18"/>
                <w:lang w:val="ro-RO"/>
              </w:rPr>
            </w:pPr>
            <w:r w:rsidRPr="0021010E">
              <w:rPr>
                <w:rFonts w:ascii="Times New Roman" w:hAnsi="Times New Roman" w:cs="Times New Roman"/>
                <w:b/>
                <w:sz w:val="18"/>
                <w:szCs w:val="18"/>
                <w:lang w:val="ro-RO"/>
              </w:rPr>
              <w:t>8</w:t>
            </w:r>
          </w:p>
        </w:tc>
      </w:tr>
      <w:tr w:rsidR="002D0BDA" w:rsidRPr="0021010E" w:rsidTr="009C2DA6">
        <w:tc>
          <w:tcPr>
            <w:tcW w:w="9923" w:type="dxa"/>
          </w:tcPr>
          <w:p w:rsidR="002D0BDA" w:rsidRPr="0021010E" w:rsidRDefault="002D0BDA" w:rsidP="009E4612">
            <w:pPr>
              <w:ind w:left="279"/>
              <w:rPr>
                <w:rFonts w:ascii="Times New Roman" w:hAnsi="Times New Roman" w:cs="Times New Roman"/>
                <w:b/>
                <w:sz w:val="18"/>
                <w:szCs w:val="18"/>
                <w:lang w:val="ro-RO"/>
              </w:rPr>
            </w:pPr>
            <w:r w:rsidRPr="0021010E">
              <w:rPr>
                <w:rFonts w:ascii="Times New Roman" w:hAnsi="Times New Roman" w:cs="Times New Roman"/>
                <w:b/>
                <w:sz w:val="18"/>
                <w:szCs w:val="18"/>
                <w:lang w:val="ro-RO"/>
              </w:rPr>
              <w:t xml:space="preserve">B.2. Nivel de asistenţă medicală specializată de </w:t>
            </w:r>
            <w:proofErr w:type="spellStart"/>
            <w:r w:rsidRPr="0021010E">
              <w:rPr>
                <w:rFonts w:ascii="Times New Roman" w:hAnsi="Times New Roman" w:cs="Times New Roman"/>
                <w:b/>
                <w:sz w:val="18"/>
                <w:szCs w:val="18"/>
                <w:lang w:val="ro-RO"/>
              </w:rPr>
              <w:t>ambulator</w:t>
            </w:r>
            <w:proofErr w:type="spellEnd"/>
            <w:r w:rsidRPr="0021010E">
              <w:rPr>
                <w:rFonts w:ascii="Times New Roman" w:hAnsi="Times New Roman" w:cs="Times New Roman"/>
                <w:b/>
                <w:sz w:val="18"/>
                <w:szCs w:val="18"/>
                <w:lang w:val="ro-RO"/>
              </w:rPr>
              <w:t xml:space="preserve"> (chirurg-pediatru, urolog-pediatru)</w:t>
            </w:r>
          </w:p>
        </w:tc>
        <w:tc>
          <w:tcPr>
            <w:tcW w:w="567" w:type="dxa"/>
          </w:tcPr>
          <w:p w:rsidR="002D0BDA" w:rsidRPr="0021010E" w:rsidRDefault="006151FF" w:rsidP="009C2DA6">
            <w:pPr>
              <w:rPr>
                <w:rFonts w:ascii="Times New Roman" w:hAnsi="Times New Roman" w:cs="Times New Roman"/>
                <w:b/>
                <w:sz w:val="18"/>
                <w:szCs w:val="18"/>
                <w:lang w:val="ro-RO"/>
              </w:rPr>
            </w:pPr>
            <w:r>
              <w:rPr>
                <w:rFonts w:ascii="Times New Roman" w:hAnsi="Times New Roman" w:cs="Times New Roman"/>
                <w:b/>
                <w:sz w:val="18"/>
                <w:szCs w:val="18"/>
                <w:lang w:val="ro-RO"/>
              </w:rPr>
              <w:t>9</w:t>
            </w:r>
          </w:p>
        </w:tc>
      </w:tr>
      <w:tr w:rsidR="002D0BDA" w:rsidRPr="0021010E" w:rsidTr="009C2DA6">
        <w:tc>
          <w:tcPr>
            <w:tcW w:w="9923" w:type="dxa"/>
          </w:tcPr>
          <w:p w:rsidR="002D0BDA" w:rsidRPr="0021010E" w:rsidRDefault="002D0BDA" w:rsidP="009E4612">
            <w:pPr>
              <w:ind w:left="279"/>
              <w:rPr>
                <w:rFonts w:ascii="Times New Roman" w:hAnsi="Times New Roman" w:cs="Times New Roman"/>
                <w:b/>
                <w:sz w:val="18"/>
                <w:szCs w:val="18"/>
                <w:lang w:val="ro-RO"/>
              </w:rPr>
            </w:pPr>
            <w:r w:rsidRPr="0021010E">
              <w:rPr>
                <w:rFonts w:ascii="Times New Roman" w:hAnsi="Times New Roman" w:cs="Times New Roman"/>
                <w:b/>
                <w:sz w:val="18"/>
                <w:szCs w:val="18"/>
                <w:lang w:val="ro-RO"/>
              </w:rPr>
              <w:t>B.3. Nivel de asistenţă medicală spitalicească</w:t>
            </w:r>
          </w:p>
          <w:p w:rsidR="002D0BDA" w:rsidRPr="0021010E" w:rsidRDefault="002D0BDA" w:rsidP="009E4612">
            <w:pPr>
              <w:ind w:left="279"/>
              <w:rPr>
                <w:rFonts w:ascii="Times New Roman" w:hAnsi="Times New Roman" w:cs="Times New Roman"/>
                <w:b/>
                <w:sz w:val="18"/>
                <w:szCs w:val="18"/>
                <w:lang w:val="ro-RO"/>
              </w:rPr>
            </w:pPr>
          </w:p>
        </w:tc>
        <w:tc>
          <w:tcPr>
            <w:tcW w:w="567" w:type="dxa"/>
          </w:tcPr>
          <w:p w:rsidR="002D0BDA" w:rsidRPr="0021010E" w:rsidRDefault="002D0BDA" w:rsidP="006151FF">
            <w:pPr>
              <w:rPr>
                <w:rFonts w:ascii="Times New Roman" w:hAnsi="Times New Roman" w:cs="Times New Roman"/>
                <w:b/>
                <w:sz w:val="18"/>
                <w:szCs w:val="18"/>
                <w:lang w:val="ro-RO"/>
              </w:rPr>
            </w:pPr>
            <w:r w:rsidRPr="0021010E">
              <w:rPr>
                <w:rFonts w:ascii="Times New Roman" w:hAnsi="Times New Roman" w:cs="Times New Roman"/>
                <w:b/>
                <w:sz w:val="18"/>
                <w:szCs w:val="18"/>
                <w:lang w:val="ro-RO"/>
              </w:rPr>
              <w:t>1</w:t>
            </w:r>
            <w:r w:rsidR="006151FF">
              <w:rPr>
                <w:rFonts w:ascii="Times New Roman" w:hAnsi="Times New Roman" w:cs="Times New Roman"/>
                <w:b/>
                <w:sz w:val="18"/>
                <w:szCs w:val="18"/>
                <w:lang w:val="ro-RO"/>
              </w:rPr>
              <w:t>0</w:t>
            </w:r>
          </w:p>
        </w:tc>
      </w:tr>
      <w:tr w:rsidR="00167E07" w:rsidRPr="0021010E" w:rsidTr="009C2DA6">
        <w:tc>
          <w:tcPr>
            <w:tcW w:w="9923" w:type="dxa"/>
          </w:tcPr>
          <w:p w:rsidR="00167E07" w:rsidRPr="0021010E" w:rsidRDefault="00167E07" w:rsidP="007B1859">
            <w:pPr>
              <w:rPr>
                <w:rFonts w:ascii="Times New Roman" w:hAnsi="Times New Roman" w:cs="Times New Roman"/>
                <w:b/>
                <w:sz w:val="18"/>
                <w:szCs w:val="18"/>
                <w:lang w:val="ro-RO"/>
              </w:rPr>
            </w:pPr>
            <w:r w:rsidRPr="0021010E">
              <w:rPr>
                <w:rFonts w:ascii="Times New Roman" w:hAnsi="Times New Roman" w:cs="Times New Roman"/>
                <w:b/>
                <w:sz w:val="18"/>
                <w:szCs w:val="18"/>
                <w:lang w:val="ro-RO"/>
              </w:rPr>
              <w:t>CLASIFICAREA ANATOMO-PATOLOGICĂ A TRAUMATISMELORAPARATULUI URINAR</w:t>
            </w:r>
          </w:p>
        </w:tc>
        <w:tc>
          <w:tcPr>
            <w:tcW w:w="567" w:type="dxa"/>
          </w:tcPr>
          <w:p w:rsidR="00167E07" w:rsidRPr="0021010E" w:rsidRDefault="00167E07" w:rsidP="006151FF">
            <w:pPr>
              <w:rPr>
                <w:rFonts w:ascii="Times New Roman" w:hAnsi="Times New Roman" w:cs="Times New Roman"/>
                <w:b/>
                <w:sz w:val="18"/>
                <w:szCs w:val="18"/>
                <w:lang w:val="ro-RO"/>
              </w:rPr>
            </w:pPr>
            <w:r w:rsidRPr="0021010E">
              <w:rPr>
                <w:rFonts w:ascii="Times New Roman" w:hAnsi="Times New Roman" w:cs="Times New Roman"/>
                <w:b/>
                <w:sz w:val="18"/>
                <w:szCs w:val="18"/>
                <w:lang w:val="ro-RO"/>
              </w:rPr>
              <w:t>1</w:t>
            </w:r>
            <w:r w:rsidR="006151FF">
              <w:rPr>
                <w:rFonts w:ascii="Times New Roman" w:hAnsi="Times New Roman" w:cs="Times New Roman"/>
                <w:b/>
                <w:sz w:val="18"/>
                <w:szCs w:val="18"/>
                <w:lang w:val="ro-RO"/>
              </w:rPr>
              <w:t>2</w:t>
            </w:r>
          </w:p>
        </w:tc>
      </w:tr>
      <w:tr w:rsidR="00167E07" w:rsidRPr="0021010E" w:rsidTr="009C2DA6">
        <w:tc>
          <w:tcPr>
            <w:tcW w:w="9923" w:type="dxa"/>
          </w:tcPr>
          <w:p w:rsidR="00167E07" w:rsidRPr="0021010E" w:rsidRDefault="00167E07" w:rsidP="009E4612">
            <w:pPr>
              <w:pStyle w:val="ac"/>
              <w:widowControl/>
              <w:numPr>
                <w:ilvl w:val="0"/>
                <w:numId w:val="32"/>
              </w:numPr>
              <w:tabs>
                <w:tab w:val="left" w:pos="504"/>
              </w:tabs>
              <w:autoSpaceDE/>
              <w:autoSpaceDN/>
              <w:adjustRightInd/>
              <w:ind w:left="279" w:firstLine="0"/>
              <w:rPr>
                <w:rFonts w:ascii="Times New Roman" w:hAnsi="Times New Roman" w:cs="Times New Roman"/>
                <w:b/>
                <w:sz w:val="18"/>
                <w:szCs w:val="18"/>
                <w:lang w:val="ro-RO"/>
              </w:rPr>
            </w:pPr>
            <w:r w:rsidRPr="0021010E">
              <w:rPr>
                <w:rFonts w:ascii="Times New Roman" w:hAnsi="Times New Roman" w:cs="Times New Roman"/>
                <w:b/>
                <w:sz w:val="18"/>
                <w:szCs w:val="18"/>
                <w:lang w:val="ro-RO"/>
              </w:rPr>
              <w:t>1. ALGORITMII DE CONDUITĂ</w:t>
            </w:r>
          </w:p>
        </w:tc>
        <w:tc>
          <w:tcPr>
            <w:tcW w:w="567" w:type="dxa"/>
          </w:tcPr>
          <w:p w:rsidR="00167E07" w:rsidRPr="0021010E" w:rsidRDefault="00167E07" w:rsidP="006151FF">
            <w:pPr>
              <w:rPr>
                <w:rFonts w:ascii="Times New Roman" w:hAnsi="Times New Roman" w:cs="Times New Roman"/>
                <w:b/>
                <w:sz w:val="18"/>
                <w:szCs w:val="18"/>
                <w:lang w:val="ro-RO"/>
              </w:rPr>
            </w:pPr>
            <w:r w:rsidRPr="0021010E">
              <w:rPr>
                <w:rFonts w:ascii="Times New Roman" w:hAnsi="Times New Roman" w:cs="Times New Roman"/>
                <w:b/>
                <w:sz w:val="18"/>
                <w:szCs w:val="18"/>
                <w:lang w:val="ro-RO"/>
              </w:rPr>
              <w:t>1</w:t>
            </w:r>
            <w:r w:rsidR="006151FF">
              <w:rPr>
                <w:rFonts w:ascii="Times New Roman" w:hAnsi="Times New Roman" w:cs="Times New Roman"/>
                <w:b/>
                <w:sz w:val="18"/>
                <w:szCs w:val="18"/>
                <w:lang w:val="ro-RO"/>
              </w:rPr>
              <w:t>5</w:t>
            </w:r>
          </w:p>
        </w:tc>
      </w:tr>
      <w:tr w:rsidR="00167E07" w:rsidRPr="0021010E" w:rsidTr="009C2DA6">
        <w:tc>
          <w:tcPr>
            <w:tcW w:w="9923" w:type="dxa"/>
          </w:tcPr>
          <w:p w:rsidR="00167E07" w:rsidRPr="0021010E" w:rsidRDefault="00167E07" w:rsidP="009E4612">
            <w:pPr>
              <w:ind w:left="657"/>
              <w:rPr>
                <w:rFonts w:ascii="Times New Roman" w:hAnsi="Times New Roman" w:cs="Times New Roman"/>
                <w:b/>
                <w:caps/>
                <w:smallCaps/>
                <w:sz w:val="18"/>
                <w:szCs w:val="18"/>
                <w:lang w:val="ro-RO"/>
              </w:rPr>
            </w:pPr>
            <w:r w:rsidRPr="0021010E">
              <w:rPr>
                <w:rFonts w:ascii="Times New Roman" w:hAnsi="Times New Roman" w:cs="Times New Roman"/>
                <w:b/>
                <w:sz w:val="18"/>
                <w:szCs w:val="18"/>
                <w:lang w:val="ro-RO"/>
              </w:rPr>
              <w:t>C.1.1. Algoritmul general de management al pacientului cu traumatism al aparatului reno-urinar</w:t>
            </w:r>
          </w:p>
        </w:tc>
        <w:tc>
          <w:tcPr>
            <w:tcW w:w="567" w:type="dxa"/>
          </w:tcPr>
          <w:p w:rsidR="00167E07" w:rsidRPr="0021010E" w:rsidRDefault="00167E07" w:rsidP="006151FF">
            <w:pPr>
              <w:rPr>
                <w:rFonts w:ascii="Times New Roman" w:hAnsi="Times New Roman" w:cs="Times New Roman"/>
                <w:b/>
                <w:sz w:val="18"/>
                <w:szCs w:val="18"/>
                <w:lang w:val="ro-RO"/>
              </w:rPr>
            </w:pPr>
            <w:r w:rsidRPr="0021010E">
              <w:rPr>
                <w:rFonts w:ascii="Times New Roman" w:hAnsi="Times New Roman" w:cs="Times New Roman"/>
                <w:b/>
                <w:sz w:val="18"/>
                <w:szCs w:val="18"/>
                <w:lang w:val="ro-RO"/>
              </w:rPr>
              <w:t>1</w:t>
            </w:r>
            <w:r w:rsidR="006151FF">
              <w:rPr>
                <w:rFonts w:ascii="Times New Roman" w:hAnsi="Times New Roman" w:cs="Times New Roman"/>
                <w:b/>
                <w:sz w:val="18"/>
                <w:szCs w:val="18"/>
                <w:lang w:val="ro-RO"/>
              </w:rPr>
              <w:t>5</w:t>
            </w:r>
          </w:p>
        </w:tc>
      </w:tr>
      <w:tr w:rsidR="00167E07" w:rsidRPr="0021010E" w:rsidTr="009C2DA6">
        <w:tc>
          <w:tcPr>
            <w:tcW w:w="9923" w:type="dxa"/>
          </w:tcPr>
          <w:p w:rsidR="00167E07" w:rsidRPr="0021010E" w:rsidRDefault="00167E07" w:rsidP="009E4612">
            <w:pPr>
              <w:ind w:left="657"/>
              <w:rPr>
                <w:rFonts w:ascii="Times New Roman" w:hAnsi="Times New Roman" w:cs="Times New Roman"/>
                <w:b/>
                <w:sz w:val="18"/>
                <w:szCs w:val="18"/>
                <w:lang w:val="ro-RO"/>
              </w:rPr>
            </w:pPr>
            <w:r w:rsidRPr="0021010E">
              <w:rPr>
                <w:rFonts w:ascii="Times New Roman" w:hAnsi="Times New Roman" w:cs="Times New Roman"/>
                <w:b/>
                <w:sz w:val="18"/>
                <w:szCs w:val="18"/>
                <w:lang w:val="ro-RO"/>
              </w:rPr>
              <w:t>C.1.2. Algoritmul general de management al pacientului cu traumatism al aparatului urogenital</w:t>
            </w:r>
          </w:p>
          <w:p w:rsidR="00167E07" w:rsidRPr="0021010E" w:rsidRDefault="00167E07" w:rsidP="009E4612">
            <w:pPr>
              <w:ind w:left="657"/>
              <w:rPr>
                <w:rFonts w:ascii="Times New Roman" w:hAnsi="Times New Roman" w:cs="Times New Roman"/>
                <w:b/>
                <w:caps/>
                <w:sz w:val="18"/>
                <w:szCs w:val="18"/>
                <w:lang w:val="ro-RO"/>
              </w:rPr>
            </w:pPr>
          </w:p>
        </w:tc>
        <w:tc>
          <w:tcPr>
            <w:tcW w:w="567" w:type="dxa"/>
          </w:tcPr>
          <w:p w:rsidR="00167E07" w:rsidRPr="0021010E" w:rsidRDefault="006151FF" w:rsidP="009C2DA6">
            <w:pPr>
              <w:rPr>
                <w:rFonts w:ascii="Times New Roman" w:hAnsi="Times New Roman" w:cs="Times New Roman"/>
                <w:b/>
                <w:sz w:val="18"/>
                <w:szCs w:val="18"/>
                <w:lang w:val="ro-RO"/>
              </w:rPr>
            </w:pPr>
            <w:r>
              <w:rPr>
                <w:rFonts w:ascii="Times New Roman" w:hAnsi="Times New Roman" w:cs="Times New Roman"/>
                <w:b/>
                <w:sz w:val="18"/>
                <w:szCs w:val="18"/>
                <w:lang w:val="ro-RO"/>
              </w:rPr>
              <w:t>16</w:t>
            </w:r>
          </w:p>
        </w:tc>
      </w:tr>
      <w:tr w:rsidR="00167E07" w:rsidRPr="0021010E" w:rsidTr="009C2DA6">
        <w:tc>
          <w:tcPr>
            <w:tcW w:w="9923" w:type="dxa"/>
          </w:tcPr>
          <w:p w:rsidR="00167E07" w:rsidRPr="0021010E" w:rsidRDefault="00167E07" w:rsidP="009E4612">
            <w:pPr>
              <w:ind w:left="279"/>
              <w:rPr>
                <w:rFonts w:ascii="Times New Roman" w:hAnsi="Times New Roman" w:cs="Times New Roman"/>
                <w:b/>
                <w:sz w:val="18"/>
                <w:szCs w:val="18"/>
                <w:lang w:val="ro-RO"/>
              </w:rPr>
            </w:pPr>
            <w:r w:rsidRPr="0021010E">
              <w:rPr>
                <w:rFonts w:ascii="Times New Roman" w:hAnsi="Times New Roman" w:cs="Times New Roman"/>
                <w:b/>
                <w:sz w:val="18"/>
                <w:szCs w:val="18"/>
                <w:lang w:val="ro-RO"/>
              </w:rPr>
              <w:t>C.2. DESCRIEREA METODELOR, TEHNICILOR ȘI A PROCEDURILOR</w:t>
            </w:r>
          </w:p>
        </w:tc>
        <w:tc>
          <w:tcPr>
            <w:tcW w:w="567" w:type="dxa"/>
          </w:tcPr>
          <w:p w:rsidR="00167E07" w:rsidRPr="0021010E" w:rsidRDefault="006151FF" w:rsidP="009C2DA6">
            <w:pPr>
              <w:rPr>
                <w:rFonts w:ascii="Times New Roman" w:hAnsi="Times New Roman" w:cs="Times New Roman"/>
                <w:b/>
                <w:sz w:val="18"/>
                <w:szCs w:val="18"/>
                <w:lang w:val="ro-RO"/>
              </w:rPr>
            </w:pPr>
            <w:r>
              <w:rPr>
                <w:rFonts w:ascii="Times New Roman" w:hAnsi="Times New Roman" w:cs="Times New Roman"/>
                <w:b/>
                <w:sz w:val="18"/>
                <w:szCs w:val="18"/>
                <w:lang w:val="ro-RO"/>
              </w:rPr>
              <w:t>18</w:t>
            </w:r>
          </w:p>
        </w:tc>
      </w:tr>
      <w:tr w:rsidR="00167E07" w:rsidRPr="0021010E" w:rsidTr="009C2DA6">
        <w:tc>
          <w:tcPr>
            <w:tcW w:w="9923" w:type="dxa"/>
          </w:tcPr>
          <w:p w:rsidR="00167E07" w:rsidRPr="0021010E" w:rsidRDefault="00167E07" w:rsidP="009E4612">
            <w:pPr>
              <w:ind w:left="639"/>
              <w:rPr>
                <w:rFonts w:ascii="Times New Roman" w:hAnsi="Times New Roman" w:cs="Times New Roman"/>
                <w:b/>
                <w:sz w:val="18"/>
                <w:szCs w:val="18"/>
                <w:lang w:val="ro-RO"/>
              </w:rPr>
            </w:pPr>
            <w:r w:rsidRPr="0021010E">
              <w:rPr>
                <w:rFonts w:ascii="Times New Roman" w:hAnsi="Times New Roman" w:cs="Times New Roman"/>
                <w:b/>
                <w:sz w:val="18"/>
                <w:szCs w:val="18"/>
                <w:lang w:val="ro-RO"/>
              </w:rPr>
              <w:t xml:space="preserve">C.2.1. Factorii de risc în dezvoltarea traumatismului aparatului </w:t>
            </w:r>
            <w:proofErr w:type="spellStart"/>
            <w:r w:rsidRPr="0021010E">
              <w:rPr>
                <w:rFonts w:ascii="Times New Roman" w:hAnsi="Times New Roman" w:cs="Times New Roman"/>
                <w:b/>
                <w:sz w:val="18"/>
                <w:szCs w:val="18"/>
                <w:lang w:val="ro-RO"/>
              </w:rPr>
              <w:t>renourinar</w:t>
            </w:r>
            <w:proofErr w:type="spellEnd"/>
            <w:r w:rsidRPr="0021010E">
              <w:rPr>
                <w:rFonts w:ascii="Times New Roman" w:hAnsi="Times New Roman" w:cs="Times New Roman"/>
                <w:b/>
                <w:sz w:val="18"/>
                <w:szCs w:val="18"/>
                <w:lang w:val="ro-RO"/>
              </w:rPr>
              <w:t xml:space="preserve">  la copii</w:t>
            </w:r>
          </w:p>
        </w:tc>
        <w:tc>
          <w:tcPr>
            <w:tcW w:w="567" w:type="dxa"/>
          </w:tcPr>
          <w:p w:rsidR="00167E07" w:rsidRPr="0021010E" w:rsidRDefault="006151FF" w:rsidP="009C2DA6">
            <w:pPr>
              <w:rPr>
                <w:rFonts w:ascii="Times New Roman" w:hAnsi="Times New Roman" w:cs="Times New Roman"/>
                <w:b/>
                <w:sz w:val="18"/>
                <w:szCs w:val="18"/>
                <w:lang w:val="ro-RO"/>
              </w:rPr>
            </w:pPr>
            <w:r>
              <w:rPr>
                <w:rFonts w:ascii="Times New Roman" w:hAnsi="Times New Roman" w:cs="Times New Roman"/>
                <w:b/>
                <w:sz w:val="18"/>
                <w:szCs w:val="18"/>
                <w:lang w:val="ro-RO"/>
              </w:rPr>
              <w:t>18</w:t>
            </w:r>
          </w:p>
        </w:tc>
      </w:tr>
      <w:tr w:rsidR="00167E07" w:rsidRPr="0021010E" w:rsidTr="009C2DA6">
        <w:tc>
          <w:tcPr>
            <w:tcW w:w="9923" w:type="dxa"/>
          </w:tcPr>
          <w:p w:rsidR="00167E07" w:rsidRPr="0021010E" w:rsidRDefault="00167E07" w:rsidP="009E4612">
            <w:pPr>
              <w:ind w:left="639"/>
              <w:rPr>
                <w:rFonts w:ascii="Times New Roman" w:hAnsi="Times New Roman" w:cs="Times New Roman"/>
                <w:b/>
                <w:sz w:val="18"/>
                <w:szCs w:val="18"/>
                <w:lang w:val="ro-RO"/>
              </w:rPr>
            </w:pPr>
            <w:r w:rsidRPr="0021010E">
              <w:rPr>
                <w:rFonts w:ascii="Times New Roman" w:hAnsi="Times New Roman" w:cs="Times New Roman"/>
                <w:b/>
                <w:sz w:val="18"/>
                <w:szCs w:val="18"/>
                <w:lang w:val="ro-RO"/>
              </w:rPr>
              <w:t>C.2.2. Examenul clinic</w:t>
            </w:r>
          </w:p>
        </w:tc>
        <w:tc>
          <w:tcPr>
            <w:tcW w:w="567" w:type="dxa"/>
          </w:tcPr>
          <w:p w:rsidR="00167E07" w:rsidRPr="0021010E" w:rsidRDefault="006151FF" w:rsidP="009C2DA6">
            <w:pPr>
              <w:rPr>
                <w:rFonts w:ascii="Times New Roman" w:hAnsi="Times New Roman" w:cs="Times New Roman"/>
                <w:b/>
                <w:sz w:val="18"/>
                <w:szCs w:val="18"/>
                <w:lang w:val="ro-RO"/>
              </w:rPr>
            </w:pPr>
            <w:r>
              <w:rPr>
                <w:rFonts w:ascii="Times New Roman" w:hAnsi="Times New Roman" w:cs="Times New Roman"/>
                <w:b/>
                <w:sz w:val="18"/>
                <w:szCs w:val="18"/>
                <w:lang w:val="ro-RO"/>
              </w:rPr>
              <w:t>18</w:t>
            </w:r>
          </w:p>
        </w:tc>
      </w:tr>
      <w:tr w:rsidR="00167E07" w:rsidRPr="0021010E" w:rsidTr="009C2DA6">
        <w:tc>
          <w:tcPr>
            <w:tcW w:w="9923" w:type="dxa"/>
          </w:tcPr>
          <w:p w:rsidR="00167E07" w:rsidRPr="0021010E" w:rsidRDefault="00167E07" w:rsidP="009E4612">
            <w:pPr>
              <w:ind w:left="639"/>
              <w:rPr>
                <w:rFonts w:ascii="Times New Roman" w:hAnsi="Times New Roman" w:cs="Times New Roman"/>
                <w:b/>
                <w:sz w:val="18"/>
                <w:szCs w:val="18"/>
                <w:lang w:val="ro-RO"/>
              </w:rPr>
            </w:pPr>
            <w:r w:rsidRPr="0021010E">
              <w:rPr>
                <w:rFonts w:ascii="Times New Roman" w:hAnsi="Times New Roman" w:cs="Times New Roman"/>
                <w:b/>
                <w:sz w:val="18"/>
                <w:szCs w:val="18"/>
                <w:lang w:val="ro-RO"/>
              </w:rPr>
              <w:t>C.2.3. Screening-ul traumatismului renal</w:t>
            </w:r>
          </w:p>
        </w:tc>
        <w:tc>
          <w:tcPr>
            <w:tcW w:w="567" w:type="dxa"/>
          </w:tcPr>
          <w:p w:rsidR="00167E07" w:rsidRPr="0021010E" w:rsidRDefault="006151FF" w:rsidP="009C2DA6">
            <w:pPr>
              <w:rPr>
                <w:rFonts w:ascii="Times New Roman" w:hAnsi="Times New Roman" w:cs="Times New Roman"/>
                <w:b/>
                <w:sz w:val="18"/>
                <w:szCs w:val="18"/>
                <w:lang w:val="ro-RO"/>
              </w:rPr>
            </w:pPr>
            <w:r>
              <w:rPr>
                <w:rFonts w:ascii="Times New Roman" w:hAnsi="Times New Roman" w:cs="Times New Roman"/>
                <w:b/>
                <w:sz w:val="18"/>
                <w:szCs w:val="18"/>
                <w:lang w:val="ro-RO"/>
              </w:rPr>
              <w:t>18</w:t>
            </w:r>
          </w:p>
        </w:tc>
      </w:tr>
      <w:tr w:rsidR="00167E07" w:rsidRPr="0021010E" w:rsidTr="009C2DA6">
        <w:tc>
          <w:tcPr>
            <w:tcW w:w="9923" w:type="dxa"/>
          </w:tcPr>
          <w:p w:rsidR="00167E07" w:rsidRPr="0021010E" w:rsidRDefault="00167E07" w:rsidP="009E4612">
            <w:pPr>
              <w:ind w:left="639"/>
              <w:rPr>
                <w:rFonts w:ascii="Times New Roman" w:hAnsi="Times New Roman" w:cs="Times New Roman"/>
                <w:b/>
                <w:sz w:val="18"/>
                <w:szCs w:val="18"/>
                <w:lang w:val="ro-RO"/>
              </w:rPr>
            </w:pPr>
            <w:r w:rsidRPr="0021010E">
              <w:rPr>
                <w:rFonts w:ascii="Times New Roman" w:hAnsi="Times New Roman" w:cs="Times New Roman"/>
                <w:b/>
                <w:sz w:val="18"/>
                <w:szCs w:val="18"/>
                <w:lang w:val="ro-RO"/>
              </w:rPr>
              <w:t>C.2.4 Conduita pacientului cu traumatism renal</w:t>
            </w:r>
          </w:p>
        </w:tc>
        <w:tc>
          <w:tcPr>
            <w:tcW w:w="567" w:type="dxa"/>
          </w:tcPr>
          <w:p w:rsidR="00167E07" w:rsidRPr="0021010E" w:rsidRDefault="006151FF" w:rsidP="009C2DA6">
            <w:pPr>
              <w:rPr>
                <w:rFonts w:ascii="Times New Roman" w:hAnsi="Times New Roman" w:cs="Times New Roman"/>
                <w:b/>
                <w:sz w:val="18"/>
                <w:szCs w:val="18"/>
                <w:lang w:val="ro-RO"/>
              </w:rPr>
            </w:pPr>
            <w:r>
              <w:rPr>
                <w:rFonts w:ascii="Times New Roman" w:hAnsi="Times New Roman" w:cs="Times New Roman"/>
                <w:b/>
                <w:sz w:val="18"/>
                <w:szCs w:val="18"/>
                <w:lang w:val="ro-RO"/>
              </w:rPr>
              <w:t>18</w:t>
            </w:r>
          </w:p>
        </w:tc>
      </w:tr>
      <w:tr w:rsidR="00167E07" w:rsidRPr="0021010E" w:rsidTr="009C2DA6">
        <w:tc>
          <w:tcPr>
            <w:tcW w:w="9923" w:type="dxa"/>
          </w:tcPr>
          <w:p w:rsidR="00167E07" w:rsidRPr="0021010E" w:rsidRDefault="00167E07" w:rsidP="009E4612">
            <w:pPr>
              <w:ind w:left="639"/>
              <w:rPr>
                <w:rFonts w:ascii="Times New Roman" w:hAnsi="Times New Roman" w:cs="Times New Roman"/>
                <w:b/>
                <w:sz w:val="18"/>
                <w:szCs w:val="18"/>
                <w:lang w:val="ro-RO"/>
              </w:rPr>
            </w:pPr>
            <w:r w:rsidRPr="0021010E">
              <w:rPr>
                <w:rFonts w:ascii="Times New Roman" w:hAnsi="Times New Roman" w:cs="Times New Roman"/>
                <w:b/>
                <w:sz w:val="18"/>
                <w:szCs w:val="18"/>
                <w:lang w:val="ro-RO"/>
              </w:rPr>
              <w:t>C.2.4.1 Anamneza</w:t>
            </w:r>
          </w:p>
        </w:tc>
        <w:tc>
          <w:tcPr>
            <w:tcW w:w="567" w:type="dxa"/>
          </w:tcPr>
          <w:p w:rsidR="00167E07" w:rsidRPr="0021010E" w:rsidRDefault="006151FF" w:rsidP="009C2DA6">
            <w:pPr>
              <w:rPr>
                <w:rFonts w:ascii="Times New Roman" w:hAnsi="Times New Roman" w:cs="Times New Roman"/>
                <w:b/>
                <w:sz w:val="18"/>
                <w:szCs w:val="18"/>
                <w:lang w:val="ro-RO"/>
              </w:rPr>
            </w:pPr>
            <w:r>
              <w:rPr>
                <w:rFonts w:ascii="Times New Roman" w:hAnsi="Times New Roman" w:cs="Times New Roman"/>
                <w:b/>
                <w:sz w:val="18"/>
                <w:szCs w:val="18"/>
                <w:lang w:val="ro-RO"/>
              </w:rPr>
              <w:t>18</w:t>
            </w:r>
          </w:p>
        </w:tc>
      </w:tr>
      <w:tr w:rsidR="00167E07" w:rsidRPr="0021010E" w:rsidTr="009C2DA6">
        <w:tc>
          <w:tcPr>
            <w:tcW w:w="9923" w:type="dxa"/>
          </w:tcPr>
          <w:p w:rsidR="00167E07" w:rsidRPr="0021010E" w:rsidRDefault="00167E07" w:rsidP="009E4612">
            <w:pPr>
              <w:ind w:left="639"/>
              <w:rPr>
                <w:rFonts w:ascii="Times New Roman" w:hAnsi="Times New Roman" w:cs="Times New Roman"/>
                <w:b/>
                <w:sz w:val="18"/>
                <w:szCs w:val="18"/>
                <w:lang w:val="ro-RO"/>
              </w:rPr>
            </w:pPr>
            <w:r w:rsidRPr="0021010E">
              <w:rPr>
                <w:rFonts w:ascii="Times New Roman" w:hAnsi="Times New Roman" w:cs="Times New Roman"/>
                <w:b/>
                <w:sz w:val="18"/>
                <w:szCs w:val="18"/>
                <w:lang w:val="ro-RO"/>
              </w:rPr>
              <w:t>C.2.4.2 Manifestările clinice în traumatismele renale şi traumatismele vezicii urinare</w:t>
            </w:r>
          </w:p>
        </w:tc>
        <w:tc>
          <w:tcPr>
            <w:tcW w:w="567" w:type="dxa"/>
          </w:tcPr>
          <w:p w:rsidR="00167E07" w:rsidRPr="0021010E" w:rsidRDefault="006151FF" w:rsidP="009C2DA6">
            <w:pPr>
              <w:rPr>
                <w:rFonts w:ascii="Times New Roman" w:hAnsi="Times New Roman" w:cs="Times New Roman"/>
                <w:b/>
                <w:sz w:val="18"/>
                <w:szCs w:val="18"/>
                <w:lang w:val="ro-RO"/>
              </w:rPr>
            </w:pPr>
            <w:r>
              <w:rPr>
                <w:rFonts w:ascii="Times New Roman" w:hAnsi="Times New Roman" w:cs="Times New Roman"/>
                <w:b/>
                <w:sz w:val="18"/>
                <w:szCs w:val="18"/>
                <w:lang w:val="ro-RO"/>
              </w:rPr>
              <w:t>19</w:t>
            </w:r>
          </w:p>
        </w:tc>
      </w:tr>
      <w:tr w:rsidR="00167E07" w:rsidRPr="0021010E" w:rsidTr="009C2DA6">
        <w:tc>
          <w:tcPr>
            <w:tcW w:w="9923" w:type="dxa"/>
          </w:tcPr>
          <w:p w:rsidR="00167E07" w:rsidRPr="0021010E" w:rsidRDefault="00167E07" w:rsidP="009E4612">
            <w:pPr>
              <w:pStyle w:val="af0"/>
              <w:ind w:left="639"/>
              <w:rPr>
                <w:rFonts w:ascii="Times New Roman" w:hAnsi="Times New Roman" w:cs="Times New Roman"/>
                <w:b/>
                <w:sz w:val="18"/>
                <w:szCs w:val="18"/>
                <w:lang w:val="ro-RO"/>
              </w:rPr>
            </w:pPr>
            <w:r w:rsidRPr="0021010E">
              <w:rPr>
                <w:rFonts w:ascii="Times New Roman" w:hAnsi="Times New Roman" w:cs="Times New Roman"/>
                <w:b/>
                <w:sz w:val="18"/>
                <w:szCs w:val="18"/>
                <w:lang w:val="ro-RO"/>
              </w:rPr>
              <w:t>C.2.4.3. Investigaţiile paraclinice</w:t>
            </w:r>
          </w:p>
        </w:tc>
        <w:tc>
          <w:tcPr>
            <w:tcW w:w="567" w:type="dxa"/>
          </w:tcPr>
          <w:p w:rsidR="00167E07" w:rsidRPr="0021010E" w:rsidRDefault="00167E07" w:rsidP="006151FF">
            <w:pPr>
              <w:pStyle w:val="af0"/>
              <w:rPr>
                <w:rFonts w:ascii="Times New Roman" w:hAnsi="Times New Roman" w:cs="Times New Roman"/>
                <w:b/>
                <w:sz w:val="18"/>
                <w:szCs w:val="18"/>
                <w:lang w:val="ro-RO"/>
              </w:rPr>
            </w:pPr>
            <w:r w:rsidRPr="0021010E">
              <w:rPr>
                <w:rFonts w:ascii="Times New Roman" w:hAnsi="Times New Roman" w:cs="Times New Roman"/>
                <w:b/>
                <w:sz w:val="18"/>
                <w:szCs w:val="18"/>
                <w:lang w:val="ro-RO"/>
              </w:rPr>
              <w:t>2</w:t>
            </w:r>
            <w:r w:rsidR="006151FF">
              <w:rPr>
                <w:rFonts w:ascii="Times New Roman" w:hAnsi="Times New Roman" w:cs="Times New Roman"/>
                <w:b/>
                <w:sz w:val="18"/>
                <w:szCs w:val="18"/>
                <w:lang w:val="ro-RO"/>
              </w:rPr>
              <w:t>0</w:t>
            </w:r>
          </w:p>
        </w:tc>
      </w:tr>
      <w:tr w:rsidR="00167E07" w:rsidRPr="0021010E" w:rsidTr="009C2DA6">
        <w:tc>
          <w:tcPr>
            <w:tcW w:w="9923" w:type="dxa"/>
          </w:tcPr>
          <w:p w:rsidR="00167E07" w:rsidRPr="0021010E" w:rsidRDefault="00167E07" w:rsidP="009E4612">
            <w:pPr>
              <w:pStyle w:val="af0"/>
              <w:ind w:left="639"/>
              <w:rPr>
                <w:rFonts w:ascii="Times New Roman" w:hAnsi="Times New Roman" w:cs="Times New Roman"/>
                <w:b/>
                <w:sz w:val="18"/>
                <w:szCs w:val="18"/>
                <w:lang w:val="ro-RO"/>
              </w:rPr>
            </w:pPr>
            <w:r w:rsidRPr="0021010E">
              <w:rPr>
                <w:rFonts w:ascii="Times New Roman" w:hAnsi="Times New Roman" w:cs="Times New Roman"/>
                <w:b/>
                <w:sz w:val="18"/>
                <w:szCs w:val="18"/>
                <w:lang w:val="ro-RO"/>
              </w:rPr>
              <w:t>C.2.4.4 Diagnosticul diferenţial</w:t>
            </w:r>
          </w:p>
        </w:tc>
        <w:tc>
          <w:tcPr>
            <w:tcW w:w="567" w:type="dxa"/>
          </w:tcPr>
          <w:p w:rsidR="00167E07" w:rsidRPr="0021010E" w:rsidRDefault="00167E07" w:rsidP="006151FF">
            <w:pPr>
              <w:pStyle w:val="af0"/>
              <w:rPr>
                <w:rFonts w:ascii="Times New Roman" w:hAnsi="Times New Roman" w:cs="Times New Roman"/>
                <w:b/>
                <w:sz w:val="18"/>
                <w:szCs w:val="18"/>
                <w:lang w:val="ro-RO"/>
              </w:rPr>
            </w:pPr>
            <w:r w:rsidRPr="0021010E">
              <w:rPr>
                <w:rFonts w:ascii="Times New Roman" w:hAnsi="Times New Roman" w:cs="Times New Roman"/>
                <w:b/>
                <w:sz w:val="18"/>
                <w:szCs w:val="18"/>
                <w:lang w:val="ro-RO"/>
              </w:rPr>
              <w:t>2</w:t>
            </w:r>
            <w:r w:rsidR="006151FF">
              <w:rPr>
                <w:rFonts w:ascii="Times New Roman" w:hAnsi="Times New Roman" w:cs="Times New Roman"/>
                <w:b/>
                <w:sz w:val="18"/>
                <w:szCs w:val="18"/>
                <w:lang w:val="ro-RO"/>
              </w:rPr>
              <w:t>2</w:t>
            </w:r>
          </w:p>
        </w:tc>
      </w:tr>
      <w:tr w:rsidR="00167E07" w:rsidRPr="0021010E" w:rsidTr="009C2DA6">
        <w:tc>
          <w:tcPr>
            <w:tcW w:w="9923" w:type="dxa"/>
          </w:tcPr>
          <w:p w:rsidR="00167E07" w:rsidRPr="0021010E" w:rsidRDefault="00167E07" w:rsidP="009E4612">
            <w:pPr>
              <w:pStyle w:val="af0"/>
              <w:ind w:left="639"/>
              <w:rPr>
                <w:rFonts w:ascii="Times New Roman" w:hAnsi="Times New Roman" w:cs="Times New Roman"/>
                <w:b/>
                <w:sz w:val="18"/>
                <w:szCs w:val="18"/>
                <w:lang w:val="ro-RO"/>
              </w:rPr>
            </w:pPr>
            <w:r w:rsidRPr="0021010E">
              <w:rPr>
                <w:rFonts w:ascii="Times New Roman" w:hAnsi="Times New Roman" w:cs="Times New Roman"/>
                <w:b/>
                <w:sz w:val="18"/>
                <w:szCs w:val="18"/>
                <w:lang w:val="ro-RO"/>
              </w:rPr>
              <w:t>C.2.4.5. Criteriile de spitalizare</w:t>
            </w:r>
          </w:p>
        </w:tc>
        <w:tc>
          <w:tcPr>
            <w:tcW w:w="567" w:type="dxa"/>
          </w:tcPr>
          <w:p w:rsidR="00167E07" w:rsidRPr="0021010E" w:rsidRDefault="006151FF" w:rsidP="009C2DA6">
            <w:pPr>
              <w:pStyle w:val="af0"/>
              <w:rPr>
                <w:rFonts w:ascii="Times New Roman" w:hAnsi="Times New Roman" w:cs="Times New Roman"/>
                <w:b/>
                <w:sz w:val="18"/>
                <w:szCs w:val="18"/>
                <w:lang w:val="ro-RO"/>
              </w:rPr>
            </w:pPr>
            <w:r>
              <w:rPr>
                <w:rFonts w:ascii="Times New Roman" w:hAnsi="Times New Roman" w:cs="Times New Roman"/>
                <w:b/>
                <w:sz w:val="18"/>
                <w:szCs w:val="18"/>
                <w:lang w:val="ro-RO"/>
              </w:rPr>
              <w:t>23</w:t>
            </w:r>
          </w:p>
        </w:tc>
      </w:tr>
      <w:tr w:rsidR="00167E07" w:rsidRPr="0021010E" w:rsidTr="009C2DA6">
        <w:tc>
          <w:tcPr>
            <w:tcW w:w="9923" w:type="dxa"/>
          </w:tcPr>
          <w:p w:rsidR="00167E07" w:rsidRPr="0021010E" w:rsidRDefault="00167E07" w:rsidP="009E4612">
            <w:pPr>
              <w:ind w:left="639"/>
              <w:rPr>
                <w:rFonts w:ascii="Times New Roman" w:hAnsi="Times New Roman" w:cs="Times New Roman"/>
                <w:b/>
                <w:sz w:val="18"/>
                <w:szCs w:val="18"/>
                <w:lang w:val="ro-RO"/>
              </w:rPr>
            </w:pPr>
            <w:r w:rsidRPr="0021010E">
              <w:rPr>
                <w:rFonts w:ascii="Times New Roman" w:hAnsi="Times New Roman" w:cs="Times New Roman"/>
                <w:b/>
                <w:sz w:val="18"/>
                <w:szCs w:val="18"/>
                <w:lang w:val="ro-RO"/>
              </w:rPr>
              <w:t>C.2.4.6 Tratamentul</w:t>
            </w:r>
          </w:p>
        </w:tc>
        <w:tc>
          <w:tcPr>
            <w:tcW w:w="567" w:type="dxa"/>
          </w:tcPr>
          <w:p w:rsidR="00167E07" w:rsidRPr="0021010E" w:rsidRDefault="006151FF" w:rsidP="009C2DA6">
            <w:pPr>
              <w:rPr>
                <w:rFonts w:ascii="Times New Roman" w:hAnsi="Times New Roman" w:cs="Times New Roman"/>
                <w:b/>
                <w:sz w:val="18"/>
                <w:szCs w:val="18"/>
                <w:lang w:val="ro-RO"/>
              </w:rPr>
            </w:pPr>
            <w:r>
              <w:rPr>
                <w:rFonts w:ascii="Times New Roman" w:hAnsi="Times New Roman" w:cs="Times New Roman"/>
                <w:b/>
                <w:sz w:val="18"/>
                <w:szCs w:val="18"/>
                <w:lang w:val="ro-RO"/>
              </w:rPr>
              <w:t>23</w:t>
            </w:r>
          </w:p>
        </w:tc>
      </w:tr>
      <w:tr w:rsidR="00167E07" w:rsidRPr="0021010E" w:rsidTr="009C2DA6">
        <w:tc>
          <w:tcPr>
            <w:tcW w:w="9923" w:type="dxa"/>
          </w:tcPr>
          <w:p w:rsidR="00167E07" w:rsidRPr="0021010E" w:rsidRDefault="00167E07" w:rsidP="009E4612">
            <w:pPr>
              <w:ind w:left="639"/>
              <w:rPr>
                <w:rFonts w:ascii="Times New Roman" w:hAnsi="Times New Roman" w:cs="Times New Roman"/>
                <w:b/>
                <w:sz w:val="18"/>
                <w:szCs w:val="18"/>
                <w:lang w:val="ro-RO"/>
              </w:rPr>
            </w:pPr>
            <w:r w:rsidRPr="0021010E">
              <w:rPr>
                <w:rFonts w:ascii="Times New Roman" w:hAnsi="Times New Roman" w:cs="Times New Roman"/>
                <w:b/>
                <w:sz w:val="18"/>
                <w:szCs w:val="18"/>
                <w:lang w:val="ro-RO"/>
              </w:rPr>
              <w:t>C.2.4.6.1 Tratamentul conservativ</w:t>
            </w:r>
          </w:p>
        </w:tc>
        <w:tc>
          <w:tcPr>
            <w:tcW w:w="567" w:type="dxa"/>
          </w:tcPr>
          <w:p w:rsidR="00167E07" w:rsidRPr="0021010E" w:rsidRDefault="006151FF" w:rsidP="006151FF">
            <w:pPr>
              <w:rPr>
                <w:rFonts w:ascii="Times New Roman" w:hAnsi="Times New Roman" w:cs="Times New Roman"/>
                <w:b/>
                <w:sz w:val="18"/>
                <w:szCs w:val="18"/>
                <w:lang w:val="ro-RO"/>
              </w:rPr>
            </w:pPr>
            <w:r>
              <w:rPr>
                <w:rFonts w:ascii="Times New Roman" w:hAnsi="Times New Roman" w:cs="Times New Roman"/>
                <w:b/>
                <w:sz w:val="18"/>
                <w:szCs w:val="18"/>
                <w:lang w:val="ro-RO"/>
              </w:rPr>
              <w:t>24</w:t>
            </w:r>
          </w:p>
        </w:tc>
      </w:tr>
      <w:tr w:rsidR="00167E07" w:rsidRPr="0021010E" w:rsidTr="009C2DA6">
        <w:tc>
          <w:tcPr>
            <w:tcW w:w="9923" w:type="dxa"/>
          </w:tcPr>
          <w:p w:rsidR="00167E07" w:rsidRPr="0021010E" w:rsidRDefault="00167E07" w:rsidP="009E4612">
            <w:pPr>
              <w:ind w:left="639"/>
              <w:rPr>
                <w:rFonts w:ascii="Times New Roman" w:hAnsi="Times New Roman" w:cs="Times New Roman"/>
                <w:b/>
                <w:bCs/>
                <w:iCs/>
                <w:sz w:val="18"/>
                <w:szCs w:val="18"/>
                <w:lang w:val="ro-RO"/>
              </w:rPr>
            </w:pPr>
            <w:r w:rsidRPr="0021010E">
              <w:rPr>
                <w:rFonts w:ascii="Times New Roman" w:hAnsi="Times New Roman" w:cs="Times New Roman"/>
                <w:b/>
                <w:bCs/>
                <w:iCs/>
                <w:sz w:val="18"/>
                <w:szCs w:val="18"/>
                <w:lang w:val="ro-RO"/>
              </w:rPr>
              <w:t>C.2.4.6.2 Tratamentul chirurgical</w:t>
            </w:r>
          </w:p>
        </w:tc>
        <w:tc>
          <w:tcPr>
            <w:tcW w:w="567" w:type="dxa"/>
          </w:tcPr>
          <w:p w:rsidR="00167E07" w:rsidRPr="0021010E" w:rsidRDefault="006151FF" w:rsidP="009C2DA6">
            <w:pPr>
              <w:rPr>
                <w:rFonts w:ascii="Times New Roman" w:hAnsi="Times New Roman" w:cs="Times New Roman"/>
                <w:b/>
                <w:sz w:val="18"/>
                <w:szCs w:val="18"/>
                <w:lang w:val="ro-RO"/>
              </w:rPr>
            </w:pPr>
            <w:r>
              <w:rPr>
                <w:rFonts w:ascii="Times New Roman" w:hAnsi="Times New Roman" w:cs="Times New Roman"/>
                <w:b/>
                <w:sz w:val="18"/>
                <w:szCs w:val="18"/>
                <w:lang w:val="ro-RO"/>
              </w:rPr>
              <w:t>24</w:t>
            </w:r>
          </w:p>
        </w:tc>
      </w:tr>
      <w:tr w:rsidR="00167E07" w:rsidRPr="0021010E" w:rsidTr="009C2DA6">
        <w:tc>
          <w:tcPr>
            <w:tcW w:w="9923" w:type="dxa"/>
          </w:tcPr>
          <w:p w:rsidR="00167E07" w:rsidRPr="0021010E" w:rsidRDefault="00167E07" w:rsidP="009E4612">
            <w:pPr>
              <w:ind w:left="639"/>
              <w:rPr>
                <w:rFonts w:ascii="Times New Roman" w:hAnsi="Times New Roman" w:cs="Times New Roman"/>
                <w:b/>
                <w:bCs/>
                <w:iCs/>
                <w:sz w:val="18"/>
                <w:szCs w:val="18"/>
                <w:lang w:val="ro-RO"/>
              </w:rPr>
            </w:pPr>
            <w:r w:rsidRPr="0021010E">
              <w:rPr>
                <w:rFonts w:ascii="Times New Roman" w:hAnsi="Times New Roman" w:cs="Times New Roman"/>
                <w:b/>
                <w:bCs/>
                <w:iCs/>
                <w:sz w:val="18"/>
                <w:szCs w:val="18"/>
                <w:lang w:val="ro-RO"/>
              </w:rPr>
              <w:t>C.2.4.6.2.1 Etapa preoperatorie</w:t>
            </w:r>
          </w:p>
        </w:tc>
        <w:tc>
          <w:tcPr>
            <w:tcW w:w="567" w:type="dxa"/>
          </w:tcPr>
          <w:p w:rsidR="00167E07" w:rsidRPr="0021010E" w:rsidRDefault="006151FF" w:rsidP="009C2DA6">
            <w:pPr>
              <w:rPr>
                <w:rFonts w:ascii="Times New Roman" w:hAnsi="Times New Roman" w:cs="Times New Roman"/>
                <w:b/>
                <w:sz w:val="18"/>
                <w:szCs w:val="18"/>
                <w:lang w:val="ro-RO"/>
              </w:rPr>
            </w:pPr>
            <w:r>
              <w:rPr>
                <w:rFonts w:ascii="Times New Roman" w:hAnsi="Times New Roman" w:cs="Times New Roman"/>
                <w:b/>
                <w:sz w:val="18"/>
                <w:szCs w:val="18"/>
                <w:lang w:val="ro-RO"/>
              </w:rPr>
              <w:t>24</w:t>
            </w:r>
          </w:p>
        </w:tc>
      </w:tr>
      <w:tr w:rsidR="00167E07" w:rsidRPr="0021010E" w:rsidTr="009C2DA6">
        <w:tc>
          <w:tcPr>
            <w:tcW w:w="9923" w:type="dxa"/>
          </w:tcPr>
          <w:p w:rsidR="00167E07" w:rsidRPr="0021010E" w:rsidRDefault="00167E07" w:rsidP="009E4612">
            <w:pPr>
              <w:ind w:left="639"/>
              <w:rPr>
                <w:rFonts w:ascii="Times New Roman" w:hAnsi="Times New Roman" w:cs="Times New Roman"/>
                <w:b/>
                <w:bCs/>
                <w:iCs/>
                <w:sz w:val="18"/>
                <w:szCs w:val="18"/>
                <w:lang w:val="ro-RO"/>
              </w:rPr>
            </w:pPr>
            <w:r w:rsidRPr="0021010E">
              <w:rPr>
                <w:rFonts w:ascii="Times New Roman" w:hAnsi="Times New Roman" w:cs="Times New Roman"/>
                <w:b/>
                <w:bCs/>
                <w:iCs/>
                <w:sz w:val="18"/>
                <w:szCs w:val="18"/>
                <w:lang w:val="ro-RO"/>
              </w:rPr>
              <w:t>C.2.4.6.2.2. Intervenţia chirurgicală după stabilizarea stării generale a copilului</w:t>
            </w:r>
          </w:p>
        </w:tc>
        <w:tc>
          <w:tcPr>
            <w:tcW w:w="567" w:type="dxa"/>
          </w:tcPr>
          <w:p w:rsidR="00167E07" w:rsidRPr="0021010E" w:rsidRDefault="006151FF" w:rsidP="009C2DA6">
            <w:pPr>
              <w:rPr>
                <w:rFonts w:ascii="Times New Roman" w:hAnsi="Times New Roman" w:cs="Times New Roman"/>
                <w:b/>
                <w:sz w:val="18"/>
                <w:szCs w:val="18"/>
                <w:lang w:val="ro-RO"/>
              </w:rPr>
            </w:pPr>
            <w:r>
              <w:rPr>
                <w:rFonts w:ascii="Times New Roman" w:hAnsi="Times New Roman" w:cs="Times New Roman"/>
                <w:b/>
                <w:sz w:val="18"/>
                <w:szCs w:val="18"/>
                <w:lang w:val="ro-RO"/>
              </w:rPr>
              <w:t>26</w:t>
            </w:r>
          </w:p>
        </w:tc>
      </w:tr>
      <w:tr w:rsidR="00167E07" w:rsidRPr="0021010E" w:rsidTr="009C2DA6">
        <w:tc>
          <w:tcPr>
            <w:tcW w:w="9923" w:type="dxa"/>
          </w:tcPr>
          <w:p w:rsidR="00167E07" w:rsidRPr="0021010E" w:rsidRDefault="00167E07" w:rsidP="009E4612">
            <w:pPr>
              <w:ind w:left="639"/>
              <w:rPr>
                <w:rFonts w:ascii="Times New Roman" w:hAnsi="Times New Roman" w:cs="Times New Roman"/>
                <w:b/>
                <w:bCs/>
                <w:iCs/>
                <w:sz w:val="18"/>
                <w:szCs w:val="18"/>
                <w:lang w:val="ro-RO"/>
              </w:rPr>
            </w:pPr>
            <w:r w:rsidRPr="0021010E">
              <w:rPr>
                <w:rFonts w:ascii="Times New Roman" w:hAnsi="Times New Roman" w:cs="Times New Roman"/>
                <w:b/>
                <w:bCs/>
                <w:iCs/>
                <w:sz w:val="18"/>
                <w:szCs w:val="18"/>
                <w:lang w:val="ro-RO"/>
              </w:rPr>
              <w:t>C.2.4.6.2.3. Etapa postoperatorie în traumatismul aparatului reno-urinar la copii</w:t>
            </w:r>
          </w:p>
        </w:tc>
        <w:tc>
          <w:tcPr>
            <w:tcW w:w="567" w:type="dxa"/>
          </w:tcPr>
          <w:p w:rsidR="00167E07" w:rsidRPr="0021010E" w:rsidRDefault="006151FF" w:rsidP="009C2DA6">
            <w:pPr>
              <w:rPr>
                <w:rFonts w:ascii="Times New Roman" w:hAnsi="Times New Roman" w:cs="Times New Roman"/>
                <w:b/>
                <w:sz w:val="18"/>
                <w:szCs w:val="18"/>
                <w:lang w:val="ro-RO"/>
              </w:rPr>
            </w:pPr>
            <w:r>
              <w:rPr>
                <w:rFonts w:ascii="Times New Roman" w:hAnsi="Times New Roman" w:cs="Times New Roman"/>
                <w:b/>
                <w:sz w:val="18"/>
                <w:szCs w:val="18"/>
                <w:lang w:val="ro-RO"/>
              </w:rPr>
              <w:t>26</w:t>
            </w:r>
          </w:p>
        </w:tc>
      </w:tr>
      <w:tr w:rsidR="00167E07" w:rsidRPr="0021010E" w:rsidTr="009C2DA6">
        <w:tc>
          <w:tcPr>
            <w:tcW w:w="9923" w:type="dxa"/>
          </w:tcPr>
          <w:p w:rsidR="00167E07" w:rsidRPr="0021010E" w:rsidRDefault="00167E07" w:rsidP="009E4612">
            <w:pPr>
              <w:ind w:left="639"/>
              <w:rPr>
                <w:rFonts w:ascii="Times New Roman" w:hAnsi="Times New Roman" w:cs="Times New Roman"/>
                <w:b/>
                <w:bCs/>
                <w:iCs/>
                <w:sz w:val="18"/>
                <w:szCs w:val="18"/>
                <w:lang w:val="ro-RO"/>
              </w:rPr>
            </w:pPr>
            <w:r w:rsidRPr="0021010E">
              <w:rPr>
                <w:rFonts w:ascii="Times New Roman" w:hAnsi="Times New Roman" w:cs="Times New Roman"/>
                <w:b/>
                <w:bCs/>
                <w:iCs/>
                <w:sz w:val="18"/>
                <w:szCs w:val="18"/>
                <w:lang w:val="ro-RO"/>
              </w:rPr>
              <w:t xml:space="preserve">C.2.4.7. Supravegherea pacienţilor </w:t>
            </w:r>
            <w:r w:rsidR="00FD6A42">
              <w:rPr>
                <w:rFonts w:ascii="Times New Roman" w:hAnsi="Times New Roman" w:cs="Times New Roman"/>
                <w:b/>
                <w:bCs/>
                <w:iCs/>
                <w:sz w:val="18"/>
                <w:szCs w:val="18"/>
                <w:lang w:val="ro-RO"/>
              </w:rPr>
              <w:t>cu traumatism reno-urinar, dispensa</w:t>
            </w:r>
            <w:r w:rsidRPr="0021010E">
              <w:rPr>
                <w:rFonts w:ascii="Times New Roman" w:hAnsi="Times New Roman" w:cs="Times New Roman"/>
                <w:b/>
                <w:bCs/>
                <w:iCs/>
                <w:sz w:val="18"/>
                <w:szCs w:val="18"/>
                <w:lang w:val="ro-RO"/>
              </w:rPr>
              <w:t>rizarea</w:t>
            </w:r>
          </w:p>
        </w:tc>
        <w:tc>
          <w:tcPr>
            <w:tcW w:w="567" w:type="dxa"/>
          </w:tcPr>
          <w:p w:rsidR="00167E07" w:rsidRPr="0021010E" w:rsidRDefault="006151FF" w:rsidP="009C2DA6">
            <w:pPr>
              <w:rPr>
                <w:rFonts w:ascii="Times New Roman" w:hAnsi="Times New Roman" w:cs="Times New Roman"/>
                <w:b/>
                <w:sz w:val="18"/>
                <w:szCs w:val="18"/>
                <w:lang w:val="ro-RO"/>
              </w:rPr>
            </w:pPr>
            <w:r>
              <w:rPr>
                <w:rFonts w:ascii="Times New Roman" w:hAnsi="Times New Roman" w:cs="Times New Roman"/>
                <w:b/>
                <w:sz w:val="18"/>
                <w:szCs w:val="18"/>
                <w:lang w:val="ro-RO"/>
              </w:rPr>
              <w:t>26</w:t>
            </w:r>
          </w:p>
        </w:tc>
      </w:tr>
      <w:tr w:rsidR="00167E07" w:rsidRPr="0021010E" w:rsidTr="009C2DA6">
        <w:tc>
          <w:tcPr>
            <w:tcW w:w="9923" w:type="dxa"/>
          </w:tcPr>
          <w:p w:rsidR="00167E07" w:rsidRPr="0021010E" w:rsidRDefault="00167E07" w:rsidP="009E4612">
            <w:pPr>
              <w:ind w:left="639"/>
              <w:rPr>
                <w:rFonts w:ascii="Times New Roman" w:hAnsi="Times New Roman" w:cs="Times New Roman"/>
                <w:b/>
                <w:bCs/>
                <w:sz w:val="18"/>
                <w:szCs w:val="18"/>
                <w:lang w:val="ro-RO"/>
              </w:rPr>
            </w:pPr>
            <w:r w:rsidRPr="0021010E">
              <w:rPr>
                <w:rFonts w:ascii="Times New Roman" w:hAnsi="Times New Roman" w:cs="Times New Roman"/>
                <w:b/>
                <w:bCs/>
                <w:sz w:val="18"/>
                <w:szCs w:val="18"/>
                <w:lang w:val="ro-RO"/>
              </w:rPr>
              <w:t>C.2.5. Complicaţiile (subiectul protocoalelor separate)</w:t>
            </w:r>
          </w:p>
          <w:p w:rsidR="00167E07" w:rsidRPr="0021010E" w:rsidRDefault="00167E07" w:rsidP="009E4612">
            <w:pPr>
              <w:ind w:left="639"/>
              <w:rPr>
                <w:rFonts w:ascii="Times New Roman" w:hAnsi="Times New Roman" w:cs="Times New Roman"/>
                <w:b/>
                <w:bCs/>
                <w:sz w:val="18"/>
                <w:szCs w:val="18"/>
                <w:lang w:val="ro-RO"/>
              </w:rPr>
            </w:pPr>
          </w:p>
        </w:tc>
        <w:tc>
          <w:tcPr>
            <w:tcW w:w="567" w:type="dxa"/>
          </w:tcPr>
          <w:p w:rsidR="00167E07" w:rsidRPr="0021010E" w:rsidRDefault="006151FF" w:rsidP="009C2DA6">
            <w:pPr>
              <w:rPr>
                <w:rFonts w:ascii="Times New Roman" w:hAnsi="Times New Roman" w:cs="Times New Roman"/>
                <w:b/>
                <w:sz w:val="18"/>
                <w:szCs w:val="18"/>
                <w:lang w:val="ro-RO"/>
              </w:rPr>
            </w:pPr>
            <w:r>
              <w:rPr>
                <w:rFonts w:ascii="Times New Roman" w:hAnsi="Times New Roman" w:cs="Times New Roman"/>
                <w:b/>
                <w:sz w:val="18"/>
                <w:szCs w:val="18"/>
                <w:lang w:val="ro-RO"/>
              </w:rPr>
              <w:t>27</w:t>
            </w:r>
          </w:p>
        </w:tc>
      </w:tr>
      <w:tr w:rsidR="00167E07" w:rsidRPr="0021010E" w:rsidTr="009C2DA6">
        <w:tc>
          <w:tcPr>
            <w:tcW w:w="9923" w:type="dxa"/>
          </w:tcPr>
          <w:p w:rsidR="00167E07" w:rsidRPr="0021010E" w:rsidRDefault="00167E07" w:rsidP="00E851BC">
            <w:pPr>
              <w:pStyle w:val="ac"/>
              <w:widowControl/>
              <w:numPr>
                <w:ilvl w:val="0"/>
                <w:numId w:val="32"/>
              </w:numPr>
              <w:tabs>
                <w:tab w:val="left" w:pos="175"/>
              </w:tabs>
              <w:autoSpaceDE/>
              <w:autoSpaceDN/>
              <w:adjustRightInd/>
              <w:ind w:left="0" w:firstLine="0"/>
              <w:rPr>
                <w:rFonts w:ascii="Times New Roman" w:hAnsi="Times New Roman" w:cs="Times New Roman"/>
                <w:b/>
                <w:sz w:val="18"/>
                <w:szCs w:val="18"/>
                <w:lang w:val="ro-RO"/>
              </w:rPr>
            </w:pPr>
            <w:r w:rsidRPr="0021010E">
              <w:rPr>
                <w:rFonts w:ascii="Times New Roman" w:hAnsi="Times New Roman" w:cs="Times New Roman"/>
                <w:b/>
                <w:sz w:val="18"/>
                <w:szCs w:val="18"/>
                <w:lang w:val="ro-RO"/>
              </w:rPr>
              <w:t>RESURSELE UMANE ȘI MATERIALE NECESARE PENTRU RESPECTAREA PREVEDERILOR PROTOCOLULUI</w:t>
            </w:r>
          </w:p>
        </w:tc>
        <w:tc>
          <w:tcPr>
            <w:tcW w:w="567" w:type="dxa"/>
          </w:tcPr>
          <w:p w:rsidR="00167E07" w:rsidRPr="0021010E" w:rsidRDefault="006151FF" w:rsidP="009C2DA6">
            <w:pPr>
              <w:rPr>
                <w:rFonts w:ascii="Times New Roman" w:hAnsi="Times New Roman" w:cs="Times New Roman"/>
                <w:b/>
                <w:sz w:val="18"/>
                <w:szCs w:val="18"/>
                <w:lang w:val="ro-RO"/>
              </w:rPr>
            </w:pPr>
            <w:r>
              <w:rPr>
                <w:rFonts w:ascii="Times New Roman" w:hAnsi="Times New Roman" w:cs="Times New Roman"/>
                <w:b/>
                <w:sz w:val="18"/>
                <w:szCs w:val="18"/>
                <w:lang w:val="ro-RO"/>
              </w:rPr>
              <w:t>28</w:t>
            </w:r>
          </w:p>
        </w:tc>
      </w:tr>
      <w:tr w:rsidR="00167E07" w:rsidRPr="0021010E" w:rsidTr="009C2DA6">
        <w:tc>
          <w:tcPr>
            <w:tcW w:w="9923" w:type="dxa"/>
          </w:tcPr>
          <w:p w:rsidR="00167E07" w:rsidRPr="0021010E" w:rsidRDefault="00167E07" w:rsidP="009E4612">
            <w:pPr>
              <w:ind w:left="279"/>
              <w:rPr>
                <w:rFonts w:ascii="Times New Roman" w:hAnsi="Times New Roman" w:cs="Times New Roman"/>
                <w:b/>
                <w:sz w:val="18"/>
                <w:szCs w:val="18"/>
                <w:lang w:val="ro-RO"/>
              </w:rPr>
            </w:pPr>
            <w:r w:rsidRPr="0021010E">
              <w:rPr>
                <w:rFonts w:ascii="Times New Roman" w:hAnsi="Times New Roman" w:cs="Times New Roman"/>
                <w:b/>
                <w:sz w:val="18"/>
                <w:szCs w:val="18"/>
                <w:lang w:val="ro-RO"/>
              </w:rPr>
              <w:t>D.1. Instituţiile de asistenţă medicală primară</w:t>
            </w:r>
          </w:p>
        </w:tc>
        <w:tc>
          <w:tcPr>
            <w:tcW w:w="567" w:type="dxa"/>
          </w:tcPr>
          <w:p w:rsidR="00167E07" w:rsidRPr="0021010E" w:rsidRDefault="006151FF" w:rsidP="009C2DA6">
            <w:pPr>
              <w:rPr>
                <w:rFonts w:ascii="Times New Roman" w:hAnsi="Times New Roman" w:cs="Times New Roman"/>
                <w:b/>
                <w:sz w:val="18"/>
                <w:szCs w:val="18"/>
                <w:lang w:val="ro-RO"/>
              </w:rPr>
            </w:pPr>
            <w:r>
              <w:rPr>
                <w:rFonts w:ascii="Times New Roman" w:hAnsi="Times New Roman" w:cs="Times New Roman"/>
                <w:b/>
                <w:sz w:val="18"/>
                <w:szCs w:val="18"/>
                <w:lang w:val="ro-RO"/>
              </w:rPr>
              <w:t>28</w:t>
            </w:r>
          </w:p>
        </w:tc>
      </w:tr>
      <w:tr w:rsidR="00167E07" w:rsidRPr="0021010E" w:rsidTr="009C2DA6">
        <w:tc>
          <w:tcPr>
            <w:tcW w:w="9923" w:type="dxa"/>
            <w:vAlign w:val="center"/>
          </w:tcPr>
          <w:p w:rsidR="00167E07" w:rsidRPr="0021010E" w:rsidRDefault="00167E07" w:rsidP="009E4612">
            <w:pPr>
              <w:ind w:left="279"/>
              <w:rPr>
                <w:rFonts w:ascii="Times New Roman" w:hAnsi="Times New Roman" w:cs="Times New Roman"/>
                <w:b/>
                <w:sz w:val="18"/>
                <w:szCs w:val="18"/>
                <w:lang w:val="ro-RO"/>
              </w:rPr>
            </w:pPr>
            <w:r w:rsidRPr="0021010E">
              <w:rPr>
                <w:rFonts w:ascii="Times New Roman" w:hAnsi="Times New Roman" w:cs="Times New Roman"/>
                <w:b/>
                <w:sz w:val="18"/>
                <w:szCs w:val="18"/>
                <w:lang w:val="ro-RO"/>
              </w:rPr>
              <w:t xml:space="preserve">D.2. Instituţiile/secţiile de asistenţă medicală specializată de </w:t>
            </w:r>
            <w:proofErr w:type="spellStart"/>
            <w:r w:rsidRPr="0021010E">
              <w:rPr>
                <w:rFonts w:ascii="Times New Roman" w:hAnsi="Times New Roman" w:cs="Times New Roman"/>
                <w:b/>
                <w:sz w:val="18"/>
                <w:szCs w:val="18"/>
                <w:lang w:val="ro-RO"/>
              </w:rPr>
              <w:t>ambulator</w:t>
            </w:r>
            <w:proofErr w:type="spellEnd"/>
          </w:p>
        </w:tc>
        <w:tc>
          <w:tcPr>
            <w:tcW w:w="567" w:type="dxa"/>
          </w:tcPr>
          <w:p w:rsidR="00167E07" w:rsidRPr="0021010E" w:rsidRDefault="006151FF" w:rsidP="006151FF">
            <w:pPr>
              <w:rPr>
                <w:rFonts w:ascii="Times New Roman" w:hAnsi="Times New Roman" w:cs="Times New Roman"/>
                <w:b/>
                <w:sz w:val="18"/>
                <w:szCs w:val="18"/>
                <w:lang w:val="ro-RO"/>
              </w:rPr>
            </w:pPr>
            <w:r>
              <w:rPr>
                <w:rFonts w:ascii="Times New Roman" w:hAnsi="Times New Roman" w:cs="Times New Roman"/>
                <w:b/>
                <w:sz w:val="18"/>
                <w:szCs w:val="18"/>
                <w:lang w:val="ro-RO"/>
              </w:rPr>
              <w:t>28</w:t>
            </w:r>
          </w:p>
        </w:tc>
      </w:tr>
      <w:tr w:rsidR="00167E07" w:rsidRPr="0021010E" w:rsidTr="009C2DA6">
        <w:tc>
          <w:tcPr>
            <w:tcW w:w="9923" w:type="dxa"/>
          </w:tcPr>
          <w:p w:rsidR="00167E07" w:rsidRPr="0021010E" w:rsidRDefault="00167E07" w:rsidP="009E4612">
            <w:pPr>
              <w:ind w:left="279"/>
              <w:rPr>
                <w:rFonts w:ascii="Times New Roman" w:hAnsi="Times New Roman" w:cs="Times New Roman"/>
                <w:b/>
                <w:sz w:val="18"/>
                <w:szCs w:val="18"/>
                <w:lang w:val="ro-RO"/>
              </w:rPr>
            </w:pPr>
            <w:r w:rsidRPr="0021010E">
              <w:rPr>
                <w:rFonts w:ascii="Times New Roman" w:hAnsi="Times New Roman" w:cs="Times New Roman"/>
                <w:b/>
                <w:sz w:val="18"/>
                <w:szCs w:val="18"/>
                <w:lang w:val="ro-RO"/>
              </w:rPr>
              <w:t>D.3. Instituţiile de asistenţă medicală spitalicească: secţii de urologie ale spitalelor municipale şi republicane</w:t>
            </w:r>
          </w:p>
          <w:p w:rsidR="00167E07" w:rsidRPr="0021010E" w:rsidRDefault="00167E07" w:rsidP="009E4612">
            <w:pPr>
              <w:ind w:left="279"/>
              <w:rPr>
                <w:rFonts w:ascii="Times New Roman" w:hAnsi="Times New Roman" w:cs="Times New Roman"/>
                <w:b/>
                <w:sz w:val="18"/>
                <w:szCs w:val="18"/>
                <w:lang w:val="ro-RO"/>
              </w:rPr>
            </w:pPr>
          </w:p>
        </w:tc>
        <w:tc>
          <w:tcPr>
            <w:tcW w:w="567" w:type="dxa"/>
          </w:tcPr>
          <w:p w:rsidR="00167E07" w:rsidRPr="0021010E" w:rsidRDefault="006151FF" w:rsidP="009C2DA6">
            <w:pPr>
              <w:rPr>
                <w:rFonts w:ascii="Times New Roman" w:hAnsi="Times New Roman" w:cs="Times New Roman"/>
                <w:b/>
                <w:sz w:val="18"/>
                <w:szCs w:val="18"/>
                <w:lang w:val="ro-RO"/>
              </w:rPr>
            </w:pPr>
            <w:r>
              <w:rPr>
                <w:rFonts w:ascii="Times New Roman" w:hAnsi="Times New Roman" w:cs="Times New Roman"/>
                <w:b/>
                <w:sz w:val="18"/>
                <w:szCs w:val="18"/>
                <w:lang w:val="ro-RO"/>
              </w:rPr>
              <w:t>29</w:t>
            </w:r>
          </w:p>
        </w:tc>
      </w:tr>
      <w:tr w:rsidR="00167E07" w:rsidRPr="0021010E" w:rsidTr="009C2DA6">
        <w:tc>
          <w:tcPr>
            <w:tcW w:w="9923" w:type="dxa"/>
          </w:tcPr>
          <w:p w:rsidR="00167E07" w:rsidRPr="0021010E" w:rsidRDefault="00167E07" w:rsidP="00E851BC">
            <w:pPr>
              <w:pStyle w:val="ac"/>
              <w:widowControl/>
              <w:numPr>
                <w:ilvl w:val="0"/>
                <w:numId w:val="32"/>
              </w:numPr>
              <w:tabs>
                <w:tab w:val="left" w:pos="175"/>
              </w:tabs>
              <w:autoSpaceDE/>
              <w:autoSpaceDN/>
              <w:adjustRightInd/>
              <w:spacing w:after="120"/>
              <w:ind w:left="0" w:firstLine="0"/>
              <w:jc w:val="both"/>
              <w:rPr>
                <w:rFonts w:ascii="Times New Roman" w:hAnsi="Times New Roman" w:cs="Times New Roman"/>
                <w:b/>
                <w:sz w:val="18"/>
                <w:szCs w:val="18"/>
                <w:lang w:val="ro-RO"/>
              </w:rPr>
            </w:pPr>
            <w:r w:rsidRPr="0021010E">
              <w:rPr>
                <w:rFonts w:ascii="Times New Roman" w:hAnsi="Times New Roman" w:cs="Times New Roman"/>
                <w:b/>
                <w:sz w:val="18"/>
                <w:szCs w:val="18"/>
                <w:lang w:val="ro-RO"/>
              </w:rPr>
              <w:t>INDICATORII DE MONITORIZARE A IMPLIMENTĂRII PROTOCOLULUI</w:t>
            </w:r>
          </w:p>
        </w:tc>
        <w:tc>
          <w:tcPr>
            <w:tcW w:w="567" w:type="dxa"/>
          </w:tcPr>
          <w:p w:rsidR="00167E07" w:rsidRPr="0021010E" w:rsidRDefault="00167E07" w:rsidP="006151FF">
            <w:pPr>
              <w:rPr>
                <w:rFonts w:ascii="Times New Roman" w:hAnsi="Times New Roman" w:cs="Times New Roman"/>
                <w:b/>
                <w:sz w:val="18"/>
                <w:szCs w:val="18"/>
                <w:lang w:val="ro-RO"/>
              </w:rPr>
            </w:pPr>
            <w:r w:rsidRPr="0021010E">
              <w:rPr>
                <w:rFonts w:ascii="Times New Roman" w:hAnsi="Times New Roman" w:cs="Times New Roman"/>
                <w:b/>
                <w:sz w:val="18"/>
                <w:szCs w:val="18"/>
                <w:lang w:val="ro-RO"/>
              </w:rPr>
              <w:t>3</w:t>
            </w:r>
            <w:r w:rsidR="006151FF">
              <w:rPr>
                <w:rFonts w:ascii="Times New Roman" w:hAnsi="Times New Roman" w:cs="Times New Roman"/>
                <w:b/>
                <w:sz w:val="18"/>
                <w:szCs w:val="18"/>
                <w:lang w:val="ro-RO"/>
              </w:rPr>
              <w:t>0</w:t>
            </w:r>
          </w:p>
        </w:tc>
      </w:tr>
      <w:tr w:rsidR="00167E07" w:rsidRPr="0021010E" w:rsidTr="009C2DA6">
        <w:tc>
          <w:tcPr>
            <w:tcW w:w="9923" w:type="dxa"/>
            <w:vAlign w:val="center"/>
          </w:tcPr>
          <w:p w:rsidR="00167E07" w:rsidRPr="0021010E" w:rsidRDefault="00167E07" w:rsidP="009C2DA6">
            <w:pPr>
              <w:rPr>
                <w:rFonts w:ascii="Times New Roman" w:hAnsi="Times New Roman" w:cs="Times New Roman"/>
                <w:b/>
                <w:sz w:val="18"/>
                <w:szCs w:val="18"/>
                <w:lang w:val="ro-RO"/>
              </w:rPr>
            </w:pPr>
            <w:r w:rsidRPr="0021010E">
              <w:rPr>
                <w:rFonts w:ascii="Times New Roman" w:hAnsi="Times New Roman" w:cs="Times New Roman"/>
                <w:b/>
                <w:sz w:val="18"/>
                <w:szCs w:val="18"/>
                <w:lang w:val="ro-RO"/>
              </w:rPr>
              <w:t xml:space="preserve">ANEXE </w:t>
            </w:r>
          </w:p>
        </w:tc>
        <w:tc>
          <w:tcPr>
            <w:tcW w:w="567" w:type="dxa"/>
          </w:tcPr>
          <w:p w:rsidR="00167E07" w:rsidRPr="0021010E" w:rsidRDefault="00167E07" w:rsidP="006151FF">
            <w:pPr>
              <w:rPr>
                <w:rFonts w:ascii="Times New Roman" w:hAnsi="Times New Roman" w:cs="Times New Roman"/>
                <w:b/>
                <w:sz w:val="18"/>
                <w:szCs w:val="18"/>
                <w:lang w:val="ro-RO"/>
              </w:rPr>
            </w:pPr>
            <w:r w:rsidRPr="0021010E">
              <w:rPr>
                <w:rFonts w:ascii="Times New Roman" w:hAnsi="Times New Roman" w:cs="Times New Roman"/>
                <w:b/>
                <w:sz w:val="18"/>
                <w:szCs w:val="18"/>
                <w:lang w:val="ro-RO"/>
              </w:rPr>
              <w:t>3</w:t>
            </w:r>
            <w:r w:rsidR="006151FF">
              <w:rPr>
                <w:rFonts w:ascii="Times New Roman" w:hAnsi="Times New Roman" w:cs="Times New Roman"/>
                <w:b/>
                <w:sz w:val="18"/>
                <w:szCs w:val="18"/>
                <w:lang w:val="ro-RO"/>
              </w:rPr>
              <w:t>1</w:t>
            </w:r>
          </w:p>
        </w:tc>
      </w:tr>
      <w:tr w:rsidR="00167E07" w:rsidRPr="0021010E" w:rsidTr="009C2DA6">
        <w:tc>
          <w:tcPr>
            <w:tcW w:w="9923" w:type="dxa"/>
          </w:tcPr>
          <w:p w:rsidR="00167E07" w:rsidRPr="0021010E" w:rsidRDefault="00167E07" w:rsidP="00E12EB3">
            <w:pPr>
              <w:ind w:left="279"/>
              <w:rPr>
                <w:rFonts w:ascii="Times New Roman" w:hAnsi="Times New Roman" w:cs="Times New Roman"/>
                <w:b/>
                <w:sz w:val="18"/>
                <w:szCs w:val="18"/>
                <w:lang w:val="ro-RO"/>
              </w:rPr>
            </w:pPr>
          </w:p>
        </w:tc>
        <w:tc>
          <w:tcPr>
            <w:tcW w:w="567" w:type="dxa"/>
          </w:tcPr>
          <w:p w:rsidR="00167E07" w:rsidRPr="0021010E" w:rsidRDefault="00167E07" w:rsidP="009C2DA6">
            <w:pPr>
              <w:rPr>
                <w:rFonts w:ascii="Times New Roman" w:hAnsi="Times New Roman" w:cs="Times New Roman"/>
                <w:b/>
                <w:sz w:val="18"/>
                <w:szCs w:val="18"/>
                <w:lang w:val="ro-RO"/>
              </w:rPr>
            </w:pPr>
          </w:p>
        </w:tc>
      </w:tr>
      <w:tr w:rsidR="00167E07" w:rsidRPr="0021010E" w:rsidTr="009C2DA6">
        <w:tc>
          <w:tcPr>
            <w:tcW w:w="9923" w:type="dxa"/>
          </w:tcPr>
          <w:p w:rsidR="00167E07" w:rsidRPr="0021010E" w:rsidRDefault="00167E07" w:rsidP="009C2DA6">
            <w:pPr>
              <w:rPr>
                <w:rFonts w:ascii="Times New Roman" w:hAnsi="Times New Roman" w:cs="Times New Roman"/>
                <w:b/>
                <w:sz w:val="18"/>
                <w:szCs w:val="18"/>
                <w:lang w:val="ro-RO"/>
              </w:rPr>
            </w:pPr>
            <w:r w:rsidRPr="0021010E">
              <w:rPr>
                <w:rFonts w:ascii="Times New Roman" w:hAnsi="Times New Roman" w:cs="Times New Roman"/>
                <w:b/>
                <w:sz w:val="18"/>
                <w:szCs w:val="18"/>
                <w:lang w:val="ro-RO"/>
              </w:rPr>
              <w:t xml:space="preserve">BIBLIOGRAFIE </w:t>
            </w:r>
          </w:p>
        </w:tc>
        <w:tc>
          <w:tcPr>
            <w:tcW w:w="567" w:type="dxa"/>
          </w:tcPr>
          <w:p w:rsidR="00167E07" w:rsidRPr="0021010E" w:rsidRDefault="00E12EB3" w:rsidP="009C2DA6">
            <w:pPr>
              <w:rPr>
                <w:rFonts w:ascii="Times New Roman" w:hAnsi="Times New Roman" w:cs="Times New Roman"/>
                <w:b/>
                <w:sz w:val="18"/>
                <w:szCs w:val="18"/>
                <w:lang w:val="ro-RO"/>
              </w:rPr>
            </w:pPr>
            <w:r>
              <w:rPr>
                <w:rFonts w:ascii="Times New Roman" w:hAnsi="Times New Roman" w:cs="Times New Roman"/>
                <w:b/>
                <w:sz w:val="18"/>
                <w:szCs w:val="18"/>
                <w:lang w:val="ro-RO"/>
              </w:rPr>
              <w:t>33</w:t>
            </w:r>
          </w:p>
        </w:tc>
      </w:tr>
    </w:tbl>
    <w:p w:rsidR="002261DA" w:rsidRPr="0021010E" w:rsidRDefault="002261DA" w:rsidP="00E245D4">
      <w:pPr>
        <w:spacing w:line="360" w:lineRule="auto"/>
        <w:jc w:val="both"/>
        <w:rPr>
          <w:rFonts w:ascii="Times New Roman" w:hAnsi="Times New Roman" w:cs="Times New Roman"/>
          <w:sz w:val="18"/>
          <w:szCs w:val="18"/>
          <w:lang w:val="ro-RO"/>
        </w:rPr>
      </w:pPr>
    </w:p>
    <w:p w:rsidR="009D56CB" w:rsidRPr="0021010E" w:rsidRDefault="009D56CB" w:rsidP="00E245D4">
      <w:pPr>
        <w:tabs>
          <w:tab w:val="right" w:leader="dot" w:pos="9305"/>
        </w:tabs>
        <w:spacing w:before="240"/>
        <w:jc w:val="both"/>
        <w:rPr>
          <w:rFonts w:ascii="Times New Roman" w:hAnsi="Times New Roman" w:cs="Times New Roman"/>
          <w:sz w:val="18"/>
          <w:szCs w:val="18"/>
          <w:lang w:val="ro-RO"/>
        </w:rPr>
      </w:pPr>
    </w:p>
    <w:p w:rsidR="007928D0" w:rsidRDefault="007928D0" w:rsidP="00E245D4">
      <w:pPr>
        <w:tabs>
          <w:tab w:val="right" w:leader="dot" w:pos="9305"/>
        </w:tabs>
        <w:spacing w:before="240"/>
        <w:jc w:val="both"/>
        <w:rPr>
          <w:rFonts w:ascii="Times New Roman" w:hAnsi="Times New Roman" w:cs="Times New Roman"/>
          <w:sz w:val="18"/>
          <w:szCs w:val="18"/>
          <w:lang w:val="ro-RO"/>
        </w:rPr>
      </w:pPr>
    </w:p>
    <w:p w:rsidR="00E12EB3" w:rsidRPr="0021010E" w:rsidRDefault="00E12EB3" w:rsidP="00E245D4">
      <w:pPr>
        <w:tabs>
          <w:tab w:val="right" w:leader="dot" w:pos="9305"/>
        </w:tabs>
        <w:spacing w:before="240"/>
        <w:jc w:val="both"/>
        <w:rPr>
          <w:rFonts w:ascii="Times New Roman" w:hAnsi="Times New Roman" w:cs="Times New Roman"/>
          <w:sz w:val="18"/>
          <w:szCs w:val="18"/>
          <w:lang w:val="ro-RO"/>
        </w:rPr>
      </w:pPr>
    </w:p>
    <w:p w:rsidR="002261DA" w:rsidRPr="0021010E" w:rsidRDefault="002261DA" w:rsidP="0029552C">
      <w:pPr>
        <w:pStyle w:val="2"/>
        <w:keepNext/>
        <w:jc w:val="both"/>
        <w:rPr>
          <w:b/>
          <w:bCs/>
          <w:smallCaps/>
          <w:sz w:val="28"/>
          <w:szCs w:val="28"/>
          <w:lang w:val="ro-RO"/>
        </w:rPr>
      </w:pPr>
      <w:r w:rsidRPr="0021010E">
        <w:rPr>
          <w:rFonts w:ascii="Times New Roman" w:hAnsi="Times New Roman" w:cs="Times New Roman"/>
          <w:b/>
          <w:bCs/>
          <w:smallCaps/>
          <w:sz w:val="28"/>
          <w:szCs w:val="28"/>
          <w:lang w:val="ro-RO"/>
        </w:rPr>
        <w:lastRenderedPageBreak/>
        <w:t>Abrevierile folosite în document</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280"/>
        <w:gridCol w:w="7251"/>
      </w:tblGrid>
      <w:tr w:rsidR="002261DA" w:rsidRPr="0021010E" w:rsidTr="002261DA">
        <w:tc>
          <w:tcPr>
            <w:tcW w:w="2280" w:type="dxa"/>
            <w:tcBorders>
              <w:top w:val="single" w:sz="4" w:space="0" w:color="auto"/>
              <w:left w:val="single" w:sz="4" w:space="0" w:color="auto"/>
              <w:bottom w:val="single" w:sz="4" w:space="0" w:color="auto"/>
              <w:right w:val="single" w:sz="4" w:space="0" w:color="auto"/>
            </w:tcBorders>
            <w:hideMark/>
          </w:tcPr>
          <w:p w:rsidR="002261DA" w:rsidRPr="0021010E" w:rsidRDefault="002261DA" w:rsidP="00E245D4">
            <w:pPr>
              <w:jc w:val="both"/>
              <w:rPr>
                <w:rFonts w:ascii="Times New Roman" w:hAnsi="Times New Roman" w:cs="Times New Roman"/>
                <w:lang w:val="ro-RO"/>
              </w:rPr>
            </w:pPr>
            <w:r w:rsidRPr="0021010E">
              <w:rPr>
                <w:rFonts w:ascii="Times New Roman" w:hAnsi="Times New Roman" w:cs="Times New Roman"/>
                <w:lang w:val="ro-RO"/>
              </w:rPr>
              <w:t>AMP</w:t>
            </w:r>
          </w:p>
        </w:tc>
        <w:tc>
          <w:tcPr>
            <w:tcW w:w="7251" w:type="dxa"/>
            <w:tcBorders>
              <w:top w:val="single" w:sz="4" w:space="0" w:color="auto"/>
              <w:left w:val="single" w:sz="4" w:space="0" w:color="auto"/>
              <w:bottom w:val="single" w:sz="4" w:space="0" w:color="auto"/>
              <w:right w:val="single" w:sz="4" w:space="0" w:color="auto"/>
            </w:tcBorders>
            <w:hideMark/>
          </w:tcPr>
          <w:p w:rsidR="002261DA" w:rsidRPr="0021010E" w:rsidRDefault="002261DA" w:rsidP="00E245D4">
            <w:pPr>
              <w:jc w:val="both"/>
              <w:rPr>
                <w:rFonts w:ascii="Times New Roman" w:hAnsi="Times New Roman" w:cs="Times New Roman"/>
                <w:lang w:val="ro-RO"/>
              </w:rPr>
            </w:pPr>
            <w:r w:rsidRPr="0021010E">
              <w:rPr>
                <w:rFonts w:ascii="Times New Roman" w:hAnsi="Times New Roman" w:cs="Times New Roman"/>
                <w:lang w:val="ro-RO"/>
              </w:rPr>
              <w:t>asistenţa medicală primară</w:t>
            </w:r>
          </w:p>
        </w:tc>
      </w:tr>
      <w:tr w:rsidR="002261DA" w:rsidRPr="0021010E" w:rsidTr="002261DA">
        <w:tc>
          <w:tcPr>
            <w:tcW w:w="2280" w:type="dxa"/>
            <w:tcBorders>
              <w:top w:val="single" w:sz="4" w:space="0" w:color="auto"/>
              <w:left w:val="single" w:sz="4" w:space="0" w:color="auto"/>
              <w:bottom w:val="single" w:sz="4" w:space="0" w:color="auto"/>
              <w:right w:val="single" w:sz="4" w:space="0" w:color="auto"/>
            </w:tcBorders>
            <w:hideMark/>
          </w:tcPr>
          <w:p w:rsidR="002261DA" w:rsidRPr="0021010E" w:rsidRDefault="002261DA" w:rsidP="00E245D4">
            <w:pPr>
              <w:jc w:val="both"/>
              <w:rPr>
                <w:rFonts w:ascii="Times New Roman" w:hAnsi="Times New Roman" w:cs="Times New Roman"/>
                <w:lang w:val="ro-RO"/>
              </w:rPr>
            </w:pPr>
            <w:r w:rsidRPr="0021010E">
              <w:rPr>
                <w:rFonts w:ascii="Times New Roman" w:hAnsi="Times New Roman" w:cs="Times New Roman"/>
                <w:lang w:val="ro-RO"/>
              </w:rPr>
              <w:t>AŞM</w:t>
            </w:r>
          </w:p>
        </w:tc>
        <w:tc>
          <w:tcPr>
            <w:tcW w:w="7251" w:type="dxa"/>
            <w:tcBorders>
              <w:top w:val="single" w:sz="4" w:space="0" w:color="auto"/>
              <w:left w:val="single" w:sz="4" w:space="0" w:color="auto"/>
              <w:bottom w:val="single" w:sz="4" w:space="0" w:color="auto"/>
              <w:right w:val="single" w:sz="4" w:space="0" w:color="auto"/>
            </w:tcBorders>
            <w:hideMark/>
          </w:tcPr>
          <w:p w:rsidR="002261DA" w:rsidRPr="0021010E" w:rsidRDefault="002261DA" w:rsidP="00E245D4">
            <w:pPr>
              <w:jc w:val="both"/>
              <w:rPr>
                <w:rFonts w:ascii="Times New Roman" w:hAnsi="Times New Roman" w:cs="Times New Roman"/>
                <w:lang w:val="ro-RO"/>
              </w:rPr>
            </w:pPr>
            <w:r w:rsidRPr="0021010E">
              <w:rPr>
                <w:rFonts w:ascii="Times New Roman" w:hAnsi="Times New Roman" w:cs="Times New Roman"/>
                <w:lang w:val="ro-RO"/>
              </w:rPr>
              <w:t>Academia de Ştiinţe a Moldovei</w:t>
            </w:r>
          </w:p>
        </w:tc>
      </w:tr>
      <w:tr w:rsidR="002261DA" w:rsidRPr="0021010E" w:rsidTr="002261DA">
        <w:tc>
          <w:tcPr>
            <w:tcW w:w="2280" w:type="dxa"/>
            <w:tcBorders>
              <w:top w:val="single" w:sz="4" w:space="0" w:color="auto"/>
              <w:left w:val="single" w:sz="4" w:space="0" w:color="auto"/>
              <w:bottom w:val="single" w:sz="4" w:space="0" w:color="auto"/>
              <w:right w:val="single" w:sz="4" w:space="0" w:color="auto"/>
            </w:tcBorders>
            <w:hideMark/>
          </w:tcPr>
          <w:p w:rsidR="002261DA" w:rsidRPr="0021010E" w:rsidRDefault="002261DA" w:rsidP="00E245D4">
            <w:pPr>
              <w:jc w:val="both"/>
              <w:rPr>
                <w:rFonts w:ascii="Times New Roman" w:hAnsi="Times New Roman" w:cs="Times New Roman"/>
                <w:lang w:val="ro-RO"/>
              </w:rPr>
            </w:pPr>
            <w:r w:rsidRPr="0021010E">
              <w:rPr>
                <w:rFonts w:ascii="Times New Roman" w:hAnsi="Times New Roman" w:cs="Times New Roman"/>
                <w:lang w:val="ro-RO"/>
              </w:rPr>
              <w:t>ECG</w:t>
            </w:r>
          </w:p>
        </w:tc>
        <w:tc>
          <w:tcPr>
            <w:tcW w:w="7251" w:type="dxa"/>
            <w:tcBorders>
              <w:top w:val="single" w:sz="4" w:space="0" w:color="auto"/>
              <w:left w:val="single" w:sz="4" w:space="0" w:color="auto"/>
              <w:bottom w:val="single" w:sz="4" w:space="0" w:color="auto"/>
              <w:right w:val="single" w:sz="4" w:space="0" w:color="auto"/>
            </w:tcBorders>
            <w:hideMark/>
          </w:tcPr>
          <w:p w:rsidR="002261DA" w:rsidRPr="0021010E" w:rsidRDefault="002261DA" w:rsidP="00E245D4">
            <w:pPr>
              <w:jc w:val="both"/>
              <w:rPr>
                <w:rFonts w:ascii="Times New Roman" w:hAnsi="Times New Roman" w:cs="Times New Roman"/>
                <w:lang w:val="ro-RO"/>
              </w:rPr>
            </w:pPr>
            <w:r w:rsidRPr="0021010E">
              <w:rPr>
                <w:rFonts w:ascii="Times New Roman" w:hAnsi="Times New Roman" w:cs="Times New Roman"/>
                <w:lang w:val="ro-RO"/>
              </w:rPr>
              <w:t>electrocardiograma</w:t>
            </w:r>
          </w:p>
        </w:tc>
      </w:tr>
      <w:tr w:rsidR="002261DA" w:rsidRPr="0021010E" w:rsidTr="002261DA">
        <w:tc>
          <w:tcPr>
            <w:tcW w:w="2280" w:type="dxa"/>
            <w:tcBorders>
              <w:top w:val="single" w:sz="4" w:space="0" w:color="auto"/>
              <w:left w:val="single" w:sz="4" w:space="0" w:color="auto"/>
              <w:bottom w:val="single" w:sz="4" w:space="0" w:color="auto"/>
              <w:right w:val="single" w:sz="4" w:space="0" w:color="auto"/>
            </w:tcBorders>
            <w:hideMark/>
          </w:tcPr>
          <w:p w:rsidR="002261DA" w:rsidRPr="0021010E" w:rsidRDefault="002261DA" w:rsidP="00E245D4">
            <w:pPr>
              <w:jc w:val="both"/>
              <w:rPr>
                <w:rFonts w:ascii="Times New Roman" w:hAnsi="Times New Roman" w:cs="Times New Roman"/>
                <w:lang w:val="ro-RO"/>
              </w:rPr>
            </w:pPr>
            <w:proofErr w:type="spellStart"/>
            <w:r w:rsidRPr="0021010E">
              <w:rPr>
                <w:rFonts w:ascii="Times New Roman" w:hAnsi="Times New Roman" w:cs="Times New Roman"/>
                <w:lang w:val="ro-RO"/>
              </w:rPr>
              <w:t>i.m</w:t>
            </w:r>
            <w:proofErr w:type="spellEnd"/>
            <w:r w:rsidRPr="0021010E">
              <w:rPr>
                <w:rFonts w:ascii="Times New Roman" w:hAnsi="Times New Roman" w:cs="Times New Roman"/>
                <w:lang w:val="ro-RO"/>
              </w:rPr>
              <w:t>.</w:t>
            </w:r>
          </w:p>
        </w:tc>
        <w:tc>
          <w:tcPr>
            <w:tcW w:w="7251" w:type="dxa"/>
            <w:tcBorders>
              <w:top w:val="single" w:sz="4" w:space="0" w:color="auto"/>
              <w:left w:val="single" w:sz="4" w:space="0" w:color="auto"/>
              <w:bottom w:val="single" w:sz="4" w:space="0" w:color="auto"/>
              <w:right w:val="single" w:sz="4" w:space="0" w:color="auto"/>
            </w:tcBorders>
            <w:hideMark/>
          </w:tcPr>
          <w:p w:rsidR="002261DA" w:rsidRPr="0021010E" w:rsidRDefault="002261DA" w:rsidP="00E245D4">
            <w:pPr>
              <w:jc w:val="both"/>
              <w:rPr>
                <w:rFonts w:ascii="Times New Roman" w:hAnsi="Times New Roman" w:cs="Times New Roman"/>
                <w:lang w:val="ro-RO"/>
              </w:rPr>
            </w:pPr>
            <w:r w:rsidRPr="0021010E">
              <w:rPr>
                <w:rFonts w:ascii="Times New Roman" w:hAnsi="Times New Roman" w:cs="Times New Roman"/>
                <w:lang w:val="ro-RO"/>
              </w:rPr>
              <w:t>intramuscular</w:t>
            </w:r>
          </w:p>
        </w:tc>
      </w:tr>
      <w:tr w:rsidR="002261DA" w:rsidRPr="0021010E" w:rsidTr="002261DA">
        <w:tc>
          <w:tcPr>
            <w:tcW w:w="2280" w:type="dxa"/>
            <w:tcBorders>
              <w:top w:val="single" w:sz="4" w:space="0" w:color="auto"/>
              <w:left w:val="single" w:sz="4" w:space="0" w:color="auto"/>
              <w:bottom w:val="single" w:sz="4" w:space="0" w:color="auto"/>
              <w:right w:val="single" w:sz="4" w:space="0" w:color="auto"/>
            </w:tcBorders>
            <w:hideMark/>
          </w:tcPr>
          <w:p w:rsidR="002261DA" w:rsidRPr="0021010E" w:rsidRDefault="002261DA" w:rsidP="00E245D4">
            <w:pPr>
              <w:jc w:val="both"/>
              <w:rPr>
                <w:rFonts w:ascii="Times New Roman" w:hAnsi="Times New Roman" w:cs="Times New Roman"/>
                <w:lang w:val="ro-RO"/>
              </w:rPr>
            </w:pPr>
            <w:proofErr w:type="spellStart"/>
            <w:r w:rsidRPr="0021010E">
              <w:rPr>
                <w:rFonts w:ascii="Times New Roman" w:hAnsi="Times New Roman" w:cs="Times New Roman"/>
                <w:lang w:val="ro-RO"/>
              </w:rPr>
              <w:t>i.v</w:t>
            </w:r>
            <w:proofErr w:type="spellEnd"/>
            <w:r w:rsidRPr="0021010E">
              <w:rPr>
                <w:rFonts w:ascii="Times New Roman" w:hAnsi="Times New Roman" w:cs="Times New Roman"/>
                <w:lang w:val="ro-RO"/>
              </w:rPr>
              <w:t>.</w:t>
            </w:r>
          </w:p>
        </w:tc>
        <w:tc>
          <w:tcPr>
            <w:tcW w:w="7251" w:type="dxa"/>
            <w:tcBorders>
              <w:top w:val="single" w:sz="4" w:space="0" w:color="auto"/>
              <w:left w:val="single" w:sz="4" w:space="0" w:color="auto"/>
              <w:bottom w:val="single" w:sz="4" w:space="0" w:color="auto"/>
              <w:right w:val="single" w:sz="4" w:space="0" w:color="auto"/>
            </w:tcBorders>
            <w:hideMark/>
          </w:tcPr>
          <w:p w:rsidR="002261DA" w:rsidRPr="0021010E" w:rsidRDefault="002261DA" w:rsidP="00E245D4">
            <w:pPr>
              <w:jc w:val="both"/>
              <w:rPr>
                <w:rFonts w:ascii="Times New Roman" w:hAnsi="Times New Roman" w:cs="Times New Roman"/>
                <w:lang w:val="ro-RO"/>
              </w:rPr>
            </w:pPr>
            <w:r w:rsidRPr="0021010E">
              <w:rPr>
                <w:rFonts w:ascii="Times New Roman" w:hAnsi="Times New Roman" w:cs="Times New Roman"/>
                <w:lang w:val="ro-RO"/>
              </w:rPr>
              <w:t>intravenos</w:t>
            </w:r>
          </w:p>
        </w:tc>
      </w:tr>
      <w:tr w:rsidR="002261DA" w:rsidRPr="0021010E" w:rsidTr="002261DA">
        <w:tc>
          <w:tcPr>
            <w:tcW w:w="2280" w:type="dxa"/>
            <w:tcBorders>
              <w:top w:val="single" w:sz="4" w:space="0" w:color="auto"/>
              <w:left w:val="single" w:sz="4" w:space="0" w:color="auto"/>
              <w:bottom w:val="single" w:sz="4" w:space="0" w:color="auto"/>
              <w:right w:val="single" w:sz="4" w:space="0" w:color="auto"/>
            </w:tcBorders>
            <w:hideMark/>
          </w:tcPr>
          <w:p w:rsidR="002261DA" w:rsidRPr="0021010E" w:rsidRDefault="000515A7" w:rsidP="00E245D4">
            <w:pPr>
              <w:jc w:val="both"/>
              <w:rPr>
                <w:rFonts w:ascii="Times New Roman" w:hAnsi="Times New Roman" w:cs="Times New Roman"/>
                <w:lang w:val="ro-RO"/>
              </w:rPr>
            </w:pPr>
            <w:r w:rsidRPr="0021010E">
              <w:rPr>
                <w:rFonts w:ascii="Times New Roman" w:hAnsi="Times New Roman" w:cs="Times New Roman"/>
                <w:lang w:val="ro-RO"/>
              </w:rPr>
              <w:t>BCR</w:t>
            </w:r>
          </w:p>
        </w:tc>
        <w:tc>
          <w:tcPr>
            <w:tcW w:w="7251" w:type="dxa"/>
            <w:tcBorders>
              <w:top w:val="single" w:sz="4" w:space="0" w:color="auto"/>
              <w:left w:val="single" w:sz="4" w:space="0" w:color="auto"/>
              <w:bottom w:val="single" w:sz="4" w:space="0" w:color="auto"/>
              <w:right w:val="single" w:sz="4" w:space="0" w:color="auto"/>
            </w:tcBorders>
            <w:hideMark/>
          </w:tcPr>
          <w:p w:rsidR="002261DA" w:rsidRPr="0021010E" w:rsidRDefault="000515A7" w:rsidP="00E245D4">
            <w:pPr>
              <w:jc w:val="both"/>
              <w:rPr>
                <w:rFonts w:ascii="Times New Roman" w:hAnsi="Times New Roman" w:cs="Times New Roman"/>
                <w:lang w:val="ro-RO"/>
              </w:rPr>
            </w:pPr>
            <w:r w:rsidRPr="0021010E">
              <w:rPr>
                <w:rFonts w:ascii="Times New Roman" w:hAnsi="Times New Roman" w:cs="Times New Roman"/>
                <w:lang w:val="ro-RO"/>
              </w:rPr>
              <w:t>Boala cronică renală</w:t>
            </w:r>
          </w:p>
        </w:tc>
      </w:tr>
      <w:tr w:rsidR="002261DA" w:rsidRPr="0021010E" w:rsidTr="002261DA">
        <w:tc>
          <w:tcPr>
            <w:tcW w:w="2280" w:type="dxa"/>
            <w:tcBorders>
              <w:top w:val="single" w:sz="4" w:space="0" w:color="auto"/>
              <w:left w:val="single" w:sz="4" w:space="0" w:color="auto"/>
              <w:bottom w:val="single" w:sz="4" w:space="0" w:color="auto"/>
              <w:right w:val="single" w:sz="4" w:space="0" w:color="auto"/>
            </w:tcBorders>
            <w:hideMark/>
          </w:tcPr>
          <w:p w:rsidR="002261DA" w:rsidRPr="0021010E" w:rsidRDefault="002261DA" w:rsidP="00E245D4">
            <w:pPr>
              <w:jc w:val="both"/>
              <w:rPr>
                <w:rFonts w:ascii="Times New Roman" w:hAnsi="Times New Roman" w:cs="Times New Roman"/>
                <w:lang w:val="ro-RO"/>
              </w:rPr>
            </w:pPr>
            <w:r w:rsidRPr="0021010E">
              <w:rPr>
                <w:rFonts w:ascii="Times New Roman" w:hAnsi="Times New Roman" w:cs="Times New Roman"/>
                <w:lang w:val="ro-RO"/>
              </w:rPr>
              <w:t>MS</w:t>
            </w:r>
            <w:r w:rsidR="0029552C">
              <w:rPr>
                <w:rFonts w:ascii="Times New Roman" w:hAnsi="Times New Roman" w:cs="Times New Roman"/>
                <w:lang w:val="ro-RO"/>
              </w:rPr>
              <w:t>MPS</w:t>
            </w:r>
            <w:r w:rsidRPr="0021010E">
              <w:rPr>
                <w:rFonts w:ascii="Times New Roman" w:hAnsi="Times New Roman" w:cs="Times New Roman"/>
                <w:lang w:val="ro-RO"/>
              </w:rPr>
              <w:t xml:space="preserve"> RM</w:t>
            </w:r>
          </w:p>
        </w:tc>
        <w:tc>
          <w:tcPr>
            <w:tcW w:w="7251" w:type="dxa"/>
            <w:tcBorders>
              <w:top w:val="single" w:sz="4" w:space="0" w:color="auto"/>
              <w:left w:val="single" w:sz="4" w:space="0" w:color="auto"/>
              <w:bottom w:val="single" w:sz="4" w:space="0" w:color="auto"/>
              <w:right w:val="single" w:sz="4" w:space="0" w:color="auto"/>
            </w:tcBorders>
            <w:hideMark/>
          </w:tcPr>
          <w:p w:rsidR="002261DA" w:rsidRPr="0021010E" w:rsidRDefault="002261DA" w:rsidP="0029552C">
            <w:pPr>
              <w:jc w:val="both"/>
              <w:rPr>
                <w:rFonts w:ascii="Times New Roman" w:hAnsi="Times New Roman" w:cs="Times New Roman"/>
                <w:lang w:val="ro-RO"/>
              </w:rPr>
            </w:pPr>
            <w:r w:rsidRPr="0021010E">
              <w:rPr>
                <w:rFonts w:ascii="Times New Roman" w:hAnsi="Times New Roman" w:cs="Times New Roman"/>
                <w:lang w:val="ro-RO"/>
              </w:rPr>
              <w:t>Ministerul Sănătăţii</w:t>
            </w:r>
            <w:r w:rsidR="0029552C">
              <w:rPr>
                <w:rFonts w:ascii="Times New Roman" w:hAnsi="Times New Roman" w:cs="Times New Roman"/>
                <w:lang w:val="ro-RO"/>
              </w:rPr>
              <w:t>, Muncii şi Protecţiei Sociale</w:t>
            </w:r>
            <w:r w:rsidRPr="0021010E">
              <w:rPr>
                <w:rFonts w:ascii="Times New Roman" w:hAnsi="Times New Roman" w:cs="Times New Roman"/>
                <w:lang w:val="ro-RO"/>
              </w:rPr>
              <w:t xml:space="preserve"> al Republicii Moldova</w:t>
            </w:r>
          </w:p>
        </w:tc>
      </w:tr>
      <w:tr w:rsidR="002261DA" w:rsidRPr="0021010E" w:rsidTr="002261DA">
        <w:tc>
          <w:tcPr>
            <w:tcW w:w="2280" w:type="dxa"/>
            <w:tcBorders>
              <w:top w:val="single" w:sz="4" w:space="0" w:color="auto"/>
              <w:left w:val="single" w:sz="4" w:space="0" w:color="auto"/>
              <w:bottom w:val="single" w:sz="4" w:space="0" w:color="auto"/>
              <w:right w:val="single" w:sz="4" w:space="0" w:color="auto"/>
            </w:tcBorders>
            <w:hideMark/>
          </w:tcPr>
          <w:p w:rsidR="002261DA" w:rsidRPr="0021010E" w:rsidRDefault="000515A7" w:rsidP="00E245D4">
            <w:pPr>
              <w:jc w:val="both"/>
              <w:rPr>
                <w:rFonts w:ascii="Times New Roman" w:hAnsi="Times New Roman" w:cs="Times New Roman"/>
                <w:lang w:val="ro-RO"/>
              </w:rPr>
            </w:pPr>
            <w:r w:rsidRPr="0021010E">
              <w:rPr>
                <w:rFonts w:ascii="Times New Roman" w:hAnsi="Times New Roman" w:cs="Times New Roman"/>
                <w:lang w:val="ro-RO"/>
              </w:rPr>
              <w:t>ESU</w:t>
            </w:r>
          </w:p>
        </w:tc>
        <w:tc>
          <w:tcPr>
            <w:tcW w:w="7251" w:type="dxa"/>
            <w:tcBorders>
              <w:top w:val="single" w:sz="4" w:space="0" w:color="auto"/>
              <w:left w:val="single" w:sz="4" w:space="0" w:color="auto"/>
              <w:bottom w:val="single" w:sz="4" w:space="0" w:color="auto"/>
              <w:right w:val="single" w:sz="4" w:space="0" w:color="auto"/>
            </w:tcBorders>
            <w:hideMark/>
          </w:tcPr>
          <w:p w:rsidR="002261DA" w:rsidRPr="0021010E" w:rsidRDefault="00841540" w:rsidP="00E245D4">
            <w:pPr>
              <w:jc w:val="both"/>
              <w:rPr>
                <w:rFonts w:ascii="Times New Roman" w:hAnsi="Times New Roman" w:cs="Times New Roman"/>
                <w:lang w:val="ro-RO"/>
              </w:rPr>
            </w:pPr>
            <w:r w:rsidRPr="0021010E">
              <w:rPr>
                <w:rFonts w:ascii="Times New Roman" w:hAnsi="Times New Roman" w:cs="Times New Roman"/>
                <w:lang w:val="ro-RO"/>
              </w:rPr>
              <w:t>e</w:t>
            </w:r>
            <w:r w:rsidR="000515A7" w:rsidRPr="0021010E">
              <w:rPr>
                <w:rFonts w:ascii="Times New Roman" w:hAnsi="Times New Roman" w:cs="Times New Roman"/>
                <w:lang w:val="ro-RO"/>
              </w:rPr>
              <w:t>xamenul sumar de urină</w:t>
            </w:r>
          </w:p>
        </w:tc>
      </w:tr>
      <w:tr w:rsidR="002261DA" w:rsidRPr="0021010E" w:rsidTr="002261DA">
        <w:tc>
          <w:tcPr>
            <w:tcW w:w="2280" w:type="dxa"/>
            <w:tcBorders>
              <w:top w:val="single" w:sz="4" w:space="0" w:color="auto"/>
              <w:left w:val="single" w:sz="4" w:space="0" w:color="auto"/>
              <w:bottom w:val="single" w:sz="4" w:space="0" w:color="auto"/>
              <w:right w:val="single" w:sz="4" w:space="0" w:color="auto"/>
            </w:tcBorders>
            <w:hideMark/>
          </w:tcPr>
          <w:p w:rsidR="002261DA" w:rsidRPr="0021010E" w:rsidRDefault="002261DA" w:rsidP="00E245D4">
            <w:pPr>
              <w:jc w:val="both"/>
              <w:rPr>
                <w:rFonts w:ascii="Times New Roman" w:hAnsi="Times New Roman" w:cs="Times New Roman"/>
                <w:lang w:val="ro-RO"/>
              </w:rPr>
            </w:pPr>
            <w:r w:rsidRPr="0021010E">
              <w:rPr>
                <w:rFonts w:ascii="Times New Roman" w:hAnsi="Times New Roman" w:cs="Times New Roman"/>
                <w:lang w:val="ro-RO"/>
              </w:rPr>
              <w:t>HTA</w:t>
            </w:r>
          </w:p>
        </w:tc>
        <w:tc>
          <w:tcPr>
            <w:tcW w:w="7251" w:type="dxa"/>
            <w:tcBorders>
              <w:top w:val="single" w:sz="4" w:space="0" w:color="auto"/>
              <w:left w:val="single" w:sz="4" w:space="0" w:color="auto"/>
              <w:bottom w:val="single" w:sz="4" w:space="0" w:color="auto"/>
              <w:right w:val="single" w:sz="4" w:space="0" w:color="auto"/>
            </w:tcBorders>
            <w:hideMark/>
          </w:tcPr>
          <w:p w:rsidR="002261DA" w:rsidRPr="0021010E" w:rsidRDefault="002261DA" w:rsidP="00E245D4">
            <w:pPr>
              <w:jc w:val="both"/>
              <w:rPr>
                <w:rFonts w:ascii="Times New Roman" w:hAnsi="Times New Roman" w:cs="Times New Roman"/>
                <w:lang w:val="ro-RO"/>
              </w:rPr>
            </w:pPr>
            <w:r w:rsidRPr="0021010E">
              <w:rPr>
                <w:rFonts w:ascii="Times New Roman" w:hAnsi="Times New Roman" w:cs="Times New Roman"/>
                <w:lang w:val="ro-RO"/>
              </w:rPr>
              <w:t>hipertensiune arterială</w:t>
            </w:r>
          </w:p>
        </w:tc>
      </w:tr>
      <w:tr w:rsidR="002261DA" w:rsidRPr="0021010E" w:rsidTr="002261DA">
        <w:tc>
          <w:tcPr>
            <w:tcW w:w="2280" w:type="dxa"/>
            <w:tcBorders>
              <w:top w:val="single" w:sz="4" w:space="0" w:color="auto"/>
              <w:left w:val="single" w:sz="4" w:space="0" w:color="auto"/>
              <w:bottom w:val="single" w:sz="4" w:space="0" w:color="auto"/>
              <w:right w:val="single" w:sz="4" w:space="0" w:color="auto"/>
            </w:tcBorders>
            <w:hideMark/>
          </w:tcPr>
          <w:p w:rsidR="002261DA" w:rsidRPr="0021010E" w:rsidRDefault="002261DA" w:rsidP="00E245D4">
            <w:pPr>
              <w:jc w:val="both"/>
              <w:rPr>
                <w:rFonts w:ascii="Times New Roman" w:hAnsi="Times New Roman" w:cs="Times New Roman"/>
                <w:lang w:val="ro-RO"/>
              </w:rPr>
            </w:pPr>
            <w:r w:rsidRPr="0021010E">
              <w:rPr>
                <w:rFonts w:ascii="Times New Roman" w:hAnsi="Times New Roman" w:cs="Times New Roman"/>
                <w:lang w:val="ro-RO"/>
              </w:rPr>
              <w:t>UIV</w:t>
            </w:r>
          </w:p>
        </w:tc>
        <w:tc>
          <w:tcPr>
            <w:tcW w:w="7251" w:type="dxa"/>
            <w:tcBorders>
              <w:top w:val="single" w:sz="4" w:space="0" w:color="auto"/>
              <w:left w:val="single" w:sz="4" w:space="0" w:color="auto"/>
              <w:bottom w:val="single" w:sz="4" w:space="0" w:color="auto"/>
              <w:right w:val="single" w:sz="4" w:space="0" w:color="auto"/>
            </w:tcBorders>
            <w:hideMark/>
          </w:tcPr>
          <w:p w:rsidR="002261DA" w:rsidRPr="0021010E" w:rsidRDefault="002261DA" w:rsidP="00E245D4">
            <w:pPr>
              <w:jc w:val="both"/>
              <w:rPr>
                <w:rFonts w:ascii="Times New Roman" w:hAnsi="Times New Roman" w:cs="Times New Roman"/>
                <w:lang w:val="ro-RO"/>
              </w:rPr>
            </w:pPr>
            <w:r w:rsidRPr="0021010E">
              <w:rPr>
                <w:rFonts w:ascii="Times New Roman" w:hAnsi="Times New Roman" w:cs="Times New Roman"/>
                <w:lang w:val="ro-RO"/>
              </w:rPr>
              <w:t>urografia intravenoasă</w:t>
            </w:r>
          </w:p>
        </w:tc>
      </w:tr>
      <w:tr w:rsidR="002261DA" w:rsidRPr="0021010E" w:rsidTr="002261DA">
        <w:tc>
          <w:tcPr>
            <w:tcW w:w="2280" w:type="dxa"/>
            <w:tcBorders>
              <w:top w:val="single" w:sz="4" w:space="0" w:color="auto"/>
              <w:left w:val="single" w:sz="4" w:space="0" w:color="auto"/>
              <w:bottom w:val="single" w:sz="4" w:space="0" w:color="auto"/>
              <w:right w:val="single" w:sz="4" w:space="0" w:color="auto"/>
            </w:tcBorders>
            <w:hideMark/>
          </w:tcPr>
          <w:p w:rsidR="002261DA" w:rsidRPr="0021010E" w:rsidRDefault="002261DA" w:rsidP="00E245D4">
            <w:pPr>
              <w:jc w:val="both"/>
              <w:rPr>
                <w:rFonts w:ascii="Times New Roman" w:hAnsi="Times New Roman" w:cs="Times New Roman"/>
                <w:lang w:val="ro-RO"/>
              </w:rPr>
            </w:pPr>
            <w:r w:rsidRPr="0021010E">
              <w:rPr>
                <w:rFonts w:ascii="Times New Roman" w:hAnsi="Times New Roman" w:cs="Times New Roman"/>
                <w:lang w:val="ro-RO"/>
              </w:rPr>
              <w:t>USG</w:t>
            </w:r>
          </w:p>
        </w:tc>
        <w:tc>
          <w:tcPr>
            <w:tcW w:w="7251" w:type="dxa"/>
            <w:tcBorders>
              <w:top w:val="single" w:sz="4" w:space="0" w:color="auto"/>
              <w:left w:val="single" w:sz="4" w:space="0" w:color="auto"/>
              <w:bottom w:val="single" w:sz="4" w:space="0" w:color="auto"/>
              <w:right w:val="single" w:sz="4" w:space="0" w:color="auto"/>
            </w:tcBorders>
            <w:hideMark/>
          </w:tcPr>
          <w:p w:rsidR="002261DA" w:rsidRPr="0021010E" w:rsidRDefault="002261DA" w:rsidP="00E245D4">
            <w:pPr>
              <w:jc w:val="both"/>
              <w:rPr>
                <w:rFonts w:ascii="Times New Roman" w:hAnsi="Times New Roman" w:cs="Times New Roman"/>
                <w:lang w:val="ro-RO"/>
              </w:rPr>
            </w:pPr>
            <w:r w:rsidRPr="0021010E">
              <w:rPr>
                <w:rFonts w:ascii="Times New Roman" w:hAnsi="Times New Roman" w:cs="Times New Roman"/>
                <w:lang w:val="ro-RO"/>
              </w:rPr>
              <w:t>ultrasonografie</w:t>
            </w:r>
          </w:p>
        </w:tc>
      </w:tr>
      <w:tr w:rsidR="002261DA" w:rsidRPr="0021010E" w:rsidTr="002261DA">
        <w:tc>
          <w:tcPr>
            <w:tcW w:w="2280" w:type="dxa"/>
            <w:tcBorders>
              <w:top w:val="single" w:sz="4" w:space="0" w:color="auto"/>
              <w:left w:val="single" w:sz="4" w:space="0" w:color="auto"/>
              <w:bottom w:val="single" w:sz="4" w:space="0" w:color="auto"/>
              <w:right w:val="single" w:sz="4" w:space="0" w:color="auto"/>
            </w:tcBorders>
            <w:hideMark/>
          </w:tcPr>
          <w:p w:rsidR="002261DA" w:rsidRPr="0021010E" w:rsidRDefault="00C846B1" w:rsidP="00E245D4">
            <w:pPr>
              <w:jc w:val="both"/>
              <w:rPr>
                <w:rFonts w:ascii="Times New Roman" w:hAnsi="Times New Roman" w:cs="Times New Roman"/>
                <w:lang w:val="ro-RO"/>
              </w:rPr>
            </w:pPr>
            <w:r w:rsidRPr="0021010E">
              <w:rPr>
                <w:rFonts w:ascii="Times New Roman" w:hAnsi="Times New Roman" w:cs="Times New Roman"/>
                <w:lang w:val="ro-RO"/>
              </w:rPr>
              <w:t>CT</w:t>
            </w:r>
          </w:p>
        </w:tc>
        <w:tc>
          <w:tcPr>
            <w:tcW w:w="7251" w:type="dxa"/>
            <w:tcBorders>
              <w:top w:val="single" w:sz="4" w:space="0" w:color="auto"/>
              <w:left w:val="single" w:sz="4" w:space="0" w:color="auto"/>
              <w:bottom w:val="single" w:sz="4" w:space="0" w:color="auto"/>
              <w:right w:val="single" w:sz="4" w:space="0" w:color="auto"/>
            </w:tcBorders>
            <w:hideMark/>
          </w:tcPr>
          <w:p w:rsidR="002261DA" w:rsidRPr="0021010E" w:rsidRDefault="00841540" w:rsidP="00E245D4">
            <w:pPr>
              <w:jc w:val="both"/>
              <w:rPr>
                <w:rFonts w:ascii="Times New Roman" w:hAnsi="Times New Roman" w:cs="Times New Roman"/>
                <w:lang w:val="ro-RO"/>
              </w:rPr>
            </w:pPr>
            <w:r w:rsidRPr="0021010E">
              <w:rPr>
                <w:rFonts w:ascii="Times New Roman" w:hAnsi="Times New Roman" w:cs="Times New Roman"/>
                <w:lang w:val="ro-RO"/>
              </w:rPr>
              <w:t>c</w:t>
            </w:r>
            <w:r w:rsidR="00C846B1" w:rsidRPr="0021010E">
              <w:rPr>
                <w:rFonts w:ascii="Times New Roman" w:hAnsi="Times New Roman" w:cs="Times New Roman"/>
                <w:lang w:val="ro-RO"/>
              </w:rPr>
              <w:t>omputer tomografia</w:t>
            </w:r>
          </w:p>
        </w:tc>
      </w:tr>
      <w:tr w:rsidR="00C846B1" w:rsidRPr="0021010E" w:rsidTr="00C846B1">
        <w:tc>
          <w:tcPr>
            <w:tcW w:w="2280" w:type="dxa"/>
            <w:tcBorders>
              <w:top w:val="single" w:sz="4" w:space="0" w:color="auto"/>
              <w:left w:val="single" w:sz="4" w:space="0" w:color="auto"/>
              <w:bottom w:val="single" w:sz="4" w:space="0" w:color="auto"/>
              <w:right w:val="single" w:sz="4" w:space="0" w:color="auto"/>
            </w:tcBorders>
            <w:hideMark/>
          </w:tcPr>
          <w:p w:rsidR="00C846B1" w:rsidRPr="0021010E" w:rsidRDefault="00C846B1" w:rsidP="00E245D4">
            <w:pPr>
              <w:jc w:val="both"/>
              <w:rPr>
                <w:rFonts w:ascii="Times New Roman" w:hAnsi="Times New Roman" w:cs="Times New Roman"/>
                <w:lang w:val="ro-RO"/>
              </w:rPr>
            </w:pPr>
            <w:r w:rsidRPr="0021010E">
              <w:rPr>
                <w:rFonts w:ascii="Times New Roman" w:hAnsi="Times New Roman" w:cs="Times New Roman"/>
                <w:lang w:val="ro-RO"/>
              </w:rPr>
              <w:t>USMF</w:t>
            </w:r>
          </w:p>
        </w:tc>
        <w:tc>
          <w:tcPr>
            <w:tcW w:w="7251" w:type="dxa"/>
            <w:tcBorders>
              <w:top w:val="single" w:sz="4" w:space="0" w:color="auto"/>
              <w:left w:val="single" w:sz="4" w:space="0" w:color="auto"/>
              <w:bottom w:val="single" w:sz="4" w:space="0" w:color="auto"/>
              <w:right w:val="single" w:sz="4" w:space="0" w:color="auto"/>
            </w:tcBorders>
            <w:hideMark/>
          </w:tcPr>
          <w:p w:rsidR="00C846B1" w:rsidRPr="0021010E" w:rsidRDefault="00C846B1" w:rsidP="00E245D4">
            <w:pPr>
              <w:jc w:val="both"/>
              <w:rPr>
                <w:rFonts w:ascii="Times New Roman" w:hAnsi="Times New Roman" w:cs="Times New Roman"/>
                <w:lang w:val="ro-RO"/>
              </w:rPr>
            </w:pPr>
            <w:r w:rsidRPr="0021010E">
              <w:rPr>
                <w:rFonts w:ascii="Times New Roman" w:hAnsi="Times New Roman" w:cs="Times New Roman"/>
                <w:lang w:val="ro-RO"/>
              </w:rPr>
              <w:t>Universitatea de Stat de Medicină şi Farmacie</w:t>
            </w:r>
          </w:p>
        </w:tc>
      </w:tr>
    </w:tbl>
    <w:p w:rsidR="002261DA" w:rsidRPr="0021010E" w:rsidRDefault="002261DA" w:rsidP="0029552C">
      <w:pPr>
        <w:pStyle w:val="2"/>
        <w:keepNext/>
        <w:spacing w:before="120"/>
        <w:jc w:val="both"/>
        <w:rPr>
          <w:b/>
          <w:bCs/>
          <w:smallCaps/>
          <w:lang w:val="ro-RO"/>
        </w:rPr>
      </w:pPr>
      <w:r w:rsidRPr="0021010E">
        <w:rPr>
          <w:rFonts w:ascii="Times New Roman" w:hAnsi="Times New Roman" w:cs="Times New Roman"/>
          <w:b/>
          <w:bCs/>
          <w:smallCaps/>
          <w:lang w:val="ro-RO"/>
        </w:rPr>
        <w:t>PREFAŢĂ</w:t>
      </w:r>
    </w:p>
    <w:p w:rsidR="002261DA" w:rsidRPr="0021010E" w:rsidRDefault="002261DA" w:rsidP="00E245D4">
      <w:pPr>
        <w:ind w:firstLine="720"/>
        <w:jc w:val="both"/>
        <w:rPr>
          <w:lang w:val="ro-RO"/>
        </w:rPr>
      </w:pPr>
      <w:r w:rsidRPr="0021010E">
        <w:rPr>
          <w:lang w:val="ro-RO"/>
        </w:rPr>
        <w:t>Acest protocol a fost elaborat de grupul de lucru al Ministerului Sănătăţii al Republicii Moldova (MS RM), constituit din specialiştii Catedrei</w:t>
      </w:r>
      <w:r w:rsidR="00B24B72" w:rsidRPr="0021010E">
        <w:rPr>
          <w:lang w:val="ro-RO"/>
        </w:rPr>
        <w:t xml:space="preserve"> de</w:t>
      </w:r>
      <w:r w:rsidRPr="0021010E">
        <w:rPr>
          <w:lang w:val="ro-RO"/>
        </w:rPr>
        <w:t xml:space="preserve"> chirurgie, ortopedie </w:t>
      </w:r>
      <w:r w:rsidR="005C32F2" w:rsidRPr="0021010E">
        <w:rPr>
          <w:lang w:val="ro-RO"/>
        </w:rPr>
        <w:t>ş</w:t>
      </w:r>
      <w:r w:rsidRPr="0021010E">
        <w:rPr>
          <w:lang w:val="ro-RO"/>
        </w:rPr>
        <w:t xml:space="preserve">i anesteziologie pediatrică IP USMF „Nicolae </w:t>
      </w:r>
      <w:proofErr w:type="spellStart"/>
      <w:r w:rsidRPr="0021010E">
        <w:rPr>
          <w:lang w:val="ro-RO"/>
        </w:rPr>
        <w:t>Testemiţanu</w:t>
      </w:r>
      <w:proofErr w:type="spellEnd"/>
      <w:r w:rsidRPr="0021010E">
        <w:rPr>
          <w:lang w:val="ro-RO"/>
        </w:rPr>
        <w:t xml:space="preserve">”, Clinicii de Urologie Pediatrică a Centrului </w:t>
      </w:r>
      <w:r w:rsidRPr="0021010E">
        <w:rPr>
          <w:caps/>
          <w:lang w:val="ro-RO"/>
        </w:rPr>
        <w:t>n</w:t>
      </w:r>
      <w:r w:rsidR="00B24B72" w:rsidRPr="0021010E">
        <w:rPr>
          <w:lang w:val="ro-RO"/>
        </w:rPr>
        <w:t xml:space="preserve">aţional </w:t>
      </w:r>
      <w:proofErr w:type="spellStart"/>
      <w:r w:rsidR="00B24B72" w:rsidRPr="0021010E">
        <w:rPr>
          <w:lang w:val="ro-RO"/>
        </w:rPr>
        <w:t>Ştiinţifico-P</w:t>
      </w:r>
      <w:r w:rsidRPr="0021010E">
        <w:rPr>
          <w:lang w:val="ro-RO"/>
        </w:rPr>
        <w:t>ractic</w:t>
      </w:r>
      <w:proofErr w:type="spellEnd"/>
      <w:r w:rsidRPr="0021010E">
        <w:rPr>
          <w:lang w:val="ro-RO"/>
        </w:rPr>
        <w:t xml:space="preserve"> Chirurgie Pediatrică „Academician Natalia Gheorghiu”.</w:t>
      </w:r>
    </w:p>
    <w:p w:rsidR="00856437" w:rsidRPr="0021010E" w:rsidRDefault="002261DA" w:rsidP="00E245D4">
      <w:pPr>
        <w:ind w:firstLine="720"/>
        <w:jc w:val="both"/>
        <w:rPr>
          <w:lang w:val="ro-RO"/>
        </w:rPr>
      </w:pPr>
      <w:r w:rsidRPr="0021010E">
        <w:rPr>
          <w:lang w:val="ro-RO"/>
        </w:rPr>
        <w:t>Protocolul naţional este elaborat în conformitate cu ghidurile internaţionale actuale privind traumatismul renal la copil şi va servi drept bază pentru elaborarea protocoalelor instituţionale. La recomandarea MS RM pentru monitorizarea protocoalelor instituţionale pot fi folosite formulare suplimentare, care nu sunt incluse în protocolul clinic naţional.</w:t>
      </w:r>
    </w:p>
    <w:p w:rsidR="002261DA" w:rsidRPr="0021010E" w:rsidRDefault="002261DA" w:rsidP="00E245D4">
      <w:pPr>
        <w:pStyle w:val="2"/>
        <w:keepNext/>
        <w:spacing w:before="120" w:after="120"/>
        <w:jc w:val="both"/>
        <w:rPr>
          <w:b/>
          <w:bCs/>
          <w:smallCaps/>
          <w:sz w:val="28"/>
          <w:szCs w:val="28"/>
          <w:lang w:val="ro-RO"/>
        </w:rPr>
      </w:pPr>
      <w:r w:rsidRPr="0021010E">
        <w:rPr>
          <w:rFonts w:ascii="Times New Roman" w:hAnsi="Times New Roman" w:cs="Times New Roman"/>
          <w:b/>
          <w:bCs/>
          <w:smallCaps/>
          <w:sz w:val="28"/>
          <w:szCs w:val="28"/>
          <w:highlight w:val="lightGray"/>
          <w:lang w:val="ro-RO"/>
        </w:rPr>
        <w:t>A. PARTEA INTRODUCTIVĂ</w:t>
      </w:r>
    </w:p>
    <w:p w:rsidR="002261DA" w:rsidRPr="0021010E" w:rsidRDefault="002261DA" w:rsidP="0029552C">
      <w:pPr>
        <w:pStyle w:val="3"/>
        <w:keepNext/>
        <w:jc w:val="both"/>
        <w:rPr>
          <w:b/>
          <w:bCs/>
          <w:i/>
          <w:iCs/>
          <w:lang w:val="ro-RO"/>
        </w:rPr>
      </w:pPr>
      <w:r w:rsidRPr="0021010E">
        <w:rPr>
          <w:b/>
          <w:bCs/>
          <w:sz w:val="28"/>
          <w:szCs w:val="28"/>
          <w:lang w:val="ro-RO"/>
        </w:rPr>
        <w:t>A.1. Diagnosticul</w:t>
      </w:r>
      <w:r w:rsidRPr="0021010E">
        <w:rPr>
          <w:b/>
          <w:bCs/>
          <w:lang w:val="ro-RO"/>
        </w:rPr>
        <w:t>:Traumatism renal</w:t>
      </w:r>
      <w:r w:rsidR="00F91A11" w:rsidRPr="0021010E">
        <w:rPr>
          <w:b/>
          <w:bCs/>
          <w:lang w:val="ro-RO"/>
        </w:rPr>
        <w:t xml:space="preserve">, </w:t>
      </w:r>
      <w:r w:rsidR="00F91A11" w:rsidRPr="0021010E">
        <w:rPr>
          <w:b/>
          <w:spacing w:val="-6"/>
          <w:lang w:val="ro-RO"/>
        </w:rPr>
        <w:t>ureteral, a vezicii urinare, uretrei</w:t>
      </w:r>
      <w:r w:rsidRPr="0021010E">
        <w:rPr>
          <w:b/>
          <w:bCs/>
          <w:lang w:val="ro-RO"/>
        </w:rPr>
        <w:t xml:space="preserve"> la copil</w:t>
      </w:r>
    </w:p>
    <w:p w:rsidR="002261DA" w:rsidRPr="0021010E" w:rsidRDefault="002261DA" w:rsidP="0029552C">
      <w:pPr>
        <w:jc w:val="both"/>
        <w:rPr>
          <w:b/>
          <w:bCs/>
          <w:i/>
          <w:iCs/>
          <w:lang w:val="ro-RO"/>
        </w:rPr>
      </w:pPr>
      <w:r w:rsidRPr="0021010E">
        <w:rPr>
          <w:b/>
          <w:bCs/>
          <w:iCs/>
          <w:lang w:val="ro-RO"/>
        </w:rPr>
        <w:t>În diagnostic obligatoriu vor fi reflectate următoarele compartimente:</w:t>
      </w:r>
    </w:p>
    <w:p w:rsidR="002261DA" w:rsidRPr="0021010E" w:rsidRDefault="002261DA" w:rsidP="0029552C">
      <w:pPr>
        <w:tabs>
          <w:tab w:val="left" w:pos="450"/>
        </w:tabs>
        <w:ind w:left="432" w:hanging="360"/>
        <w:jc w:val="both"/>
        <w:rPr>
          <w:rFonts w:ascii="Times New Roman" w:hAnsi="Times New Roman" w:cs="Times New Roman"/>
          <w:lang w:val="ro-RO"/>
        </w:rPr>
      </w:pPr>
      <w:r w:rsidRPr="0021010E">
        <w:rPr>
          <w:rFonts w:ascii="Times New Roman" w:hAnsi="Times New Roman" w:cs="Times New Roman"/>
          <w:lang w:val="ro-RO"/>
        </w:rPr>
        <w:t>1.</w:t>
      </w:r>
      <w:r w:rsidRPr="0021010E">
        <w:rPr>
          <w:rFonts w:ascii="Times New Roman" w:hAnsi="Times New Roman" w:cs="Times New Roman"/>
          <w:lang w:val="ro-RO"/>
        </w:rPr>
        <w:tab/>
        <w:t xml:space="preserve">Entitatea </w:t>
      </w:r>
      <w:proofErr w:type="spellStart"/>
      <w:r w:rsidRPr="0021010E">
        <w:rPr>
          <w:rFonts w:ascii="Times New Roman" w:hAnsi="Times New Roman" w:cs="Times New Roman"/>
          <w:lang w:val="ro-RO"/>
        </w:rPr>
        <w:t>nozologică</w:t>
      </w:r>
      <w:proofErr w:type="spellEnd"/>
      <w:r w:rsidRPr="0021010E">
        <w:rPr>
          <w:rFonts w:ascii="Times New Roman" w:hAnsi="Times New Roman" w:cs="Times New Roman"/>
          <w:lang w:val="ro-RO"/>
        </w:rPr>
        <w:t xml:space="preserve"> (traumatism renal sau </w:t>
      </w:r>
      <w:proofErr w:type="spellStart"/>
      <w:r w:rsidRPr="0021010E">
        <w:rPr>
          <w:rFonts w:ascii="Times New Roman" w:hAnsi="Times New Roman" w:cs="Times New Roman"/>
          <w:lang w:val="ro-RO"/>
        </w:rPr>
        <w:t>politraumatism</w:t>
      </w:r>
      <w:proofErr w:type="spellEnd"/>
      <w:r w:rsidRPr="0021010E">
        <w:rPr>
          <w:rFonts w:ascii="Times New Roman" w:hAnsi="Times New Roman" w:cs="Times New Roman"/>
          <w:lang w:val="ro-RO"/>
        </w:rPr>
        <w:t>, cu specificarea traumatismului renal).</w:t>
      </w:r>
      <w:r w:rsidR="00976A3E" w:rsidRPr="0021010E">
        <w:rPr>
          <w:rFonts w:ascii="Times New Roman" w:hAnsi="Times New Roman" w:cs="Times New Roman"/>
          <w:lang w:val="ro-RO"/>
        </w:rPr>
        <w:t xml:space="preserve"> Traumatism al ureterului, traumatism al vezicii urinare, traumatism al uretrei.</w:t>
      </w:r>
    </w:p>
    <w:p w:rsidR="002261DA" w:rsidRPr="0021010E" w:rsidRDefault="002261DA" w:rsidP="0029552C">
      <w:pPr>
        <w:ind w:left="432" w:hanging="360"/>
        <w:jc w:val="both"/>
        <w:rPr>
          <w:rFonts w:ascii="Times New Roman" w:hAnsi="Times New Roman" w:cs="Times New Roman"/>
          <w:lang w:val="ro-RO"/>
        </w:rPr>
      </w:pPr>
      <w:r w:rsidRPr="0021010E">
        <w:rPr>
          <w:rFonts w:ascii="Times New Roman" w:hAnsi="Times New Roman" w:cs="Times New Roman"/>
          <w:lang w:val="ro-RO"/>
        </w:rPr>
        <w:t>2.</w:t>
      </w:r>
      <w:r w:rsidRPr="0021010E">
        <w:rPr>
          <w:rFonts w:ascii="Times New Roman" w:hAnsi="Times New Roman" w:cs="Times New Roman"/>
          <w:lang w:val="ro-RO"/>
        </w:rPr>
        <w:tab/>
        <w:t>Severitatea traumatismului renal (cu specificarea de caracter al modificărilor patologice renale</w:t>
      </w:r>
      <w:r w:rsidR="00CD2057" w:rsidRPr="0021010E">
        <w:rPr>
          <w:rFonts w:ascii="Times New Roman" w:hAnsi="Times New Roman" w:cs="Times New Roman"/>
          <w:lang w:val="ro-RO"/>
        </w:rPr>
        <w:t>, ureterale, vezicii urinare, uretrei</w:t>
      </w:r>
      <w:r w:rsidRPr="0021010E">
        <w:rPr>
          <w:rFonts w:ascii="Times New Roman" w:hAnsi="Times New Roman" w:cs="Times New Roman"/>
          <w:lang w:val="ro-RO"/>
        </w:rPr>
        <w:t>).</w:t>
      </w:r>
    </w:p>
    <w:p w:rsidR="002261DA" w:rsidRPr="0021010E" w:rsidRDefault="002261DA" w:rsidP="0029552C">
      <w:pPr>
        <w:ind w:left="432" w:hanging="360"/>
        <w:jc w:val="both"/>
        <w:rPr>
          <w:rFonts w:ascii="Times New Roman" w:hAnsi="Times New Roman" w:cs="Times New Roman"/>
          <w:lang w:val="ro-RO"/>
        </w:rPr>
      </w:pPr>
      <w:r w:rsidRPr="0021010E">
        <w:rPr>
          <w:rFonts w:ascii="Times New Roman" w:hAnsi="Times New Roman" w:cs="Times New Roman"/>
          <w:lang w:val="ro-RO"/>
        </w:rPr>
        <w:t xml:space="preserve">3.  Caracterul </w:t>
      </w:r>
      <w:proofErr w:type="spellStart"/>
      <w:r w:rsidRPr="0021010E">
        <w:rPr>
          <w:rFonts w:ascii="Times New Roman" w:hAnsi="Times New Roman" w:cs="Times New Roman"/>
          <w:lang w:val="ro-RO"/>
        </w:rPr>
        <w:t>uni-</w:t>
      </w:r>
      <w:proofErr w:type="spellEnd"/>
      <w:r w:rsidRPr="0021010E">
        <w:rPr>
          <w:rFonts w:ascii="Times New Roman" w:hAnsi="Times New Roman" w:cs="Times New Roman"/>
          <w:lang w:val="ro-RO"/>
        </w:rPr>
        <w:t xml:space="preserve"> sau bilateral al afectării renale</w:t>
      </w:r>
      <w:r w:rsidR="00CD2057" w:rsidRPr="0021010E">
        <w:rPr>
          <w:rFonts w:ascii="Times New Roman" w:hAnsi="Times New Roman" w:cs="Times New Roman"/>
          <w:lang w:val="ro-RO"/>
        </w:rPr>
        <w:t>, ureterale</w:t>
      </w:r>
      <w:r w:rsidRPr="0021010E">
        <w:rPr>
          <w:rFonts w:ascii="Times New Roman" w:hAnsi="Times New Roman" w:cs="Times New Roman"/>
          <w:lang w:val="ro-RO"/>
        </w:rPr>
        <w:t>.</w:t>
      </w:r>
    </w:p>
    <w:p w:rsidR="002261DA" w:rsidRPr="0021010E" w:rsidRDefault="002261DA" w:rsidP="0029552C">
      <w:pPr>
        <w:ind w:left="432" w:hanging="360"/>
        <w:jc w:val="both"/>
        <w:rPr>
          <w:rFonts w:ascii="Times New Roman" w:hAnsi="Times New Roman" w:cs="Times New Roman"/>
          <w:lang w:val="ro-RO"/>
        </w:rPr>
      </w:pPr>
      <w:r w:rsidRPr="0021010E">
        <w:rPr>
          <w:rFonts w:ascii="Times New Roman" w:hAnsi="Times New Roman" w:cs="Times New Roman"/>
          <w:lang w:val="ro-RO"/>
        </w:rPr>
        <w:t xml:space="preserve">4. </w:t>
      </w:r>
      <w:r w:rsidR="0029552C">
        <w:rPr>
          <w:rFonts w:ascii="Times New Roman" w:hAnsi="Times New Roman" w:cs="Times New Roman"/>
          <w:lang w:val="ro-RO"/>
        </w:rPr>
        <w:t xml:space="preserve"> </w:t>
      </w:r>
      <w:r w:rsidRPr="0021010E">
        <w:rPr>
          <w:rFonts w:ascii="Times New Roman" w:hAnsi="Times New Roman" w:cs="Times New Roman"/>
          <w:lang w:val="ro-RO"/>
        </w:rPr>
        <w:t>Partea afectată (dreaptă sau stângă).</w:t>
      </w:r>
    </w:p>
    <w:p w:rsidR="002261DA" w:rsidRPr="0021010E" w:rsidRDefault="002261DA" w:rsidP="0029552C">
      <w:pPr>
        <w:ind w:left="432" w:hanging="360"/>
        <w:jc w:val="both"/>
        <w:rPr>
          <w:rFonts w:ascii="Times New Roman" w:hAnsi="Times New Roman" w:cs="Times New Roman"/>
          <w:lang w:val="ro-RO"/>
        </w:rPr>
      </w:pPr>
      <w:r w:rsidRPr="0021010E">
        <w:rPr>
          <w:rFonts w:ascii="Times New Roman" w:hAnsi="Times New Roman" w:cs="Times New Roman"/>
          <w:lang w:val="ro-RO"/>
        </w:rPr>
        <w:t>5.</w:t>
      </w:r>
      <w:r w:rsidR="0029552C">
        <w:rPr>
          <w:rFonts w:ascii="Times New Roman" w:hAnsi="Times New Roman" w:cs="Times New Roman"/>
          <w:lang w:val="ro-RO"/>
        </w:rPr>
        <w:t xml:space="preserve"> </w:t>
      </w:r>
      <w:r w:rsidR="00CD2057" w:rsidRPr="0021010E">
        <w:rPr>
          <w:rFonts w:ascii="Times New Roman" w:hAnsi="Times New Roman" w:cs="Times New Roman"/>
          <w:spacing w:val="-6"/>
          <w:lang w:val="ro-RO"/>
        </w:rPr>
        <w:t xml:space="preserve">Cauza traumatismului renal, ureteral al vezicii urinare, al uretrei </w:t>
      </w:r>
      <w:r w:rsidRPr="0021010E">
        <w:rPr>
          <w:rFonts w:ascii="Times New Roman" w:hAnsi="Times New Roman" w:cs="Times New Roman"/>
          <w:spacing w:val="-6"/>
          <w:lang w:val="ro-RO"/>
        </w:rPr>
        <w:t>după circumstanţa producerii accidentului: (traumatism al aparatului urinar prin accident de circulaţie;traumatism al aparatului urinar prin accident de sport;</w:t>
      </w:r>
      <w:r w:rsidRPr="0021010E">
        <w:rPr>
          <w:rFonts w:ascii="Times New Roman" w:hAnsi="Times New Roman" w:cs="Times New Roman"/>
          <w:lang w:val="ro-RO"/>
        </w:rPr>
        <w:t>traumatism al aparatului urinar prin agent de muncă; traumatism al aparatului urinar prin agresiune: - animală, umană;traumatism al aparatului urinar prin cădere;traumatism al aparatului urinar iatrogen: după procedee terapeutice).</w:t>
      </w:r>
    </w:p>
    <w:p w:rsidR="002261DA" w:rsidRPr="0021010E" w:rsidRDefault="002261DA" w:rsidP="0029552C">
      <w:pPr>
        <w:ind w:left="432" w:hanging="360"/>
        <w:jc w:val="both"/>
        <w:rPr>
          <w:spacing w:val="-6"/>
          <w:lang w:val="ro-RO"/>
        </w:rPr>
      </w:pPr>
      <w:r w:rsidRPr="0021010E">
        <w:rPr>
          <w:rFonts w:ascii="Times New Roman" w:hAnsi="Times New Roman" w:cs="Times New Roman"/>
          <w:lang w:val="ro-RO"/>
        </w:rPr>
        <w:t>6.</w:t>
      </w:r>
      <w:r w:rsidR="0029552C">
        <w:rPr>
          <w:rFonts w:ascii="Times New Roman" w:hAnsi="Times New Roman" w:cs="Times New Roman"/>
          <w:lang w:val="ro-RO"/>
        </w:rPr>
        <w:t xml:space="preserve"> </w:t>
      </w:r>
      <w:r w:rsidRPr="0021010E">
        <w:rPr>
          <w:spacing w:val="-6"/>
          <w:lang w:val="ro-RO"/>
        </w:rPr>
        <w:t xml:space="preserve">După mecanismul de producere:traumatisme ale </w:t>
      </w:r>
      <w:r w:rsidR="00CD2057" w:rsidRPr="0021010E">
        <w:rPr>
          <w:spacing w:val="-6"/>
          <w:lang w:val="ro-RO"/>
        </w:rPr>
        <w:t>aparatului urinar deschise (</w:t>
      </w:r>
      <w:r w:rsidR="006A468C" w:rsidRPr="0021010E">
        <w:rPr>
          <w:spacing w:val="-6"/>
          <w:lang w:val="ro-RO"/>
        </w:rPr>
        <w:t>plăgi</w:t>
      </w:r>
      <w:r w:rsidRPr="0021010E">
        <w:rPr>
          <w:spacing w:val="-6"/>
          <w:lang w:val="ro-RO"/>
        </w:rPr>
        <w:t xml:space="preserve"> renale</w:t>
      </w:r>
      <w:r w:rsidR="00CD2057" w:rsidRPr="0021010E">
        <w:rPr>
          <w:spacing w:val="-6"/>
          <w:lang w:val="ro-RO"/>
        </w:rPr>
        <w:t>, al ureterului, vezicii urinare, uretrei</w:t>
      </w:r>
      <w:r w:rsidRPr="0021010E">
        <w:rPr>
          <w:spacing w:val="-6"/>
          <w:lang w:val="ro-RO"/>
        </w:rPr>
        <w:t xml:space="preserve"> prin arme de foc, arme albe, accidente rutiere etc.), traumatisme ale aparatului urinar închise.</w:t>
      </w:r>
    </w:p>
    <w:p w:rsidR="002261DA" w:rsidRPr="0021010E" w:rsidRDefault="002261DA" w:rsidP="0029552C">
      <w:pPr>
        <w:ind w:left="432" w:hanging="360"/>
        <w:jc w:val="both"/>
        <w:rPr>
          <w:rFonts w:ascii="Times New Roman" w:hAnsi="Times New Roman" w:cs="Times New Roman"/>
          <w:spacing w:val="-6"/>
          <w:lang w:val="ro-RO"/>
        </w:rPr>
      </w:pPr>
      <w:r w:rsidRPr="0021010E">
        <w:rPr>
          <w:rFonts w:ascii="Times New Roman" w:hAnsi="Times New Roman" w:cs="Times New Roman"/>
          <w:spacing w:val="-6"/>
          <w:lang w:val="ro-RO"/>
        </w:rPr>
        <w:t>7. După timpul scurs de la traumatism: traumatisme ale aparatului urinar recente, traumati</w:t>
      </w:r>
      <w:r w:rsidR="000F7D1D" w:rsidRPr="0021010E">
        <w:rPr>
          <w:rFonts w:ascii="Times New Roman" w:hAnsi="Times New Roman" w:cs="Times New Roman"/>
          <w:spacing w:val="-6"/>
          <w:lang w:val="ro-RO"/>
        </w:rPr>
        <w:t>sme ale aparatului urinar vechi.</w:t>
      </w:r>
    </w:p>
    <w:p w:rsidR="002261DA" w:rsidRPr="0021010E" w:rsidRDefault="002261DA" w:rsidP="0029552C">
      <w:pPr>
        <w:pStyle w:val="aa"/>
        <w:keepNext w:val="0"/>
        <w:keepLines w:val="0"/>
        <w:spacing w:line="240" w:lineRule="auto"/>
        <w:ind w:left="142"/>
        <w:jc w:val="both"/>
        <w:rPr>
          <w:b w:val="0"/>
          <w:spacing w:val="-6"/>
          <w:sz w:val="24"/>
          <w:szCs w:val="24"/>
          <w:lang w:val="ro-RO"/>
        </w:rPr>
      </w:pPr>
      <w:r w:rsidRPr="0021010E">
        <w:rPr>
          <w:b w:val="0"/>
          <w:spacing w:val="-6"/>
          <w:sz w:val="24"/>
          <w:szCs w:val="24"/>
          <w:lang w:val="ro-RO"/>
        </w:rPr>
        <w:t>8. După criteriul de gravitate al leziunilor traumatice urinare: traumatisme renale</w:t>
      </w:r>
      <w:r w:rsidR="00CD2057" w:rsidRPr="0021010E">
        <w:rPr>
          <w:b w:val="0"/>
          <w:spacing w:val="-6"/>
          <w:sz w:val="24"/>
          <w:szCs w:val="24"/>
          <w:lang w:val="ro-RO"/>
        </w:rPr>
        <w:t>, ureterale, a vezicii urinare, uretrei</w:t>
      </w:r>
      <w:r w:rsidRPr="0021010E">
        <w:rPr>
          <w:b w:val="0"/>
          <w:spacing w:val="-6"/>
          <w:sz w:val="24"/>
          <w:szCs w:val="24"/>
          <w:lang w:val="ro-RO"/>
        </w:rPr>
        <w:t xml:space="preserve"> (durere, contractură moderată, hematurie); traumatisme renale</w:t>
      </w:r>
      <w:r w:rsidR="00CD2057" w:rsidRPr="0021010E">
        <w:rPr>
          <w:b w:val="0"/>
          <w:spacing w:val="-6"/>
          <w:sz w:val="24"/>
          <w:szCs w:val="24"/>
          <w:lang w:val="ro-RO"/>
        </w:rPr>
        <w:t xml:space="preserve">, ureterale, a vezicii urinare, uretrei </w:t>
      </w:r>
      <w:r w:rsidRPr="0021010E">
        <w:rPr>
          <w:b w:val="0"/>
          <w:spacing w:val="-6"/>
          <w:sz w:val="24"/>
          <w:szCs w:val="24"/>
          <w:lang w:val="ro-RO"/>
        </w:rPr>
        <w:t xml:space="preserve">de gravitate medie (stare de şoc mediu, anemie, hematurie, hematom lombar; absenţa hematuriei </w:t>
      </w:r>
      <w:r w:rsidRPr="0021010E">
        <w:rPr>
          <w:b w:val="0"/>
          <w:spacing w:val="-6"/>
          <w:sz w:val="24"/>
          <w:szCs w:val="24"/>
          <w:lang w:val="ro-RO"/>
        </w:rPr>
        <w:lastRenderedPageBreak/>
        <w:t>presupune ruperea ureterului, ca regulă la nivelul joncţiunii cu bazinetul); traumatisme de mare gravitate (şoc grav).</w:t>
      </w:r>
    </w:p>
    <w:p w:rsidR="00841540" w:rsidRPr="0021010E" w:rsidRDefault="002261DA" w:rsidP="00417E6C">
      <w:pPr>
        <w:pStyle w:val="aa"/>
        <w:keepNext w:val="0"/>
        <w:keepLines w:val="0"/>
        <w:spacing w:line="276" w:lineRule="auto"/>
        <w:jc w:val="both"/>
        <w:rPr>
          <w:b w:val="0"/>
          <w:spacing w:val="-6"/>
          <w:sz w:val="24"/>
          <w:szCs w:val="24"/>
          <w:lang w:val="ro-RO"/>
        </w:rPr>
      </w:pPr>
      <w:r w:rsidRPr="0021010E">
        <w:rPr>
          <w:b w:val="0"/>
          <w:spacing w:val="-6"/>
          <w:sz w:val="24"/>
          <w:szCs w:val="24"/>
          <w:lang w:val="ro-RO"/>
        </w:rPr>
        <w:t>9. Interven</w:t>
      </w:r>
      <w:r w:rsidR="005C32F2" w:rsidRPr="0021010E">
        <w:rPr>
          <w:b w:val="0"/>
          <w:spacing w:val="-6"/>
          <w:sz w:val="24"/>
          <w:szCs w:val="24"/>
          <w:lang w:val="ro-RO"/>
        </w:rPr>
        <w:t>ţ</w:t>
      </w:r>
      <w:r w:rsidRPr="0021010E">
        <w:rPr>
          <w:b w:val="0"/>
          <w:spacing w:val="-6"/>
          <w:sz w:val="24"/>
          <w:szCs w:val="24"/>
          <w:lang w:val="ro-RO"/>
        </w:rPr>
        <w:t>iile urologice efectuate (denumirea, complica</w:t>
      </w:r>
      <w:r w:rsidR="005C32F2" w:rsidRPr="0021010E">
        <w:rPr>
          <w:b w:val="0"/>
          <w:spacing w:val="-6"/>
          <w:sz w:val="24"/>
          <w:szCs w:val="24"/>
          <w:lang w:val="ro-RO"/>
        </w:rPr>
        <w:t>ţ</w:t>
      </w:r>
      <w:r w:rsidRPr="0021010E">
        <w:rPr>
          <w:b w:val="0"/>
          <w:spacing w:val="-6"/>
          <w:sz w:val="24"/>
          <w:szCs w:val="24"/>
          <w:lang w:val="ro-RO"/>
        </w:rPr>
        <w:t>iile, data efectuării).</w:t>
      </w:r>
    </w:p>
    <w:p w:rsidR="00841540" w:rsidRPr="0021010E" w:rsidRDefault="00841540" w:rsidP="00417E6C">
      <w:pPr>
        <w:pStyle w:val="aa"/>
        <w:keepNext w:val="0"/>
        <w:keepLines w:val="0"/>
        <w:spacing w:line="276" w:lineRule="auto"/>
        <w:jc w:val="both"/>
        <w:rPr>
          <w:b w:val="0"/>
          <w:spacing w:val="-6"/>
          <w:sz w:val="24"/>
          <w:szCs w:val="24"/>
          <w:lang w:val="ro-RO"/>
        </w:rPr>
      </w:pPr>
      <w:r w:rsidRPr="0021010E">
        <w:rPr>
          <w:b w:val="0"/>
          <w:spacing w:val="-6"/>
          <w:sz w:val="24"/>
          <w:szCs w:val="24"/>
          <w:lang w:val="ro-RO"/>
        </w:rPr>
        <w:t>1</w:t>
      </w:r>
      <w:r w:rsidR="00FD4532" w:rsidRPr="0021010E">
        <w:rPr>
          <w:b w:val="0"/>
          <w:spacing w:val="-6"/>
          <w:sz w:val="24"/>
          <w:szCs w:val="24"/>
          <w:lang w:val="ro-RO"/>
        </w:rPr>
        <w:t>)</w:t>
      </w:r>
      <w:r w:rsidRPr="0021010E">
        <w:rPr>
          <w:b w:val="0"/>
          <w:spacing w:val="-6"/>
          <w:sz w:val="24"/>
          <w:szCs w:val="24"/>
          <w:lang w:val="ro-RO"/>
        </w:rPr>
        <w:t xml:space="preserve">. </w:t>
      </w:r>
      <w:proofErr w:type="spellStart"/>
      <w:r w:rsidR="00387BEE" w:rsidRPr="0021010E">
        <w:rPr>
          <w:b w:val="0"/>
          <w:spacing w:val="-6"/>
          <w:sz w:val="24"/>
          <w:szCs w:val="24"/>
          <w:lang w:val="ro-RO"/>
        </w:rPr>
        <w:t>L</w:t>
      </w:r>
      <w:r w:rsidRPr="0021010E">
        <w:rPr>
          <w:b w:val="0"/>
          <w:spacing w:val="-6"/>
          <w:sz w:val="24"/>
          <w:szCs w:val="24"/>
          <w:lang w:val="ro-RO"/>
        </w:rPr>
        <w:t>umbotomi</w:t>
      </w:r>
      <w:r w:rsidR="00387BEE" w:rsidRPr="0021010E">
        <w:rPr>
          <w:b w:val="0"/>
          <w:spacing w:val="-6"/>
          <w:sz w:val="24"/>
          <w:szCs w:val="24"/>
          <w:lang w:val="ro-RO"/>
        </w:rPr>
        <w:t>e</w:t>
      </w:r>
      <w:proofErr w:type="spellEnd"/>
      <w:r w:rsidR="00387BEE" w:rsidRPr="0021010E">
        <w:rPr>
          <w:b w:val="0"/>
          <w:spacing w:val="-6"/>
          <w:sz w:val="24"/>
          <w:szCs w:val="24"/>
          <w:lang w:val="ro-RO"/>
        </w:rPr>
        <w:t xml:space="preserve">. Suturarea </w:t>
      </w:r>
      <w:r w:rsidRPr="0021010E">
        <w:rPr>
          <w:b w:val="0"/>
          <w:spacing w:val="-6"/>
          <w:sz w:val="24"/>
          <w:szCs w:val="24"/>
          <w:lang w:val="ro-RO"/>
        </w:rPr>
        <w:t>parenchimului renal. Drenarea spa</w:t>
      </w:r>
      <w:r w:rsidR="005C32F2" w:rsidRPr="0021010E">
        <w:rPr>
          <w:b w:val="0"/>
          <w:spacing w:val="-6"/>
          <w:sz w:val="24"/>
          <w:szCs w:val="24"/>
          <w:lang w:val="ro-RO"/>
        </w:rPr>
        <w:t>ţ</w:t>
      </w:r>
      <w:r w:rsidRPr="0021010E">
        <w:rPr>
          <w:b w:val="0"/>
          <w:spacing w:val="-6"/>
          <w:sz w:val="24"/>
          <w:szCs w:val="24"/>
          <w:lang w:val="ro-RO"/>
        </w:rPr>
        <w:t xml:space="preserve">iului </w:t>
      </w:r>
      <w:proofErr w:type="spellStart"/>
      <w:r w:rsidRPr="0021010E">
        <w:rPr>
          <w:b w:val="0"/>
          <w:spacing w:val="-6"/>
          <w:sz w:val="24"/>
          <w:szCs w:val="24"/>
          <w:lang w:val="ro-RO"/>
        </w:rPr>
        <w:t>reteroperitoneal</w:t>
      </w:r>
      <w:proofErr w:type="spellEnd"/>
      <w:r w:rsidRPr="0021010E">
        <w:rPr>
          <w:b w:val="0"/>
          <w:spacing w:val="-6"/>
          <w:sz w:val="24"/>
          <w:szCs w:val="24"/>
          <w:lang w:val="ro-RO"/>
        </w:rPr>
        <w:t>.</w:t>
      </w:r>
    </w:p>
    <w:p w:rsidR="002261DA" w:rsidRPr="0021010E" w:rsidRDefault="00841540" w:rsidP="00417E6C">
      <w:pPr>
        <w:pStyle w:val="aa"/>
        <w:keepNext w:val="0"/>
        <w:keepLines w:val="0"/>
        <w:spacing w:line="276" w:lineRule="auto"/>
        <w:jc w:val="both"/>
        <w:rPr>
          <w:b w:val="0"/>
          <w:spacing w:val="-6"/>
          <w:sz w:val="24"/>
          <w:szCs w:val="24"/>
          <w:lang w:val="ro-RO"/>
        </w:rPr>
      </w:pPr>
      <w:r w:rsidRPr="0021010E">
        <w:rPr>
          <w:b w:val="0"/>
          <w:spacing w:val="-6"/>
          <w:sz w:val="24"/>
          <w:szCs w:val="24"/>
          <w:lang w:val="ro-RO"/>
        </w:rPr>
        <w:t>2</w:t>
      </w:r>
      <w:r w:rsidR="00FD4532" w:rsidRPr="0021010E">
        <w:rPr>
          <w:b w:val="0"/>
          <w:spacing w:val="-6"/>
          <w:sz w:val="24"/>
          <w:szCs w:val="24"/>
          <w:lang w:val="ro-RO"/>
        </w:rPr>
        <w:t>)</w:t>
      </w:r>
      <w:r w:rsidRPr="0021010E">
        <w:rPr>
          <w:b w:val="0"/>
          <w:spacing w:val="-6"/>
          <w:sz w:val="24"/>
          <w:szCs w:val="24"/>
          <w:lang w:val="ro-RO"/>
        </w:rPr>
        <w:t xml:space="preserve">. </w:t>
      </w:r>
      <w:proofErr w:type="spellStart"/>
      <w:r w:rsidRPr="0021010E">
        <w:rPr>
          <w:b w:val="0"/>
          <w:spacing w:val="-6"/>
          <w:sz w:val="24"/>
          <w:szCs w:val="24"/>
          <w:lang w:val="ro-RO"/>
        </w:rPr>
        <w:t>Lumbotonie</w:t>
      </w:r>
      <w:proofErr w:type="spellEnd"/>
      <w:r w:rsidRPr="0021010E">
        <w:rPr>
          <w:b w:val="0"/>
          <w:spacing w:val="-6"/>
          <w:sz w:val="24"/>
          <w:szCs w:val="24"/>
          <w:lang w:val="ro-RO"/>
        </w:rPr>
        <w:t>. Nefrectomie. Drenarea spa</w:t>
      </w:r>
      <w:r w:rsidR="005C32F2" w:rsidRPr="0021010E">
        <w:rPr>
          <w:b w:val="0"/>
          <w:spacing w:val="-6"/>
          <w:sz w:val="24"/>
          <w:szCs w:val="24"/>
          <w:lang w:val="ro-RO"/>
        </w:rPr>
        <w:t>ţ</w:t>
      </w:r>
      <w:r w:rsidRPr="0021010E">
        <w:rPr>
          <w:b w:val="0"/>
          <w:spacing w:val="-6"/>
          <w:sz w:val="24"/>
          <w:szCs w:val="24"/>
          <w:lang w:val="ro-RO"/>
        </w:rPr>
        <w:t xml:space="preserve">iului </w:t>
      </w:r>
      <w:proofErr w:type="spellStart"/>
      <w:r w:rsidRPr="0021010E">
        <w:rPr>
          <w:b w:val="0"/>
          <w:spacing w:val="-6"/>
          <w:sz w:val="24"/>
          <w:szCs w:val="24"/>
          <w:lang w:val="ro-RO"/>
        </w:rPr>
        <w:t>retroperitoneal</w:t>
      </w:r>
      <w:proofErr w:type="spellEnd"/>
      <w:r w:rsidRPr="0021010E">
        <w:rPr>
          <w:b w:val="0"/>
          <w:spacing w:val="-6"/>
          <w:sz w:val="24"/>
          <w:szCs w:val="24"/>
          <w:lang w:val="ro-RO"/>
        </w:rPr>
        <w:t>.</w:t>
      </w:r>
    </w:p>
    <w:p w:rsidR="00CD2057" w:rsidRPr="0021010E" w:rsidRDefault="00CD2057" w:rsidP="00417E6C">
      <w:pPr>
        <w:pStyle w:val="aa"/>
        <w:keepNext w:val="0"/>
        <w:keepLines w:val="0"/>
        <w:spacing w:line="276" w:lineRule="auto"/>
        <w:jc w:val="both"/>
        <w:rPr>
          <w:b w:val="0"/>
          <w:spacing w:val="-6"/>
          <w:sz w:val="24"/>
          <w:szCs w:val="24"/>
          <w:lang w:val="ro-RO"/>
        </w:rPr>
      </w:pPr>
      <w:r w:rsidRPr="0021010E">
        <w:rPr>
          <w:b w:val="0"/>
          <w:spacing w:val="-6"/>
          <w:sz w:val="24"/>
          <w:szCs w:val="24"/>
          <w:lang w:val="ro-RO"/>
        </w:rPr>
        <w:t>3</w:t>
      </w:r>
      <w:r w:rsidR="00FD4532" w:rsidRPr="0021010E">
        <w:rPr>
          <w:b w:val="0"/>
          <w:spacing w:val="-6"/>
          <w:sz w:val="24"/>
          <w:szCs w:val="24"/>
          <w:lang w:val="ro-RO"/>
        </w:rPr>
        <w:t>)</w:t>
      </w:r>
      <w:r w:rsidRPr="0021010E">
        <w:rPr>
          <w:b w:val="0"/>
          <w:spacing w:val="-6"/>
          <w:sz w:val="24"/>
          <w:szCs w:val="24"/>
          <w:lang w:val="ro-RO"/>
        </w:rPr>
        <w:t xml:space="preserve">. </w:t>
      </w:r>
      <w:proofErr w:type="spellStart"/>
      <w:r w:rsidRPr="0021010E">
        <w:rPr>
          <w:b w:val="0"/>
          <w:spacing w:val="-6"/>
          <w:sz w:val="24"/>
          <w:szCs w:val="24"/>
          <w:lang w:val="ro-RO"/>
        </w:rPr>
        <w:t>Lumbotomia</w:t>
      </w:r>
      <w:proofErr w:type="spellEnd"/>
      <w:r w:rsidRPr="0021010E">
        <w:rPr>
          <w:b w:val="0"/>
          <w:spacing w:val="-6"/>
          <w:sz w:val="24"/>
          <w:szCs w:val="24"/>
          <w:lang w:val="ro-RO"/>
        </w:rPr>
        <w:t>. Suturarea ureterului.</w:t>
      </w:r>
    </w:p>
    <w:p w:rsidR="00CD2057" w:rsidRPr="0021010E" w:rsidRDefault="00CD2057" w:rsidP="00417E6C">
      <w:pPr>
        <w:pStyle w:val="aa"/>
        <w:keepNext w:val="0"/>
        <w:keepLines w:val="0"/>
        <w:spacing w:line="276" w:lineRule="auto"/>
        <w:jc w:val="both"/>
        <w:rPr>
          <w:b w:val="0"/>
          <w:spacing w:val="-6"/>
          <w:sz w:val="24"/>
          <w:szCs w:val="24"/>
          <w:lang w:val="ro-RO"/>
        </w:rPr>
      </w:pPr>
      <w:r w:rsidRPr="0021010E">
        <w:rPr>
          <w:b w:val="0"/>
          <w:spacing w:val="-6"/>
          <w:sz w:val="24"/>
          <w:szCs w:val="24"/>
          <w:lang w:val="ro-RO"/>
        </w:rPr>
        <w:t>4</w:t>
      </w:r>
      <w:r w:rsidR="00FD4532" w:rsidRPr="0021010E">
        <w:rPr>
          <w:b w:val="0"/>
          <w:spacing w:val="-6"/>
          <w:sz w:val="24"/>
          <w:szCs w:val="24"/>
          <w:lang w:val="ro-RO"/>
        </w:rPr>
        <w:t>)</w:t>
      </w:r>
      <w:r w:rsidRPr="0021010E">
        <w:rPr>
          <w:b w:val="0"/>
          <w:spacing w:val="-6"/>
          <w:sz w:val="24"/>
          <w:szCs w:val="24"/>
          <w:lang w:val="ro-RO"/>
        </w:rPr>
        <w:t xml:space="preserve">. </w:t>
      </w:r>
      <w:proofErr w:type="spellStart"/>
      <w:r w:rsidRPr="0021010E">
        <w:rPr>
          <w:b w:val="0"/>
          <w:spacing w:val="-6"/>
          <w:sz w:val="24"/>
          <w:szCs w:val="24"/>
          <w:lang w:val="ro-RO"/>
        </w:rPr>
        <w:t>Ureterocistoneoanastomoză</w:t>
      </w:r>
      <w:proofErr w:type="spellEnd"/>
      <w:r w:rsidRPr="0021010E">
        <w:rPr>
          <w:b w:val="0"/>
          <w:spacing w:val="-6"/>
          <w:sz w:val="24"/>
          <w:szCs w:val="24"/>
          <w:lang w:val="ro-RO"/>
        </w:rPr>
        <w:t>.</w:t>
      </w:r>
    </w:p>
    <w:p w:rsidR="00CD2057" w:rsidRPr="0021010E" w:rsidRDefault="00CD2057" w:rsidP="00417E6C">
      <w:pPr>
        <w:pStyle w:val="aa"/>
        <w:keepNext w:val="0"/>
        <w:keepLines w:val="0"/>
        <w:spacing w:line="276" w:lineRule="auto"/>
        <w:jc w:val="both"/>
        <w:rPr>
          <w:b w:val="0"/>
          <w:spacing w:val="-6"/>
          <w:sz w:val="24"/>
          <w:szCs w:val="24"/>
          <w:lang w:val="ro-RO"/>
        </w:rPr>
      </w:pPr>
      <w:r w:rsidRPr="0021010E">
        <w:rPr>
          <w:b w:val="0"/>
          <w:spacing w:val="-6"/>
          <w:sz w:val="24"/>
          <w:szCs w:val="24"/>
          <w:lang w:val="ro-RO"/>
        </w:rPr>
        <w:t>5</w:t>
      </w:r>
      <w:r w:rsidR="00FD4532" w:rsidRPr="0021010E">
        <w:rPr>
          <w:b w:val="0"/>
          <w:spacing w:val="-6"/>
          <w:sz w:val="24"/>
          <w:szCs w:val="24"/>
          <w:lang w:val="ro-RO"/>
        </w:rPr>
        <w:t>)</w:t>
      </w:r>
      <w:r w:rsidRPr="0021010E">
        <w:rPr>
          <w:b w:val="0"/>
          <w:spacing w:val="-6"/>
          <w:sz w:val="24"/>
          <w:szCs w:val="24"/>
          <w:lang w:val="ro-RO"/>
        </w:rPr>
        <w:t>. Suturarea vezicii urinare.</w:t>
      </w:r>
    </w:p>
    <w:p w:rsidR="00CD2057" w:rsidRPr="0021010E" w:rsidRDefault="00CD2057" w:rsidP="00417E6C">
      <w:pPr>
        <w:pStyle w:val="aa"/>
        <w:keepNext w:val="0"/>
        <w:keepLines w:val="0"/>
        <w:spacing w:line="276" w:lineRule="auto"/>
        <w:jc w:val="both"/>
        <w:rPr>
          <w:b w:val="0"/>
          <w:spacing w:val="-6"/>
          <w:sz w:val="24"/>
          <w:szCs w:val="24"/>
          <w:lang w:val="ro-RO"/>
        </w:rPr>
      </w:pPr>
      <w:r w:rsidRPr="0021010E">
        <w:rPr>
          <w:b w:val="0"/>
          <w:spacing w:val="-6"/>
          <w:sz w:val="24"/>
          <w:szCs w:val="24"/>
          <w:lang w:val="ro-RO"/>
        </w:rPr>
        <w:t>6</w:t>
      </w:r>
      <w:r w:rsidR="00FD4532" w:rsidRPr="0021010E">
        <w:rPr>
          <w:b w:val="0"/>
          <w:spacing w:val="-6"/>
          <w:sz w:val="24"/>
          <w:szCs w:val="24"/>
          <w:lang w:val="ro-RO"/>
        </w:rPr>
        <w:t>)</w:t>
      </w:r>
      <w:r w:rsidRPr="0021010E">
        <w:rPr>
          <w:b w:val="0"/>
          <w:spacing w:val="-6"/>
          <w:sz w:val="24"/>
          <w:szCs w:val="24"/>
          <w:lang w:val="ro-RO"/>
        </w:rPr>
        <w:t>. Suturarea uretrei.</w:t>
      </w:r>
    </w:p>
    <w:p w:rsidR="002261DA" w:rsidRPr="0021010E" w:rsidRDefault="002261DA" w:rsidP="00417E6C">
      <w:pPr>
        <w:pStyle w:val="aa"/>
        <w:keepNext w:val="0"/>
        <w:keepLines w:val="0"/>
        <w:spacing w:line="276" w:lineRule="auto"/>
        <w:jc w:val="both"/>
        <w:rPr>
          <w:b w:val="0"/>
          <w:spacing w:val="-6"/>
          <w:sz w:val="24"/>
          <w:szCs w:val="24"/>
          <w:lang w:val="ro-RO"/>
        </w:rPr>
      </w:pPr>
      <w:r w:rsidRPr="0021010E">
        <w:rPr>
          <w:b w:val="0"/>
          <w:spacing w:val="-6"/>
          <w:sz w:val="24"/>
          <w:szCs w:val="24"/>
          <w:lang w:val="ro-RO"/>
        </w:rPr>
        <w:t>Complica</w:t>
      </w:r>
      <w:r w:rsidR="005C32F2" w:rsidRPr="0021010E">
        <w:rPr>
          <w:b w:val="0"/>
          <w:spacing w:val="-6"/>
          <w:sz w:val="24"/>
          <w:szCs w:val="24"/>
          <w:lang w:val="ro-RO"/>
        </w:rPr>
        <w:t>ţ</w:t>
      </w:r>
      <w:r w:rsidR="00FD4532" w:rsidRPr="0021010E">
        <w:rPr>
          <w:b w:val="0"/>
          <w:spacing w:val="-6"/>
          <w:sz w:val="24"/>
          <w:szCs w:val="24"/>
          <w:lang w:val="ro-RO"/>
        </w:rPr>
        <w:t xml:space="preserve">iile traumatismului renal. </w:t>
      </w:r>
      <w:r w:rsidR="00BF4A94" w:rsidRPr="0021010E">
        <w:rPr>
          <w:b w:val="0"/>
          <w:spacing w:val="-6"/>
          <w:sz w:val="24"/>
          <w:szCs w:val="24"/>
          <w:lang w:val="ro-RO"/>
        </w:rPr>
        <w:t xml:space="preserve">Hemoragie renală </w:t>
      </w:r>
      <w:proofErr w:type="spellStart"/>
      <w:r w:rsidR="00BF4A94" w:rsidRPr="0021010E">
        <w:rPr>
          <w:b w:val="0"/>
          <w:spacing w:val="-6"/>
          <w:sz w:val="24"/>
          <w:szCs w:val="24"/>
          <w:lang w:val="ro-RO"/>
        </w:rPr>
        <w:t>profuză</w:t>
      </w:r>
      <w:proofErr w:type="spellEnd"/>
      <w:r w:rsidR="00BF4A94" w:rsidRPr="0021010E">
        <w:rPr>
          <w:b w:val="0"/>
          <w:spacing w:val="-6"/>
          <w:sz w:val="24"/>
          <w:szCs w:val="24"/>
          <w:lang w:val="ro-RO"/>
        </w:rPr>
        <w:t xml:space="preserve">. Hematom </w:t>
      </w:r>
      <w:proofErr w:type="spellStart"/>
      <w:r w:rsidR="00BF4A94" w:rsidRPr="0021010E">
        <w:rPr>
          <w:b w:val="0"/>
          <w:spacing w:val="-6"/>
          <w:sz w:val="24"/>
          <w:szCs w:val="24"/>
          <w:lang w:val="ro-RO"/>
        </w:rPr>
        <w:t>retroperitoneal</w:t>
      </w:r>
      <w:proofErr w:type="spellEnd"/>
      <w:r w:rsidR="00BF4A94" w:rsidRPr="0021010E">
        <w:rPr>
          <w:b w:val="0"/>
          <w:spacing w:val="-6"/>
          <w:sz w:val="24"/>
          <w:szCs w:val="24"/>
          <w:lang w:val="ro-RO"/>
        </w:rPr>
        <w:t xml:space="preserve"> ce cre</w:t>
      </w:r>
      <w:r w:rsidR="005C32F2" w:rsidRPr="0021010E">
        <w:rPr>
          <w:b w:val="0"/>
          <w:spacing w:val="-6"/>
          <w:sz w:val="24"/>
          <w:szCs w:val="24"/>
          <w:lang w:val="ro-RO"/>
        </w:rPr>
        <w:t>ş</w:t>
      </w:r>
      <w:r w:rsidR="00BF4A94" w:rsidRPr="0021010E">
        <w:rPr>
          <w:b w:val="0"/>
          <w:spacing w:val="-6"/>
          <w:sz w:val="24"/>
          <w:szCs w:val="24"/>
          <w:lang w:val="ro-RO"/>
        </w:rPr>
        <w:t>te rapid în dimensiuni</w:t>
      </w:r>
      <w:r w:rsidR="00D35433" w:rsidRPr="0021010E">
        <w:rPr>
          <w:b w:val="0"/>
          <w:spacing w:val="-6"/>
          <w:sz w:val="24"/>
          <w:szCs w:val="24"/>
          <w:lang w:val="ro-RO"/>
        </w:rPr>
        <w:t>.</w:t>
      </w:r>
    </w:p>
    <w:p w:rsidR="002261DA" w:rsidRPr="0021010E" w:rsidRDefault="002261DA" w:rsidP="00417E6C">
      <w:pPr>
        <w:pStyle w:val="aa"/>
        <w:keepNext w:val="0"/>
        <w:keepLines w:val="0"/>
        <w:spacing w:line="276" w:lineRule="auto"/>
        <w:jc w:val="both"/>
        <w:rPr>
          <w:b w:val="0"/>
          <w:spacing w:val="-6"/>
          <w:sz w:val="24"/>
          <w:szCs w:val="24"/>
          <w:lang w:val="ro-RO"/>
        </w:rPr>
      </w:pPr>
      <w:r w:rsidRPr="0021010E">
        <w:rPr>
          <w:b w:val="0"/>
          <w:spacing w:val="-6"/>
          <w:sz w:val="24"/>
          <w:szCs w:val="24"/>
          <w:lang w:val="ro-RO"/>
        </w:rPr>
        <w:t>Malforma</w:t>
      </w:r>
      <w:r w:rsidR="005C32F2" w:rsidRPr="0021010E">
        <w:rPr>
          <w:b w:val="0"/>
          <w:spacing w:val="-6"/>
          <w:sz w:val="24"/>
          <w:szCs w:val="24"/>
          <w:lang w:val="ro-RO"/>
        </w:rPr>
        <w:t>ţ</w:t>
      </w:r>
      <w:r w:rsidRPr="0021010E">
        <w:rPr>
          <w:b w:val="0"/>
          <w:spacing w:val="-6"/>
          <w:sz w:val="24"/>
          <w:szCs w:val="24"/>
          <w:lang w:val="ro-RO"/>
        </w:rPr>
        <w:t xml:space="preserve">iile congenitale renale preexistente. </w:t>
      </w:r>
      <w:r w:rsidR="00BF4A94" w:rsidRPr="0021010E">
        <w:rPr>
          <w:b w:val="0"/>
          <w:spacing w:val="-6"/>
          <w:sz w:val="24"/>
          <w:szCs w:val="24"/>
          <w:lang w:val="ro-RO"/>
        </w:rPr>
        <w:t>Hidronefroză bilaterală, gra</w:t>
      </w:r>
      <w:r w:rsidR="00FD4532" w:rsidRPr="0021010E">
        <w:rPr>
          <w:b w:val="0"/>
          <w:spacing w:val="-6"/>
          <w:sz w:val="24"/>
          <w:szCs w:val="24"/>
          <w:lang w:val="ro-RO"/>
        </w:rPr>
        <w:t xml:space="preserve">dul III-IV. Rinichi „în potcoavă” </w:t>
      </w:r>
      <w:r w:rsidR="00BF4A94" w:rsidRPr="0021010E">
        <w:rPr>
          <w:b w:val="0"/>
          <w:spacing w:val="-6"/>
          <w:sz w:val="24"/>
          <w:szCs w:val="24"/>
          <w:lang w:val="ro-RO"/>
        </w:rPr>
        <w:t xml:space="preserve">cu hidronefroză. Rinichi dublu cu hidronefroză a </w:t>
      </w:r>
      <w:proofErr w:type="spellStart"/>
      <w:r w:rsidR="00BF4A94" w:rsidRPr="0021010E">
        <w:rPr>
          <w:b w:val="0"/>
          <w:spacing w:val="-6"/>
          <w:sz w:val="24"/>
          <w:szCs w:val="24"/>
          <w:lang w:val="ro-RO"/>
        </w:rPr>
        <w:t>pielonului</w:t>
      </w:r>
      <w:proofErr w:type="spellEnd"/>
      <w:r w:rsidR="00BF4A94" w:rsidRPr="0021010E">
        <w:rPr>
          <w:b w:val="0"/>
          <w:spacing w:val="-6"/>
          <w:sz w:val="24"/>
          <w:szCs w:val="24"/>
          <w:lang w:val="ro-RO"/>
        </w:rPr>
        <w:t xml:space="preserve"> renal superior.</w:t>
      </w:r>
    </w:p>
    <w:p w:rsidR="002261DA" w:rsidRPr="0021010E" w:rsidRDefault="002261DA" w:rsidP="00417E6C">
      <w:pPr>
        <w:pStyle w:val="aa"/>
        <w:keepNext w:val="0"/>
        <w:keepLines w:val="0"/>
        <w:spacing w:line="276" w:lineRule="auto"/>
        <w:jc w:val="both"/>
        <w:rPr>
          <w:b w:val="0"/>
          <w:spacing w:val="-6"/>
          <w:sz w:val="24"/>
          <w:szCs w:val="24"/>
          <w:lang w:val="ro-RO"/>
        </w:rPr>
      </w:pPr>
      <w:r w:rsidRPr="0021010E">
        <w:rPr>
          <w:b w:val="0"/>
          <w:spacing w:val="-6"/>
          <w:sz w:val="24"/>
          <w:szCs w:val="24"/>
          <w:lang w:val="ro-RO"/>
        </w:rPr>
        <w:t xml:space="preserve">Bolile asociate </w:t>
      </w:r>
      <w:r w:rsidR="005C32F2" w:rsidRPr="0021010E">
        <w:rPr>
          <w:b w:val="0"/>
          <w:spacing w:val="-6"/>
          <w:sz w:val="24"/>
          <w:szCs w:val="24"/>
          <w:lang w:val="ro-RO"/>
        </w:rPr>
        <w:t>ş</w:t>
      </w:r>
      <w:r w:rsidRPr="0021010E">
        <w:rPr>
          <w:b w:val="0"/>
          <w:spacing w:val="-6"/>
          <w:sz w:val="24"/>
          <w:szCs w:val="24"/>
          <w:lang w:val="ro-RO"/>
        </w:rPr>
        <w:t>i complica</w:t>
      </w:r>
      <w:r w:rsidR="005C32F2" w:rsidRPr="0021010E">
        <w:rPr>
          <w:b w:val="0"/>
          <w:spacing w:val="-6"/>
          <w:sz w:val="24"/>
          <w:szCs w:val="24"/>
          <w:lang w:val="ro-RO"/>
        </w:rPr>
        <w:t>ţ</w:t>
      </w:r>
      <w:r w:rsidRPr="0021010E">
        <w:rPr>
          <w:b w:val="0"/>
          <w:spacing w:val="-6"/>
          <w:sz w:val="24"/>
          <w:szCs w:val="24"/>
          <w:lang w:val="ro-RO"/>
        </w:rPr>
        <w:t>iile lor.</w:t>
      </w:r>
    </w:p>
    <w:p w:rsidR="002261DA" w:rsidRPr="0021010E" w:rsidRDefault="002261DA" w:rsidP="0029552C">
      <w:pPr>
        <w:jc w:val="both"/>
        <w:rPr>
          <w:b/>
          <w:bCs/>
          <w:iCs/>
          <w:lang w:val="ro-RO"/>
        </w:rPr>
      </w:pPr>
      <w:r w:rsidRPr="0021010E">
        <w:rPr>
          <w:b/>
          <w:bCs/>
          <w:iCs/>
          <w:lang w:val="ro-RO"/>
        </w:rPr>
        <w:t>Exemple de diagnostic clinic:</w:t>
      </w:r>
    </w:p>
    <w:p w:rsidR="002261DA" w:rsidRPr="0021010E" w:rsidRDefault="00CD2057" w:rsidP="00E851BC">
      <w:pPr>
        <w:pStyle w:val="ac"/>
        <w:numPr>
          <w:ilvl w:val="0"/>
          <w:numId w:val="13"/>
        </w:numPr>
        <w:spacing w:after="120"/>
        <w:jc w:val="both"/>
        <w:rPr>
          <w:bCs/>
          <w:iCs/>
          <w:lang w:val="ro-RO"/>
        </w:rPr>
      </w:pPr>
      <w:r w:rsidRPr="0021010E">
        <w:rPr>
          <w:bCs/>
          <w:iCs/>
          <w:lang w:val="ro-RO"/>
        </w:rPr>
        <w:t>Traumatism renal / ureteral / al vezicii urinare / uretral</w:t>
      </w:r>
      <w:r w:rsidR="00DE19A2" w:rsidRPr="0021010E">
        <w:rPr>
          <w:bCs/>
          <w:iCs/>
          <w:lang w:val="ro-RO"/>
        </w:rPr>
        <w:t xml:space="preserve"> </w:t>
      </w:r>
      <w:r w:rsidR="002261DA" w:rsidRPr="0021010E">
        <w:rPr>
          <w:bCs/>
          <w:iCs/>
          <w:lang w:val="ro-RO"/>
        </w:rPr>
        <w:t>închis (contuzie renală), bilateral</w:t>
      </w:r>
      <w:r w:rsidRPr="0021010E">
        <w:rPr>
          <w:bCs/>
          <w:iCs/>
          <w:lang w:val="ro-RO"/>
        </w:rPr>
        <w:t>ă</w:t>
      </w:r>
      <w:r w:rsidR="002261DA" w:rsidRPr="0021010E">
        <w:rPr>
          <w:bCs/>
          <w:iCs/>
          <w:lang w:val="ro-RO"/>
        </w:rPr>
        <w:t xml:space="preserve"> (accident prin cădere). Pielonefrită acută secundară bilaterală.</w:t>
      </w:r>
    </w:p>
    <w:p w:rsidR="002261DA" w:rsidRPr="0021010E" w:rsidRDefault="002261DA" w:rsidP="00E851BC">
      <w:pPr>
        <w:pStyle w:val="ac"/>
        <w:numPr>
          <w:ilvl w:val="0"/>
          <w:numId w:val="13"/>
        </w:numPr>
        <w:spacing w:after="120"/>
        <w:jc w:val="both"/>
        <w:rPr>
          <w:bCs/>
          <w:iCs/>
          <w:lang w:val="ro-RO"/>
        </w:rPr>
      </w:pPr>
      <w:r w:rsidRPr="0021010E">
        <w:rPr>
          <w:bCs/>
          <w:iCs/>
          <w:lang w:val="ro-RO"/>
        </w:rPr>
        <w:t>Traumatism renal închis/deschis</w:t>
      </w:r>
      <w:r w:rsidR="00CD2057" w:rsidRPr="0021010E">
        <w:rPr>
          <w:bCs/>
          <w:iCs/>
          <w:lang w:val="ro-RO"/>
        </w:rPr>
        <w:t xml:space="preserve"> / ureteral / al vezicii urinare / uretral</w:t>
      </w:r>
      <w:r w:rsidRPr="0021010E">
        <w:rPr>
          <w:bCs/>
          <w:iCs/>
          <w:lang w:val="ro-RO"/>
        </w:rPr>
        <w:t xml:space="preserve"> (hematom </w:t>
      </w:r>
      <w:proofErr w:type="spellStart"/>
      <w:r w:rsidRPr="0021010E">
        <w:rPr>
          <w:bCs/>
          <w:iCs/>
          <w:lang w:val="ro-RO"/>
        </w:rPr>
        <w:t>perirenal</w:t>
      </w:r>
      <w:proofErr w:type="spellEnd"/>
      <w:r w:rsidRPr="0021010E">
        <w:rPr>
          <w:bCs/>
          <w:iCs/>
          <w:lang w:val="ro-RO"/>
        </w:rPr>
        <w:t>), pe dreapta</w:t>
      </w:r>
      <w:r w:rsidR="00DE19A2" w:rsidRPr="0021010E">
        <w:rPr>
          <w:bCs/>
          <w:iCs/>
          <w:lang w:val="ro-RO"/>
        </w:rPr>
        <w:t xml:space="preserve"> </w:t>
      </w:r>
      <w:r w:rsidRPr="0021010E">
        <w:rPr>
          <w:bCs/>
          <w:iCs/>
          <w:lang w:val="ro-RO"/>
        </w:rPr>
        <w:t>/</w:t>
      </w:r>
      <w:r w:rsidR="00DE19A2" w:rsidRPr="0021010E">
        <w:rPr>
          <w:bCs/>
          <w:iCs/>
          <w:lang w:val="ro-RO"/>
        </w:rPr>
        <w:t xml:space="preserve"> </w:t>
      </w:r>
      <w:r w:rsidRPr="0021010E">
        <w:rPr>
          <w:bCs/>
          <w:iCs/>
          <w:lang w:val="ro-RO"/>
        </w:rPr>
        <w:t>stânga (accident de circula</w:t>
      </w:r>
      <w:r w:rsidR="005C32F2" w:rsidRPr="0021010E">
        <w:rPr>
          <w:bCs/>
          <w:iCs/>
          <w:lang w:val="ro-RO"/>
        </w:rPr>
        <w:t>ţ</w:t>
      </w:r>
      <w:r w:rsidRPr="0021010E">
        <w:rPr>
          <w:bCs/>
          <w:iCs/>
          <w:lang w:val="ro-RO"/>
        </w:rPr>
        <w:t>ie). Supura</w:t>
      </w:r>
      <w:r w:rsidR="005C32F2" w:rsidRPr="0021010E">
        <w:rPr>
          <w:bCs/>
          <w:iCs/>
          <w:lang w:val="ro-RO"/>
        </w:rPr>
        <w:t>ţ</w:t>
      </w:r>
      <w:r w:rsidRPr="0021010E">
        <w:rPr>
          <w:bCs/>
          <w:iCs/>
          <w:lang w:val="ro-RO"/>
        </w:rPr>
        <w:t xml:space="preserve">ie a hematomului. Pielonefrită acută secundară. Deschiderea </w:t>
      </w:r>
      <w:r w:rsidR="005C32F2" w:rsidRPr="0021010E">
        <w:rPr>
          <w:bCs/>
          <w:iCs/>
          <w:lang w:val="ro-RO"/>
        </w:rPr>
        <w:t>ş</w:t>
      </w:r>
      <w:r w:rsidRPr="0021010E">
        <w:rPr>
          <w:bCs/>
          <w:iCs/>
          <w:lang w:val="ro-RO"/>
        </w:rPr>
        <w:t xml:space="preserve">i </w:t>
      </w:r>
      <w:r w:rsidR="006A468C" w:rsidRPr="0021010E">
        <w:rPr>
          <w:bCs/>
          <w:iCs/>
          <w:lang w:val="ro-RO"/>
        </w:rPr>
        <w:t>drenarea</w:t>
      </w:r>
      <w:r w:rsidRPr="0021010E">
        <w:rPr>
          <w:bCs/>
          <w:iCs/>
          <w:lang w:val="ro-RO"/>
        </w:rPr>
        <w:t xml:space="preserve"> hematomului.</w:t>
      </w:r>
    </w:p>
    <w:p w:rsidR="00BF4A94" w:rsidRPr="0021010E" w:rsidRDefault="002261DA" w:rsidP="00E851BC">
      <w:pPr>
        <w:pStyle w:val="ac"/>
        <w:numPr>
          <w:ilvl w:val="0"/>
          <w:numId w:val="13"/>
        </w:numPr>
        <w:spacing w:after="120"/>
        <w:jc w:val="both"/>
        <w:rPr>
          <w:bCs/>
          <w:iCs/>
          <w:lang w:val="ro-RO"/>
        </w:rPr>
      </w:pPr>
      <w:proofErr w:type="spellStart"/>
      <w:r w:rsidRPr="0021010E">
        <w:rPr>
          <w:bCs/>
          <w:iCs/>
          <w:lang w:val="ro-RO"/>
        </w:rPr>
        <w:t>Politraumatism</w:t>
      </w:r>
      <w:proofErr w:type="spellEnd"/>
      <w:r w:rsidRPr="0021010E">
        <w:rPr>
          <w:bCs/>
          <w:iCs/>
          <w:lang w:val="ro-RO"/>
        </w:rPr>
        <w:t xml:space="preserve"> prin accident rutier. Traumatism </w:t>
      </w:r>
      <w:r w:rsidR="00DE19A2" w:rsidRPr="0021010E">
        <w:rPr>
          <w:bCs/>
          <w:iCs/>
          <w:lang w:val="ro-RO"/>
        </w:rPr>
        <w:t>al</w:t>
      </w:r>
      <w:r w:rsidRPr="0021010E">
        <w:rPr>
          <w:bCs/>
          <w:iCs/>
          <w:lang w:val="ro-RO"/>
        </w:rPr>
        <w:t xml:space="preserve"> splinei, cu ruptura splinei </w:t>
      </w:r>
      <w:r w:rsidR="005C32F2" w:rsidRPr="0021010E">
        <w:rPr>
          <w:bCs/>
          <w:iCs/>
          <w:lang w:val="ro-RO"/>
        </w:rPr>
        <w:t>ş</w:t>
      </w:r>
      <w:r w:rsidRPr="0021010E">
        <w:rPr>
          <w:bCs/>
          <w:iCs/>
          <w:lang w:val="ro-RO"/>
        </w:rPr>
        <w:t xml:space="preserve">i </w:t>
      </w:r>
      <w:proofErr w:type="spellStart"/>
      <w:r w:rsidRPr="0021010E">
        <w:rPr>
          <w:bCs/>
          <w:iCs/>
          <w:lang w:val="ro-RO"/>
        </w:rPr>
        <w:t>splenectomie</w:t>
      </w:r>
      <w:proofErr w:type="spellEnd"/>
      <w:r w:rsidRPr="0021010E">
        <w:rPr>
          <w:bCs/>
          <w:iCs/>
          <w:lang w:val="ro-RO"/>
        </w:rPr>
        <w:t>. Traumatism renal din stânga (zdrobire renală). Nefrectomie. Supura</w:t>
      </w:r>
      <w:r w:rsidR="005C32F2" w:rsidRPr="0021010E">
        <w:rPr>
          <w:bCs/>
          <w:iCs/>
          <w:lang w:val="ro-RO"/>
        </w:rPr>
        <w:t>ţ</w:t>
      </w:r>
      <w:r w:rsidRPr="0021010E">
        <w:rPr>
          <w:bCs/>
          <w:iCs/>
          <w:lang w:val="ro-RO"/>
        </w:rPr>
        <w:t xml:space="preserve">ie a plăgii. </w:t>
      </w:r>
      <w:proofErr w:type="spellStart"/>
      <w:r w:rsidRPr="0021010E">
        <w:rPr>
          <w:bCs/>
          <w:iCs/>
          <w:lang w:val="ro-RO"/>
        </w:rPr>
        <w:t>Sepsis</w:t>
      </w:r>
      <w:proofErr w:type="spellEnd"/>
      <w:r w:rsidRPr="0021010E">
        <w:rPr>
          <w:bCs/>
          <w:iCs/>
          <w:lang w:val="ro-RO"/>
        </w:rPr>
        <w:t xml:space="preserve">. </w:t>
      </w:r>
      <w:r w:rsidR="005C32F2" w:rsidRPr="0021010E">
        <w:rPr>
          <w:bCs/>
          <w:iCs/>
          <w:lang w:val="ro-RO"/>
        </w:rPr>
        <w:t>Ş</w:t>
      </w:r>
      <w:r w:rsidRPr="0021010E">
        <w:rPr>
          <w:bCs/>
          <w:iCs/>
          <w:lang w:val="ro-RO"/>
        </w:rPr>
        <w:t xml:space="preserve">oc </w:t>
      </w:r>
      <w:proofErr w:type="spellStart"/>
      <w:r w:rsidRPr="0021010E">
        <w:rPr>
          <w:bCs/>
          <w:iCs/>
          <w:lang w:val="ro-RO"/>
        </w:rPr>
        <w:t>toxicoseptic</w:t>
      </w:r>
      <w:proofErr w:type="spellEnd"/>
      <w:r w:rsidRPr="0021010E">
        <w:rPr>
          <w:bCs/>
          <w:iCs/>
          <w:lang w:val="ro-RO"/>
        </w:rPr>
        <w:t xml:space="preserve">. Revizia </w:t>
      </w:r>
      <w:r w:rsidR="005C32F2" w:rsidRPr="0021010E">
        <w:rPr>
          <w:bCs/>
          <w:iCs/>
          <w:lang w:val="ro-RO"/>
        </w:rPr>
        <w:t>ş</w:t>
      </w:r>
      <w:r w:rsidRPr="0021010E">
        <w:rPr>
          <w:bCs/>
          <w:iCs/>
          <w:lang w:val="ro-RO"/>
        </w:rPr>
        <w:t xml:space="preserve">i drenarea plăgii postoperatorii. Pielonefrită  cronică a unicului rinichi pe dreapta. </w:t>
      </w:r>
      <w:r w:rsidR="00DE19A2" w:rsidRPr="0021010E">
        <w:rPr>
          <w:bCs/>
          <w:iCs/>
          <w:lang w:val="ro-RO"/>
        </w:rPr>
        <w:t xml:space="preserve">Stare după nefrectomie în bază de traumatism renal. </w:t>
      </w:r>
      <w:r w:rsidRPr="0021010E">
        <w:rPr>
          <w:bCs/>
          <w:iCs/>
          <w:lang w:val="ro-RO"/>
        </w:rPr>
        <w:t>Hipertensiune arterială renală.</w:t>
      </w:r>
    </w:p>
    <w:p w:rsidR="002261DA" w:rsidRPr="0021010E" w:rsidRDefault="002261DA" w:rsidP="00E245D4">
      <w:pPr>
        <w:pStyle w:val="ac"/>
        <w:spacing w:after="120"/>
        <w:jc w:val="both"/>
        <w:rPr>
          <w:bCs/>
          <w:iCs/>
          <w:lang w:val="ro-RO"/>
        </w:rPr>
      </w:pPr>
      <w:r w:rsidRPr="0021010E">
        <w:rPr>
          <w:bCs/>
          <w:iCs/>
          <w:lang w:val="ro-RO"/>
        </w:rPr>
        <w:t>Boala renală</w:t>
      </w:r>
      <w:r w:rsidR="00DE19A2" w:rsidRPr="0021010E">
        <w:rPr>
          <w:bCs/>
          <w:iCs/>
          <w:lang w:val="ro-RO"/>
        </w:rPr>
        <w:t xml:space="preserve"> cronică</w:t>
      </w:r>
      <w:r w:rsidRPr="0021010E">
        <w:rPr>
          <w:bCs/>
          <w:iCs/>
          <w:lang w:val="ro-RO"/>
        </w:rPr>
        <w:t>, stadiul III.</w:t>
      </w:r>
    </w:p>
    <w:p w:rsidR="002261DA" w:rsidRPr="0021010E" w:rsidRDefault="002261DA" w:rsidP="0029552C">
      <w:pPr>
        <w:pStyle w:val="3"/>
        <w:jc w:val="both"/>
        <w:rPr>
          <w:lang w:val="ro-RO"/>
        </w:rPr>
      </w:pPr>
      <w:r w:rsidRPr="0021010E">
        <w:rPr>
          <w:rFonts w:ascii="Times New Roman" w:hAnsi="Times New Roman" w:cs="Times New Roman"/>
          <w:b/>
          <w:sz w:val="28"/>
          <w:szCs w:val="28"/>
          <w:lang w:val="ro-RO"/>
        </w:rPr>
        <w:t>A.2. Codul bolii (CIM 10)</w:t>
      </w:r>
      <w:r w:rsidRPr="0021010E">
        <w:rPr>
          <w:lang w:val="ro-RO"/>
        </w:rPr>
        <w:t xml:space="preserve">: </w:t>
      </w:r>
      <w:r w:rsidRPr="0021010E">
        <w:rPr>
          <w:b/>
          <w:lang w:val="ro-RO"/>
        </w:rPr>
        <w:t>S 37</w:t>
      </w:r>
    </w:p>
    <w:p w:rsidR="002261DA" w:rsidRPr="0021010E" w:rsidRDefault="002261DA" w:rsidP="0029552C">
      <w:pPr>
        <w:pStyle w:val="3"/>
        <w:keepNext/>
        <w:jc w:val="both"/>
        <w:rPr>
          <w:b/>
          <w:bCs/>
          <w:sz w:val="28"/>
          <w:szCs w:val="28"/>
          <w:lang w:val="ro-RO"/>
        </w:rPr>
      </w:pPr>
      <w:r w:rsidRPr="0021010E">
        <w:rPr>
          <w:b/>
          <w:bCs/>
          <w:sz w:val="28"/>
          <w:szCs w:val="28"/>
          <w:lang w:val="ro-RO"/>
        </w:rPr>
        <w:t>A.3. Utilizatorii:</w:t>
      </w:r>
    </w:p>
    <w:p w:rsidR="002261DA" w:rsidRPr="0021010E" w:rsidRDefault="002261DA" w:rsidP="00E245D4">
      <w:pPr>
        <w:ind w:left="720" w:hanging="360"/>
        <w:jc w:val="both"/>
        <w:rPr>
          <w:lang w:val="ro-RO"/>
        </w:rPr>
      </w:pPr>
      <w:r w:rsidRPr="0021010E">
        <w:rPr>
          <w:rFonts w:ascii="Symbol" w:hAnsi="Symbol" w:cs="Symbol"/>
          <w:lang w:val="ro-RO"/>
        </w:rPr>
        <w:t></w:t>
      </w:r>
      <w:r w:rsidRPr="0021010E">
        <w:rPr>
          <w:rFonts w:ascii="Symbol" w:hAnsi="Symbol" w:cs="Symbol"/>
          <w:lang w:val="ro-RO"/>
        </w:rPr>
        <w:tab/>
      </w:r>
      <w:r w:rsidRPr="0021010E">
        <w:rPr>
          <w:lang w:val="ro-RO"/>
        </w:rPr>
        <w:t>Oficiile medicilor de familie (medici de familie, asistente medicale de familie);</w:t>
      </w:r>
    </w:p>
    <w:p w:rsidR="002261DA" w:rsidRPr="0021010E" w:rsidRDefault="002261DA" w:rsidP="00E245D4">
      <w:pPr>
        <w:ind w:left="720"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Centrele de sănătate (medici de familie);</w:t>
      </w:r>
    </w:p>
    <w:p w:rsidR="002261DA" w:rsidRPr="0021010E" w:rsidRDefault="002261DA" w:rsidP="00E245D4">
      <w:pPr>
        <w:ind w:left="720" w:hanging="360"/>
        <w:jc w:val="both"/>
        <w:rPr>
          <w:lang w:val="ro-RO"/>
        </w:rPr>
      </w:pPr>
      <w:r w:rsidRPr="0021010E">
        <w:rPr>
          <w:rFonts w:ascii="Symbol" w:hAnsi="Symbol" w:cs="Symbol"/>
          <w:lang w:val="ro-RO"/>
        </w:rPr>
        <w:t></w:t>
      </w:r>
      <w:r w:rsidRPr="0021010E">
        <w:rPr>
          <w:rFonts w:ascii="Symbol" w:hAnsi="Symbol" w:cs="Symbol"/>
          <w:lang w:val="ro-RO"/>
        </w:rPr>
        <w:tab/>
      </w:r>
      <w:r w:rsidRPr="0021010E">
        <w:rPr>
          <w:lang w:val="ro-RO"/>
        </w:rPr>
        <w:t>Centrele medicilor de familie (medici de familie);</w:t>
      </w:r>
    </w:p>
    <w:p w:rsidR="002261DA" w:rsidRPr="0021010E" w:rsidRDefault="002261DA" w:rsidP="00E245D4">
      <w:pPr>
        <w:ind w:left="720" w:hanging="360"/>
        <w:jc w:val="both"/>
        <w:rPr>
          <w:lang w:val="ro-RO"/>
        </w:rPr>
      </w:pPr>
      <w:r w:rsidRPr="0021010E">
        <w:rPr>
          <w:rFonts w:ascii="Symbol" w:hAnsi="Symbol" w:cs="Symbol"/>
          <w:lang w:val="ro-RO"/>
        </w:rPr>
        <w:t></w:t>
      </w:r>
      <w:r w:rsidRPr="0021010E">
        <w:rPr>
          <w:rFonts w:ascii="Symbol" w:hAnsi="Symbol" w:cs="Symbol"/>
          <w:lang w:val="ro-RO"/>
        </w:rPr>
        <w:tab/>
      </w:r>
      <w:r w:rsidRPr="0021010E">
        <w:rPr>
          <w:szCs w:val="28"/>
          <w:lang w:val="ro-RO"/>
        </w:rPr>
        <w:t>Instituţiile/secţiile consultative</w:t>
      </w:r>
      <w:r w:rsidRPr="0021010E">
        <w:rPr>
          <w:lang w:val="ro-RO"/>
        </w:rPr>
        <w:t xml:space="preserve"> (medici urologi-pediatri, chirurgi pediatri);</w:t>
      </w:r>
    </w:p>
    <w:p w:rsidR="002261DA" w:rsidRPr="0021010E" w:rsidRDefault="002261DA" w:rsidP="00E245D4">
      <w:pPr>
        <w:ind w:left="720"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Asociaţiile medicale teritoriale (medici de familie, urologi-pediatri);</w:t>
      </w:r>
    </w:p>
    <w:p w:rsidR="002261DA" w:rsidRPr="0021010E" w:rsidRDefault="002261DA" w:rsidP="00E245D4">
      <w:pPr>
        <w:ind w:left="720" w:hanging="360"/>
        <w:jc w:val="both"/>
        <w:rPr>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Secţiile de chirurgie pediatrică, reanimare şi terapie intensivă ale spitalelor raionale; municipal</w:t>
      </w:r>
      <w:r w:rsidRPr="0021010E">
        <w:rPr>
          <w:lang w:val="ro-RO"/>
        </w:rPr>
        <w:t xml:space="preserve">e (urologi-pediatri, pediatri, </w:t>
      </w:r>
      <w:proofErr w:type="spellStart"/>
      <w:r w:rsidRPr="0021010E">
        <w:rPr>
          <w:lang w:val="ro-RO"/>
        </w:rPr>
        <w:t>reanimatologi</w:t>
      </w:r>
      <w:proofErr w:type="spellEnd"/>
      <w:r w:rsidRPr="0021010E">
        <w:rPr>
          <w:lang w:val="ro-RO"/>
        </w:rPr>
        <w:t>)</w:t>
      </w:r>
    </w:p>
    <w:p w:rsidR="002261DA" w:rsidRPr="0021010E" w:rsidRDefault="002261DA" w:rsidP="00E245D4">
      <w:pPr>
        <w:spacing w:after="120"/>
        <w:ind w:left="720"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 xml:space="preserve">Secţiile de urologie pediatrică, reanimare şi terapie intensivă ale spitalelor republicane (urologi-pediatri, </w:t>
      </w:r>
      <w:proofErr w:type="spellStart"/>
      <w:r w:rsidRPr="0021010E">
        <w:rPr>
          <w:rFonts w:ascii="Times New Roman" w:hAnsi="Times New Roman" w:cs="Times New Roman"/>
          <w:lang w:val="ro-RO"/>
        </w:rPr>
        <w:t>reanimatologi</w:t>
      </w:r>
      <w:proofErr w:type="spellEnd"/>
      <w:r w:rsidRPr="0021010E">
        <w:rPr>
          <w:rFonts w:ascii="Times New Roman" w:hAnsi="Times New Roman" w:cs="Times New Roman"/>
          <w:lang w:val="ro-RO"/>
        </w:rPr>
        <w:t>).</w:t>
      </w:r>
    </w:p>
    <w:p w:rsidR="002261DA" w:rsidRPr="0021010E" w:rsidRDefault="002261DA" w:rsidP="00E245D4">
      <w:pPr>
        <w:spacing w:after="120"/>
        <w:jc w:val="both"/>
        <w:rPr>
          <w:rFonts w:ascii="Times New Roman" w:hAnsi="Times New Roman" w:cs="Times New Roman"/>
          <w:lang w:val="ro-RO"/>
        </w:rPr>
      </w:pPr>
      <w:r w:rsidRPr="0021010E">
        <w:rPr>
          <w:rFonts w:ascii="Times New Roman" w:hAnsi="Times New Roman" w:cs="Times New Roman"/>
          <w:b/>
          <w:bCs/>
          <w:i/>
          <w:iCs/>
          <w:lang w:val="ro-RO"/>
        </w:rPr>
        <w:t>Notă</w:t>
      </w:r>
      <w:r w:rsidRPr="0021010E">
        <w:rPr>
          <w:rFonts w:ascii="Times New Roman" w:hAnsi="Times New Roman" w:cs="Times New Roman"/>
          <w:lang w:val="ro-RO"/>
        </w:rPr>
        <w:t>: Protocolul la necesitate poate fi utilizat şi de alţi specialişti.</w:t>
      </w:r>
    </w:p>
    <w:p w:rsidR="002261DA" w:rsidRPr="0021010E" w:rsidRDefault="002261DA" w:rsidP="007928D0">
      <w:pPr>
        <w:pStyle w:val="3"/>
        <w:keepNext/>
        <w:spacing w:before="120"/>
        <w:jc w:val="both"/>
        <w:rPr>
          <w:b/>
          <w:bCs/>
          <w:i/>
          <w:iCs/>
          <w:sz w:val="28"/>
          <w:szCs w:val="28"/>
          <w:lang w:val="ro-RO"/>
        </w:rPr>
      </w:pPr>
      <w:r w:rsidRPr="0021010E">
        <w:rPr>
          <w:b/>
          <w:bCs/>
          <w:sz w:val="28"/>
          <w:szCs w:val="28"/>
          <w:lang w:val="ro-RO"/>
        </w:rPr>
        <w:t>A.4. Obiectivele protocolului</w:t>
      </w:r>
      <w:r w:rsidRPr="0021010E">
        <w:rPr>
          <w:b/>
          <w:bCs/>
          <w:i/>
          <w:iCs/>
          <w:sz w:val="28"/>
          <w:szCs w:val="28"/>
          <w:lang w:val="ro-RO"/>
        </w:rPr>
        <w:t>:</w:t>
      </w:r>
    </w:p>
    <w:p w:rsidR="002261DA" w:rsidRPr="0021010E" w:rsidRDefault="002261DA" w:rsidP="007928D0">
      <w:pPr>
        <w:ind w:left="720" w:hanging="360"/>
        <w:jc w:val="both"/>
        <w:rPr>
          <w:rFonts w:ascii="Times New Roman" w:hAnsi="Times New Roman" w:cs="Times New Roman"/>
          <w:lang w:val="ro-RO"/>
        </w:rPr>
      </w:pPr>
      <w:r w:rsidRPr="0021010E">
        <w:rPr>
          <w:rFonts w:ascii="Times New Roman" w:hAnsi="Times New Roman" w:cs="Times New Roman"/>
          <w:lang w:val="ro-RO"/>
        </w:rPr>
        <w:t>1.</w:t>
      </w:r>
      <w:r w:rsidRPr="0021010E">
        <w:rPr>
          <w:rFonts w:ascii="Times New Roman" w:hAnsi="Times New Roman" w:cs="Times New Roman"/>
          <w:lang w:val="ro-RO"/>
        </w:rPr>
        <w:tab/>
        <w:t>Sporirea măsurilor profilactice pentru prevenirea dezvoltării traumatismului renal, la pacien</w:t>
      </w:r>
      <w:r w:rsidR="005C32F2" w:rsidRPr="0021010E">
        <w:rPr>
          <w:rFonts w:ascii="Times New Roman" w:hAnsi="Times New Roman" w:cs="Times New Roman"/>
          <w:lang w:val="ro-RO"/>
        </w:rPr>
        <w:t>ţ</w:t>
      </w:r>
      <w:r w:rsidRPr="0021010E">
        <w:rPr>
          <w:rFonts w:ascii="Times New Roman" w:hAnsi="Times New Roman" w:cs="Times New Roman"/>
          <w:lang w:val="ro-RO"/>
        </w:rPr>
        <w:t>ii din grupul de risc, cu malforma</w:t>
      </w:r>
      <w:r w:rsidR="005C32F2" w:rsidRPr="0021010E">
        <w:rPr>
          <w:rFonts w:ascii="Times New Roman" w:hAnsi="Times New Roman" w:cs="Times New Roman"/>
          <w:lang w:val="ro-RO"/>
        </w:rPr>
        <w:t>ţ</w:t>
      </w:r>
      <w:r w:rsidRPr="0021010E">
        <w:rPr>
          <w:rFonts w:ascii="Times New Roman" w:hAnsi="Times New Roman" w:cs="Times New Roman"/>
          <w:lang w:val="ro-RO"/>
        </w:rPr>
        <w:t xml:space="preserve">ii congenitale </w:t>
      </w:r>
      <w:proofErr w:type="spellStart"/>
      <w:r w:rsidRPr="0021010E">
        <w:rPr>
          <w:rFonts w:ascii="Times New Roman" w:hAnsi="Times New Roman" w:cs="Times New Roman"/>
          <w:lang w:val="ro-RO"/>
        </w:rPr>
        <w:t>renourinare</w:t>
      </w:r>
      <w:proofErr w:type="spellEnd"/>
      <w:r w:rsidRPr="0021010E">
        <w:rPr>
          <w:rFonts w:ascii="Times New Roman" w:hAnsi="Times New Roman" w:cs="Times New Roman"/>
          <w:lang w:val="ro-RO"/>
        </w:rPr>
        <w:t>.</w:t>
      </w:r>
    </w:p>
    <w:p w:rsidR="002261DA" w:rsidRPr="0021010E" w:rsidRDefault="002261DA" w:rsidP="007928D0">
      <w:pPr>
        <w:ind w:left="720" w:hanging="360"/>
        <w:jc w:val="both"/>
        <w:rPr>
          <w:lang w:val="ro-RO"/>
        </w:rPr>
      </w:pPr>
      <w:r w:rsidRPr="0021010E">
        <w:rPr>
          <w:rFonts w:ascii="Times New Roman" w:hAnsi="Times New Roman" w:cs="Times New Roman"/>
          <w:lang w:val="ro-RO"/>
        </w:rPr>
        <w:t>2. Stabilirea diagnosticului precoce al traumatismului renal la copii</w:t>
      </w:r>
      <w:r w:rsidRPr="0021010E">
        <w:rPr>
          <w:lang w:val="ro-RO"/>
        </w:rPr>
        <w:t>.</w:t>
      </w:r>
    </w:p>
    <w:p w:rsidR="002261DA" w:rsidRPr="0021010E" w:rsidRDefault="002261DA" w:rsidP="007928D0">
      <w:pPr>
        <w:ind w:left="720" w:hanging="360"/>
        <w:jc w:val="both"/>
        <w:rPr>
          <w:lang w:val="ro-RO"/>
        </w:rPr>
      </w:pPr>
      <w:r w:rsidRPr="0021010E">
        <w:rPr>
          <w:lang w:val="ro-RO"/>
        </w:rPr>
        <w:t>3. Efectuarea tratamentului adecvat în traumatismul renal la copii.</w:t>
      </w:r>
    </w:p>
    <w:p w:rsidR="002261DA" w:rsidRPr="0021010E" w:rsidRDefault="002261DA" w:rsidP="007928D0">
      <w:pPr>
        <w:ind w:left="720" w:hanging="360"/>
        <w:jc w:val="both"/>
        <w:rPr>
          <w:rFonts w:ascii="Times New Roman" w:hAnsi="Times New Roman" w:cs="Times New Roman"/>
          <w:lang w:val="ro-RO"/>
        </w:rPr>
      </w:pPr>
      <w:r w:rsidRPr="0021010E">
        <w:rPr>
          <w:lang w:val="ro-RO"/>
        </w:rPr>
        <w:t>3.</w:t>
      </w:r>
      <w:r w:rsidR="0029552C">
        <w:rPr>
          <w:lang w:val="ro-RO"/>
        </w:rPr>
        <w:t xml:space="preserve"> </w:t>
      </w:r>
      <w:r w:rsidRPr="0021010E">
        <w:rPr>
          <w:lang w:val="ro-RO"/>
        </w:rPr>
        <w:t>A reduce rata com</w:t>
      </w:r>
      <w:r w:rsidRPr="0021010E">
        <w:rPr>
          <w:rFonts w:ascii="Times New Roman" w:hAnsi="Times New Roman" w:cs="Times New Roman"/>
          <w:lang w:val="ro-RO"/>
        </w:rPr>
        <w:t>plicaţiilor prin traumatismul renal la copii.</w:t>
      </w:r>
    </w:p>
    <w:p w:rsidR="002261DA" w:rsidRPr="0021010E" w:rsidRDefault="002261DA" w:rsidP="007928D0">
      <w:pPr>
        <w:jc w:val="both"/>
        <w:rPr>
          <w:rFonts w:ascii="Times New Roman" w:hAnsi="Times New Roman" w:cs="Times New Roman"/>
          <w:lang w:val="ro-RO"/>
        </w:rPr>
      </w:pPr>
      <w:r w:rsidRPr="0021010E">
        <w:rPr>
          <w:rFonts w:ascii="Times New Roman" w:hAnsi="Times New Roman" w:cs="Times New Roman"/>
          <w:b/>
          <w:sz w:val="28"/>
          <w:szCs w:val="28"/>
          <w:lang w:val="ro-RO"/>
        </w:rPr>
        <w:lastRenderedPageBreak/>
        <w:t>A.5. Data elaborării protocolului</w:t>
      </w:r>
      <w:r w:rsidRPr="0021010E">
        <w:rPr>
          <w:lang w:val="ro-RO"/>
        </w:rPr>
        <w:t>:</w:t>
      </w:r>
      <w:r w:rsidR="00F03123" w:rsidRPr="0021010E">
        <w:rPr>
          <w:lang w:val="ro-RO"/>
        </w:rPr>
        <w:t xml:space="preserve"> 201</w:t>
      </w:r>
      <w:r w:rsidR="00417E6C">
        <w:rPr>
          <w:lang w:val="ro-RO"/>
        </w:rPr>
        <w:t>8</w:t>
      </w:r>
    </w:p>
    <w:p w:rsidR="002261DA" w:rsidRPr="0021010E" w:rsidRDefault="002261DA" w:rsidP="007928D0">
      <w:pPr>
        <w:pStyle w:val="3"/>
        <w:keepNext/>
        <w:jc w:val="both"/>
        <w:rPr>
          <w:lang w:val="ro-RO"/>
        </w:rPr>
      </w:pPr>
      <w:r w:rsidRPr="0021010E">
        <w:rPr>
          <w:rFonts w:ascii="Times New Roman" w:hAnsi="Times New Roman" w:cs="Times New Roman"/>
          <w:b/>
          <w:bCs/>
          <w:sz w:val="28"/>
          <w:szCs w:val="28"/>
          <w:lang w:val="ro-RO"/>
        </w:rPr>
        <w:t>A.6. Data următoarei revizuiri</w:t>
      </w:r>
      <w:r w:rsidRPr="0021010E">
        <w:rPr>
          <w:lang w:val="ro-RO"/>
        </w:rPr>
        <w:t xml:space="preserve">: </w:t>
      </w:r>
      <w:r w:rsidR="00F03123" w:rsidRPr="0021010E">
        <w:rPr>
          <w:lang w:val="ro-RO"/>
        </w:rPr>
        <w:t>20</w:t>
      </w:r>
      <w:r w:rsidR="00417E6C">
        <w:rPr>
          <w:lang w:val="ro-RO"/>
        </w:rPr>
        <w:t>20</w:t>
      </w:r>
    </w:p>
    <w:p w:rsidR="002261DA" w:rsidRPr="0021010E" w:rsidRDefault="002261DA" w:rsidP="007928D0">
      <w:pPr>
        <w:pStyle w:val="3"/>
        <w:rPr>
          <w:color w:val="FF0000"/>
          <w:lang w:val="ro-RO"/>
        </w:rPr>
      </w:pPr>
      <w:r w:rsidRPr="0021010E">
        <w:rPr>
          <w:rFonts w:ascii="Times New Roman" w:hAnsi="Times New Roman" w:cs="Times New Roman"/>
          <w:b/>
          <w:sz w:val="28"/>
          <w:szCs w:val="28"/>
          <w:lang w:val="ro-RO"/>
        </w:rPr>
        <w:t>A.7. Lista şi informaţiile de contact ale autorilor şi ale persoanelor care au participat la elaborarea protocolului</w:t>
      </w:r>
      <w:r w:rsidRPr="0021010E">
        <w:rPr>
          <w:lang w:val="ro-RO"/>
        </w:rPr>
        <w:t>:</w:t>
      </w:r>
    </w:p>
    <w:tbl>
      <w:tblPr>
        <w:tblW w:w="0" w:type="auto"/>
        <w:tblLayout w:type="fixed"/>
        <w:tblLook w:val="04A0"/>
      </w:tblPr>
      <w:tblGrid>
        <w:gridCol w:w="9581"/>
        <w:gridCol w:w="236"/>
      </w:tblGrid>
      <w:tr w:rsidR="002261DA" w:rsidRPr="0021010E" w:rsidTr="002261DA">
        <w:tc>
          <w:tcPr>
            <w:tcW w:w="9581" w:type="dxa"/>
            <w:hideMark/>
          </w:tcPr>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122"/>
              <w:gridCol w:w="7223"/>
            </w:tblGrid>
            <w:tr w:rsidR="002261DA" w:rsidRPr="0021010E" w:rsidTr="0029552C">
              <w:tc>
                <w:tcPr>
                  <w:tcW w:w="2122" w:type="dxa"/>
                  <w:tcBorders>
                    <w:top w:val="single" w:sz="4" w:space="0" w:color="auto"/>
                    <w:left w:val="single" w:sz="4" w:space="0" w:color="auto"/>
                    <w:bottom w:val="single" w:sz="4" w:space="0" w:color="auto"/>
                    <w:right w:val="single" w:sz="4" w:space="0" w:color="auto"/>
                  </w:tcBorders>
                  <w:shd w:val="clear" w:color="auto" w:fill="BFBFBF"/>
                  <w:hideMark/>
                </w:tcPr>
                <w:p w:rsidR="002261DA" w:rsidRPr="0021010E" w:rsidRDefault="002261DA" w:rsidP="00571685">
                  <w:pPr>
                    <w:jc w:val="center"/>
                    <w:rPr>
                      <w:b/>
                      <w:bCs/>
                      <w:lang w:val="ro-RO"/>
                    </w:rPr>
                  </w:pPr>
                  <w:r w:rsidRPr="0021010E">
                    <w:rPr>
                      <w:b/>
                      <w:bCs/>
                      <w:lang w:val="ro-RO"/>
                    </w:rPr>
                    <w:t>Numele</w:t>
                  </w:r>
                </w:p>
              </w:tc>
              <w:tc>
                <w:tcPr>
                  <w:tcW w:w="7223" w:type="dxa"/>
                  <w:tcBorders>
                    <w:top w:val="single" w:sz="4" w:space="0" w:color="auto"/>
                    <w:left w:val="single" w:sz="4" w:space="0" w:color="auto"/>
                    <w:bottom w:val="single" w:sz="4" w:space="0" w:color="auto"/>
                    <w:right w:val="single" w:sz="4" w:space="0" w:color="auto"/>
                  </w:tcBorders>
                  <w:shd w:val="clear" w:color="auto" w:fill="BFBFBF"/>
                  <w:hideMark/>
                </w:tcPr>
                <w:p w:rsidR="002261DA" w:rsidRPr="0021010E" w:rsidRDefault="002261DA" w:rsidP="00571685">
                  <w:pPr>
                    <w:jc w:val="center"/>
                    <w:rPr>
                      <w:rFonts w:ascii="Times New Roman" w:hAnsi="Times New Roman" w:cs="Times New Roman"/>
                      <w:b/>
                      <w:bCs/>
                      <w:lang w:val="ro-RO"/>
                    </w:rPr>
                  </w:pPr>
                  <w:r w:rsidRPr="0021010E">
                    <w:rPr>
                      <w:rFonts w:ascii="Times New Roman" w:hAnsi="Times New Roman" w:cs="Times New Roman"/>
                      <w:b/>
                      <w:bCs/>
                      <w:lang w:val="ro-RO"/>
                    </w:rPr>
                    <w:t>Funcţia deţinută</w:t>
                  </w:r>
                </w:p>
              </w:tc>
            </w:tr>
            <w:tr w:rsidR="002261DA" w:rsidRPr="0021010E" w:rsidTr="0029552C">
              <w:tc>
                <w:tcPr>
                  <w:tcW w:w="2122" w:type="dxa"/>
                  <w:tcBorders>
                    <w:top w:val="single" w:sz="4" w:space="0" w:color="auto"/>
                    <w:left w:val="single" w:sz="4" w:space="0" w:color="auto"/>
                    <w:bottom w:val="single" w:sz="4" w:space="0" w:color="auto"/>
                    <w:right w:val="single" w:sz="4" w:space="0" w:color="auto"/>
                  </w:tcBorders>
                  <w:hideMark/>
                </w:tcPr>
                <w:p w:rsidR="002261DA" w:rsidRPr="0021010E" w:rsidRDefault="002261DA" w:rsidP="0029552C">
                  <w:pPr>
                    <w:rPr>
                      <w:rFonts w:ascii="Times New Roman" w:hAnsi="Times New Roman" w:cs="Times New Roman"/>
                      <w:lang w:val="ro-RO"/>
                    </w:rPr>
                  </w:pPr>
                  <w:r w:rsidRPr="0021010E">
                    <w:rPr>
                      <w:rFonts w:ascii="Times New Roman" w:hAnsi="Times New Roman" w:cs="Times New Roman"/>
                      <w:lang w:val="ro-RO"/>
                    </w:rPr>
                    <w:t xml:space="preserve">Eva </w:t>
                  </w:r>
                  <w:proofErr w:type="spellStart"/>
                  <w:r w:rsidRPr="0021010E">
                    <w:rPr>
                      <w:rFonts w:ascii="Times New Roman" w:hAnsi="Times New Roman" w:cs="Times New Roman"/>
                      <w:lang w:val="ro-RO"/>
                    </w:rPr>
                    <w:t>Gudumac</w:t>
                  </w:r>
                  <w:proofErr w:type="spellEnd"/>
                  <w:r w:rsidRPr="0021010E">
                    <w:rPr>
                      <w:rFonts w:ascii="Times New Roman" w:hAnsi="Times New Roman" w:cs="Times New Roman"/>
                      <w:lang w:val="ro-RO"/>
                    </w:rPr>
                    <w:t xml:space="preserve"> </w:t>
                  </w:r>
                </w:p>
              </w:tc>
              <w:tc>
                <w:tcPr>
                  <w:tcW w:w="7223" w:type="dxa"/>
                  <w:tcBorders>
                    <w:top w:val="single" w:sz="4" w:space="0" w:color="auto"/>
                    <w:left w:val="single" w:sz="4" w:space="0" w:color="auto"/>
                    <w:bottom w:val="single" w:sz="4" w:space="0" w:color="auto"/>
                    <w:right w:val="single" w:sz="4" w:space="0" w:color="auto"/>
                  </w:tcBorders>
                  <w:hideMark/>
                </w:tcPr>
                <w:p w:rsidR="002261DA" w:rsidRPr="0021010E" w:rsidRDefault="00417E6C" w:rsidP="0029552C">
                  <w:pPr>
                    <w:jc w:val="both"/>
                    <w:rPr>
                      <w:rFonts w:ascii="Times New Roman" w:hAnsi="Times New Roman" w:cs="Times New Roman"/>
                      <w:lang w:val="ro-RO"/>
                    </w:rPr>
                  </w:pPr>
                  <w:r>
                    <w:rPr>
                      <w:rFonts w:ascii="Times New Roman" w:hAnsi="Times New Roman" w:cs="Times New Roman"/>
                      <w:lang w:val="ro-RO"/>
                    </w:rPr>
                    <w:t>A</w:t>
                  </w:r>
                  <w:r w:rsidRPr="0021010E">
                    <w:rPr>
                      <w:rFonts w:ascii="Times New Roman" w:hAnsi="Times New Roman" w:cs="Times New Roman"/>
                      <w:lang w:val="ro-RO"/>
                    </w:rPr>
                    <w:t>cademician</w:t>
                  </w:r>
                  <w:r w:rsidR="0029552C" w:rsidRPr="0021010E">
                    <w:rPr>
                      <w:rFonts w:ascii="Times New Roman" w:hAnsi="Times New Roman" w:cs="Times New Roman"/>
                      <w:lang w:val="ro-RO"/>
                    </w:rPr>
                    <w:t xml:space="preserve"> AŞM,</w:t>
                  </w:r>
                  <w:r w:rsidR="0029552C">
                    <w:rPr>
                      <w:rFonts w:ascii="Times New Roman" w:hAnsi="Times New Roman" w:cs="Times New Roman"/>
                      <w:lang w:val="ro-RO"/>
                    </w:rPr>
                    <w:t xml:space="preserve"> </w:t>
                  </w:r>
                  <w:proofErr w:type="spellStart"/>
                  <w:r>
                    <w:rPr>
                      <w:rFonts w:ascii="Times New Roman" w:hAnsi="Times New Roman" w:cs="Times New Roman"/>
                      <w:lang w:val="ro-RO"/>
                    </w:rPr>
                    <w:t>d.h.ş.m</w:t>
                  </w:r>
                  <w:proofErr w:type="spellEnd"/>
                  <w:r>
                    <w:rPr>
                      <w:rFonts w:ascii="Times New Roman" w:hAnsi="Times New Roman" w:cs="Times New Roman"/>
                      <w:lang w:val="ro-RO"/>
                    </w:rPr>
                    <w:t>.,</w:t>
                  </w:r>
                  <w:r w:rsidRPr="0021010E">
                    <w:rPr>
                      <w:rFonts w:ascii="Times New Roman" w:hAnsi="Times New Roman" w:cs="Times New Roman"/>
                      <w:caps/>
                      <w:lang w:val="ro-RO"/>
                    </w:rPr>
                    <w:t xml:space="preserve"> </w:t>
                  </w:r>
                  <w:r w:rsidRPr="0021010E">
                    <w:rPr>
                      <w:rFonts w:ascii="Times New Roman" w:hAnsi="Times New Roman" w:cs="Times New Roman"/>
                      <w:lang w:val="ro-RO"/>
                    </w:rPr>
                    <w:t>profesor universitar, Om emerit</w:t>
                  </w:r>
                  <w:r w:rsidR="0029552C">
                    <w:rPr>
                      <w:rFonts w:ascii="Times New Roman" w:hAnsi="Times New Roman" w:cs="Times New Roman"/>
                      <w:lang w:val="ro-RO"/>
                    </w:rPr>
                    <w:t>.</w:t>
                  </w:r>
                  <w:r w:rsidRPr="0021010E">
                    <w:rPr>
                      <w:rFonts w:ascii="Times New Roman" w:hAnsi="Times New Roman" w:cs="Times New Roman"/>
                      <w:caps/>
                      <w:lang w:val="ro-RO"/>
                    </w:rPr>
                    <w:t xml:space="preserve"> </w:t>
                  </w:r>
                  <w:r w:rsidR="002261DA" w:rsidRPr="0021010E">
                    <w:rPr>
                      <w:rFonts w:ascii="Times New Roman" w:hAnsi="Times New Roman" w:cs="Times New Roman"/>
                      <w:caps/>
                      <w:lang w:val="ro-RO"/>
                    </w:rPr>
                    <w:t>d</w:t>
                  </w:r>
                  <w:r w:rsidR="002261DA" w:rsidRPr="0021010E">
                    <w:rPr>
                      <w:rFonts w:ascii="Times New Roman" w:hAnsi="Times New Roman" w:cs="Times New Roman"/>
                      <w:lang w:val="ro-RO"/>
                    </w:rPr>
                    <w:t xml:space="preserve">irector Clinică Chirurgie Pediatrică în </w:t>
                  </w:r>
                  <w:r w:rsidR="002261DA" w:rsidRPr="0021010E">
                    <w:rPr>
                      <w:rFonts w:ascii="Times New Roman" w:hAnsi="Times New Roman" w:cs="Times New Roman"/>
                      <w:caps/>
                      <w:lang w:val="ro-RO"/>
                    </w:rPr>
                    <w:t>c</w:t>
                  </w:r>
                  <w:r w:rsidR="002261DA" w:rsidRPr="0021010E">
                    <w:rPr>
                      <w:rFonts w:ascii="Times New Roman" w:hAnsi="Times New Roman" w:cs="Times New Roman"/>
                      <w:lang w:val="ro-RO"/>
                    </w:rPr>
                    <w:t xml:space="preserve">entrul </w:t>
                  </w:r>
                  <w:r w:rsidR="002261DA" w:rsidRPr="0021010E">
                    <w:rPr>
                      <w:rFonts w:ascii="Times New Roman" w:hAnsi="Times New Roman" w:cs="Times New Roman"/>
                      <w:caps/>
                      <w:lang w:val="ro-RO"/>
                    </w:rPr>
                    <w:t>n</w:t>
                  </w:r>
                  <w:r w:rsidR="002261DA" w:rsidRPr="0021010E">
                    <w:rPr>
                      <w:rFonts w:ascii="Times New Roman" w:hAnsi="Times New Roman" w:cs="Times New Roman"/>
                      <w:lang w:val="ro-RO"/>
                    </w:rPr>
                    <w:t xml:space="preserve">aţional Ştiinţifico-practic Chirurgie Pediatrică „Academician Natalia Gheorghiu”, şef Catedră Chirurgie, Anesteziologie şi Reanimare Pediatrică USMF „Nicolae </w:t>
                  </w:r>
                  <w:proofErr w:type="spellStart"/>
                  <w:r w:rsidR="002261DA" w:rsidRPr="0021010E">
                    <w:rPr>
                      <w:rFonts w:ascii="Times New Roman" w:hAnsi="Times New Roman" w:cs="Times New Roman"/>
                      <w:lang w:val="ro-RO"/>
                    </w:rPr>
                    <w:t>Testemiţanu</w:t>
                  </w:r>
                  <w:proofErr w:type="spellEnd"/>
                  <w:r w:rsidR="002261DA" w:rsidRPr="0021010E">
                    <w:rPr>
                      <w:rFonts w:ascii="Times New Roman" w:hAnsi="Times New Roman" w:cs="Times New Roman"/>
                      <w:lang w:val="ro-RO"/>
                    </w:rPr>
                    <w:t xml:space="preserve">”, </w:t>
                  </w:r>
                </w:p>
              </w:tc>
            </w:tr>
            <w:tr w:rsidR="002261DA" w:rsidRPr="0021010E" w:rsidTr="0029552C">
              <w:tc>
                <w:tcPr>
                  <w:tcW w:w="2122" w:type="dxa"/>
                  <w:tcBorders>
                    <w:top w:val="single" w:sz="4" w:space="0" w:color="auto"/>
                    <w:left w:val="single" w:sz="4" w:space="0" w:color="auto"/>
                    <w:bottom w:val="single" w:sz="4" w:space="0" w:color="auto"/>
                    <w:right w:val="single" w:sz="4" w:space="0" w:color="auto"/>
                  </w:tcBorders>
                  <w:hideMark/>
                </w:tcPr>
                <w:p w:rsidR="002261DA" w:rsidRPr="0021010E" w:rsidRDefault="002261DA" w:rsidP="0029552C">
                  <w:pPr>
                    <w:rPr>
                      <w:rFonts w:ascii="Times New Roman" w:hAnsi="Times New Roman" w:cs="Times New Roman"/>
                      <w:lang w:val="ro-RO"/>
                    </w:rPr>
                  </w:pPr>
                  <w:r w:rsidRPr="0021010E">
                    <w:rPr>
                      <w:rFonts w:ascii="Times New Roman" w:hAnsi="Times New Roman" w:cs="Times New Roman"/>
                      <w:lang w:val="ro-RO"/>
                    </w:rPr>
                    <w:t>Boris Curajos</w:t>
                  </w:r>
                </w:p>
              </w:tc>
              <w:tc>
                <w:tcPr>
                  <w:tcW w:w="7223" w:type="dxa"/>
                  <w:tcBorders>
                    <w:top w:val="single" w:sz="4" w:space="0" w:color="auto"/>
                    <w:left w:val="single" w:sz="4" w:space="0" w:color="auto"/>
                    <w:bottom w:val="single" w:sz="4" w:space="0" w:color="auto"/>
                    <w:right w:val="single" w:sz="4" w:space="0" w:color="auto"/>
                  </w:tcBorders>
                  <w:hideMark/>
                </w:tcPr>
                <w:p w:rsidR="002261DA" w:rsidRPr="0021010E" w:rsidRDefault="0029552C" w:rsidP="0029552C">
                  <w:pPr>
                    <w:jc w:val="both"/>
                    <w:rPr>
                      <w:rFonts w:ascii="Times New Roman" w:hAnsi="Times New Roman" w:cs="Times New Roman"/>
                      <w:b/>
                      <w:lang w:val="ro-RO"/>
                    </w:rPr>
                  </w:pPr>
                  <w:proofErr w:type="spellStart"/>
                  <w:r>
                    <w:rPr>
                      <w:rFonts w:ascii="Times New Roman" w:hAnsi="Times New Roman" w:cs="Times New Roman"/>
                      <w:lang w:val="ro-RO"/>
                    </w:rPr>
                    <w:t>d.h.ş.m</w:t>
                  </w:r>
                  <w:proofErr w:type="spellEnd"/>
                  <w:r>
                    <w:rPr>
                      <w:rFonts w:ascii="Times New Roman" w:hAnsi="Times New Roman" w:cs="Times New Roman"/>
                      <w:lang w:val="ro-RO"/>
                    </w:rPr>
                    <w:t>.,</w:t>
                  </w:r>
                  <w:r w:rsidRPr="0021010E">
                    <w:rPr>
                      <w:rFonts w:ascii="Times New Roman" w:hAnsi="Times New Roman" w:cs="Times New Roman"/>
                      <w:caps/>
                      <w:lang w:val="ro-RO"/>
                    </w:rPr>
                    <w:t xml:space="preserve"> </w:t>
                  </w:r>
                  <w:r w:rsidRPr="0021010E">
                    <w:rPr>
                      <w:rFonts w:ascii="Times New Roman" w:hAnsi="Times New Roman" w:cs="Times New Roman"/>
                      <w:lang w:val="ro-RO"/>
                    </w:rPr>
                    <w:t xml:space="preserve">profesor universitar, </w:t>
                  </w:r>
                  <w:r w:rsidR="002261DA" w:rsidRPr="0021010E">
                    <w:rPr>
                      <w:rFonts w:ascii="Times New Roman" w:hAnsi="Times New Roman" w:cs="Times New Roman"/>
                      <w:caps/>
                      <w:lang w:val="ro-RO"/>
                    </w:rPr>
                    <w:t>d</w:t>
                  </w:r>
                  <w:r w:rsidR="002261DA" w:rsidRPr="0021010E">
                    <w:rPr>
                      <w:rFonts w:ascii="Times New Roman" w:hAnsi="Times New Roman" w:cs="Times New Roman"/>
                      <w:lang w:val="ro-RO"/>
                    </w:rPr>
                    <w:t xml:space="preserve">irector Clinică Urologie Pediatrică în </w:t>
                  </w:r>
                  <w:r w:rsidR="002261DA" w:rsidRPr="0021010E">
                    <w:rPr>
                      <w:rFonts w:ascii="Times New Roman" w:hAnsi="Times New Roman" w:cs="Times New Roman"/>
                      <w:caps/>
                      <w:lang w:val="ro-RO"/>
                    </w:rPr>
                    <w:t>c</w:t>
                  </w:r>
                  <w:r w:rsidR="002261DA" w:rsidRPr="0021010E">
                    <w:rPr>
                      <w:rFonts w:ascii="Times New Roman" w:hAnsi="Times New Roman" w:cs="Times New Roman"/>
                      <w:lang w:val="ro-RO"/>
                    </w:rPr>
                    <w:t xml:space="preserve">entrul </w:t>
                  </w:r>
                  <w:r w:rsidR="002261DA" w:rsidRPr="0021010E">
                    <w:rPr>
                      <w:rFonts w:ascii="Times New Roman" w:hAnsi="Times New Roman" w:cs="Times New Roman"/>
                      <w:caps/>
                      <w:lang w:val="ro-RO"/>
                    </w:rPr>
                    <w:t>n</w:t>
                  </w:r>
                  <w:r w:rsidR="002261DA" w:rsidRPr="0021010E">
                    <w:rPr>
                      <w:rFonts w:ascii="Times New Roman" w:hAnsi="Times New Roman" w:cs="Times New Roman"/>
                      <w:lang w:val="ro-RO"/>
                    </w:rPr>
                    <w:t>aţional Ştiinţifico-practic Chirurgie Pediatrică „Academician Natalia Gheorghiu”</w:t>
                  </w:r>
                </w:p>
              </w:tc>
            </w:tr>
            <w:tr w:rsidR="002261DA" w:rsidRPr="0021010E" w:rsidTr="0029552C">
              <w:tc>
                <w:tcPr>
                  <w:tcW w:w="2122" w:type="dxa"/>
                  <w:tcBorders>
                    <w:top w:val="single" w:sz="4" w:space="0" w:color="auto"/>
                    <w:left w:val="single" w:sz="4" w:space="0" w:color="auto"/>
                    <w:bottom w:val="single" w:sz="4" w:space="0" w:color="auto"/>
                    <w:right w:val="single" w:sz="4" w:space="0" w:color="auto"/>
                  </w:tcBorders>
                  <w:hideMark/>
                </w:tcPr>
                <w:p w:rsidR="002261DA" w:rsidRPr="0021010E" w:rsidRDefault="002261DA" w:rsidP="0029552C">
                  <w:pPr>
                    <w:rPr>
                      <w:rFonts w:ascii="Times New Roman" w:hAnsi="Times New Roman" w:cs="Times New Roman"/>
                      <w:lang w:val="ro-RO"/>
                    </w:rPr>
                  </w:pPr>
                  <w:r w:rsidRPr="0021010E">
                    <w:rPr>
                      <w:rFonts w:ascii="Times New Roman" w:hAnsi="Times New Roman" w:cs="Times New Roman"/>
                      <w:lang w:val="ro-RO"/>
                    </w:rPr>
                    <w:t xml:space="preserve">Jana </w:t>
                  </w:r>
                  <w:proofErr w:type="spellStart"/>
                  <w:r w:rsidRPr="0021010E">
                    <w:rPr>
                      <w:rFonts w:ascii="Times New Roman" w:hAnsi="Times New Roman" w:cs="Times New Roman"/>
                      <w:lang w:val="ro-RO"/>
                    </w:rPr>
                    <w:t>Bern</w:t>
                  </w:r>
                  <w:r w:rsidR="00AB42D5" w:rsidRPr="0021010E">
                    <w:rPr>
                      <w:rFonts w:ascii="Times New Roman" w:hAnsi="Times New Roman" w:cs="Times New Roman"/>
                      <w:lang w:val="ro-RO"/>
                    </w:rPr>
                    <w:t>ic</w:t>
                  </w:r>
                  <w:proofErr w:type="spellEnd"/>
                </w:p>
              </w:tc>
              <w:tc>
                <w:tcPr>
                  <w:tcW w:w="7223" w:type="dxa"/>
                  <w:tcBorders>
                    <w:top w:val="single" w:sz="4" w:space="0" w:color="auto"/>
                    <w:left w:val="single" w:sz="4" w:space="0" w:color="auto"/>
                    <w:bottom w:val="single" w:sz="4" w:space="0" w:color="auto"/>
                    <w:right w:val="single" w:sz="4" w:space="0" w:color="auto"/>
                  </w:tcBorders>
                  <w:hideMark/>
                </w:tcPr>
                <w:p w:rsidR="002261DA" w:rsidRPr="0021010E" w:rsidRDefault="0029552C" w:rsidP="0029552C">
                  <w:pPr>
                    <w:jc w:val="both"/>
                    <w:rPr>
                      <w:rFonts w:ascii="Times New Roman" w:hAnsi="Times New Roman" w:cs="Times New Roman"/>
                      <w:caps/>
                      <w:lang w:val="ro-RO"/>
                    </w:rPr>
                  </w:pPr>
                  <w:proofErr w:type="spellStart"/>
                  <w:r>
                    <w:rPr>
                      <w:rFonts w:ascii="Times New Roman" w:hAnsi="Times New Roman" w:cs="Times New Roman"/>
                      <w:lang w:val="ro-RO"/>
                    </w:rPr>
                    <w:t>d.h.ş.m</w:t>
                  </w:r>
                  <w:proofErr w:type="spellEnd"/>
                  <w:r>
                    <w:rPr>
                      <w:rFonts w:ascii="Times New Roman" w:hAnsi="Times New Roman" w:cs="Times New Roman"/>
                      <w:lang w:val="ro-RO"/>
                    </w:rPr>
                    <w:t>.,</w:t>
                  </w:r>
                  <w:r w:rsidRPr="0021010E">
                    <w:rPr>
                      <w:rFonts w:ascii="Times New Roman" w:hAnsi="Times New Roman" w:cs="Times New Roman"/>
                      <w:caps/>
                      <w:lang w:val="ro-RO"/>
                    </w:rPr>
                    <w:t xml:space="preserve"> </w:t>
                  </w:r>
                  <w:r w:rsidRPr="0021010E">
                    <w:rPr>
                      <w:rFonts w:ascii="Times New Roman" w:hAnsi="Times New Roman" w:cs="Times New Roman"/>
                      <w:lang w:val="ro-RO"/>
                    </w:rPr>
                    <w:t xml:space="preserve">profesor universitar, </w:t>
                  </w:r>
                  <w:r w:rsidR="002261DA" w:rsidRPr="0021010E">
                    <w:rPr>
                      <w:rFonts w:ascii="Times New Roman" w:hAnsi="Times New Roman" w:cs="Times New Roman"/>
                      <w:lang w:val="ro-RO"/>
                    </w:rPr>
                    <w:t xml:space="preserve">Catedra </w:t>
                  </w:r>
                  <w:r w:rsidR="00AB42D5" w:rsidRPr="0021010E">
                    <w:rPr>
                      <w:rFonts w:ascii="Times New Roman" w:hAnsi="Times New Roman" w:cs="Times New Roman"/>
                      <w:lang w:val="ro-RO"/>
                    </w:rPr>
                    <w:t>de c</w:t>
                  </w:r>
                  <w:r w:rsidR="002261DA" w:rsidRPr="0021010E">
                    <w:rPr>
                      <w:rFonts w:ascii="Times New Roman" w:hAnsi="Times New Roman" w:cs="Times New Roman"/>
                      <w:lang w:val="ro-RO"/>
                    </w:rPr>
                    <w:t>hirurgie</w:t>
                  </w:r>
                  <w:r w:rsidR="00AB42D5" w:rsidRPr="0021010E">
                    <w:rPr>
                      <w:rFonts w:ascii="Times New Roman" w:hAnsi="Times New Roman" w:cs="Times New Roman"/>
                      <w:lang w:val="ro-RO"/>
                    </w:rPr>
                    <w:t xml:space="preserve">, ortopedie </w:t>
                  </w:r>
                  <w:r w:rsidR="002261DA" w:rsidRPr="0021010E">
                    <w:rPr>
                      <w:rFonts w:ascii="Times New Roman" w:hAnsi="Times New Roman" w:cs="Times New Roman"/>
                      <w:lang w:val="ro-RO"/>
                    </w:rPr>
                    <w:t xml:space="preserve"> şi </w:t>
                  </w:r>
                  <w:r w:rsidR="00AB42D5" w:rsidRPr="0021010E">
                    <w:rPr>
                      <w:rFonts w:ascii="Times New Roman" w:hAnsi="Times New Roman" w:cs="Times New Roman"/>
                      <w:lang w:val="ro-RO"/>
                    </w:rPr>
                    <w:t>anesteziologie Pediatrică ,IP</w:t>
                  </w:r>
                  <w:r w:rsidR="002261DA" w:rsidRPr="0021010E">
                    <w:rPr>
                      <w:rFonts w:ascii="Times New Roman" w:hAnsi="Times New Roman" w:cs="Times New Roman"/>
                      <w:lang w:val="ro-RO"/>
                    </w:rPr>
                    <w:t xml:space="preserve"> USMF </w:t>
                  </w:r>
                  <w:r>
                    <w:rPr>
                      <w:rFonts w:ascii="Times New Roman" w:hAnsi="Times New Roman" w:cs="Times New Roman"/>
                      <w:lang w:val="ro-RO"/>
                    </w:rPr>
                    <w:t>„</w:t>
                  </w:r>
                  <w:r w:rsidR="002261DA" w:rsidRPr="0021010E">
                    <w:rPr>
                      <w:rFonts w:ascii="Times New Roman" w:hAnsi="Times New Roman" w:cs="Times New Roman"/>
                      <w:lang w:val="ro-RO"/>
                    </w:rPr>
                    <w:t xml:space="preserve">Nicolae </w:t>
                  </w:r>
                  <w:proofErr w:type="spellStart"/>
                  <w:r w:rsidR="002261DA" w:rsidRPr="0021010E">
                    <w:rPr>
                      <w:rFonts w:ascii="Times New Roman" w:hAnsi="Times New Roman" w:cs="Times New Roman"/>
                      <w:lang w:val="ro-RO"/>
                    </w:rPr>
                    <w:t>Testemiţanu</w:t>
                  </w:r>
                  <w:proofErr w:type="spellEnd"/>
                  <w:r w:rsidR="002261DA" w:rsidRPr="0021010E">
                    <w:rPr>
                      <w:rFonts w:ascii="Times New Roman" w:hAnsi="Times New Roman" w:cs="Times New Roman"/>
                      <w:lang w:val="ro-RO"/>
                    </w:rPr>
                    <w:t>”</w:t>
                  </w:r>
                </w:p>
              </w:tc>
            </w:tr>
            <w:tr w:rsidR="002261DA" w:rsidRPr="0021010E" w:rsidTr="0029552C">
              <w:tc>
                <w:tcPr>
                  <w:tcW w:w="2122" w:type="dxa"/>
                  <w:tcBorders>
                    <w:top w:val="single" w:sz="4" w:space="0" w:color="auto"/>
                    <w:left w:val="single" w:sz="4" w:space="0" w:color="auto"/>
                    <w:bottom w:val="single" w:sz="4" w:space="0" w:color="auto"/>
                    <w:right w:val="single" w:sz="4" w:space="0" w:color="auto"/>
                  </w:tcBorders>
                  <w:hideMark/>
                </w:tcPr>
                <w:p w:rsidR="002261DA" w:rsidRPr="0021010E" w:rsidRDefault="002261DA" w:rsidP="0029552C">
                  <w:pPr>
                    <w:rPr>
                      <w:rFonts w:ascii="Times New Roman" w:hAnsi="Times New Roman" w:cs="Times New Roman"/>
                      <w:lang w:val="ro-RO"/>
                    </w:rPr>
                  </w:pPr>
                  <w:r w:rsidRPr="0021010E">
                    <w:rPr>
                      <w:rFonts w:ascii="Times New Roman" w:hAnsi="Times New Roman" w:cs="Times New Roman"/>
                      <w:lang w:val="ro-RO"/>
                    </w:rPr>
                    <w:t xml:space="preserve">Anatol Curajos </w:t>
                  </w:r>
                </w:p>
              </w:tc>
              <w:tc>
                <w:tcPr>
                  <w:tcW w:w="7223" w:type="dxa"/>
                  <w:tcBorders>
                    <w:top w:val="single" w:sz="4" w:space="0" w:color="auto"/>
                    <w:left w:val="single" w:sz="4" w:space="0" w:color="auto"/>
                    <w:bottom w:val="single" w:sz="4" w:space="0" w:color="auto"/>
                    <w:right w:val="single" w:sz="4" w:space="0" w:color="auto"/>
                  </w:tcBorders>
                  <w:hideMark/>
                </w:tcPr>
                <w:p w:rsidR="002261DA" w:rsidRPr="0021010E" w:rsidRDefault="0029552C" w:rsidP="0029552C">
                  <w:pPr>
                    <w:jc w:val="both"/>
                    <w:rPr>
                      <w:rFonts w:ascii="Times New Roman" w:hAnsi="Times New Roman" w:cs="Times New Roman"/>
                      <w:lang w:val="ro-RO"/>
                    </w:rPr>
                  </w:pPr>
                  <w:r w:rsidRPr="0021010E">
                    <w:rPr>
                      <w:rFonts w:ascii="Times New Roman" w:hAnsi="Times New Roman" w:cs="Times New Roman"/>
                      <w:lang w:val="ro-RO"/>
                    </w:rPr>
                    <w:t>medic urolog</w:t>
                  </w:r>
                  <w:r>
                    <w:rPr>
                      <w:rFonts w:ascii="Times New Roman" w:hAnsi="Times New Roman" w:cs="Times New Roman"/>
                      <w:lang w:val="ro-RO"/>
                    </w:rPr>
                    <w:t>,</w:t>
                  </w:r>
                  <w:r w:rsidRPr="0021010E">
                    <w:rPr>
                      <w:rFonts w:ascii="Times New Roman" w:hAnsi="Times New Roman" w:cs="Times New Roman"/>
                      <w:lang w:val="ro-RO"/>
                    </w:rPr>
                    <w:t xml:space="preserve"> </w:t>
                  </w:r>
                  <w:r w:rsidR="002261DA" w:rsidRPr="0021010E">
                    <w:rPr>
                      <w:rFonts w:ascii="Times New Roman" w:hAnsi="Times New Roman" w:cs="Times New Roman"/>
                      <w:lang w:val="ro-RO"/>
                    </w:rPr>
                    <w:t xml:space="preserve">Clinica de Urologie Pediatrică în Centrul Naţional Ştiinţifico-practic Chirurgie Pediatrică </w:t>
                  </w:r>
                  <w:r>
                    <w:rPr>
                      <w:rFonts w:ascii="Times New Roman" w:hAnsi="Times New Roman" w:cs="Times New Roman"/>
                      <w:lang w:val="ro-RO"/>
                    </w:rPr>
                    <w:t>„</w:t>
                  </w:r>
                  <w:r w:rsidR="002261DA" w:rsidRPr="0021010E">
                    <w:rPr>
                      <w:rFonts w:ascii="Times New Roman" w:hAnsi="Times New Roman" w:cs="Times New Roman"/>
                      <w:lang w:val="ro-RO"/>
                    </w:rPr>
                    <w:t>Academician Natalia Gheorghiu”</w:t>
                  </w:r>
                </w:p>
              </w:tc>
            </w:tr>
            <w:tr w:rsidR="0029552C" w:rsidRPr="0021010E" w:rsidTr="0029552C">
              <w:tc>
                <w:tcPr>
                  <w:tcW w:w="2122" w:type="dxa"/>
                  <w:tcBorders>
                    <w:top w:val="single" w:sz="4" w:space="0" w:color="auto"/>
                    <w:left w:val="single" w:sz="4" w:space="0" w:color="auto"/>
                    <w:bottom w:val="single" w:sz="4" w:space="0" w:color="auto"/>
                    <w:right w:val="single" w:sz="4" w:space="0" w:color="auto"/>
                  </w:tcBorders>
                  <w:hideMark/>
                </w:tcPr>
                <w:p w:rsidR="0029552C" w:rsidRPr="0021010E" w:rsidRDefault="0029552C" w:rsidP="0029552C">
                  <w:pPr>
                    <w:rPr>
                      <w:rFonts w:ascii="Times New Roman" w:hAnsi="Times New Roman" w:cs="Times New Roman"/>
                      <w:lang w:val="ro-RO"/>
                    </w:rPr>
                  </w:pPr>
                  <w:r w:rsidRPr="0021010E">
                    <w:rPr>
                      <w:rFonts w:ascii="Times New Roman" w:hAnsi="Times New Roman" w:cs="Times New Roman"/>
                      <w:lang w:val="ro-RO"/>
                    </w:rPr>
                    <w:t xml:space="preserve">Victoria Celac </w:t>
                  </w:r>
                </w:p>
              </w:tc>
              <w:tc>
                <w:tcPr>
                  <w:tcW w:w="7223" w:type="dxa"/>
                  <w:tcBorders>
                    <w:top w:val="single" w:sz="4" w:space="0" w:color="auto"/>
                    <w:left w:val="single" w:sz="4" w:space="0" w:color="auto"/>
                    <w:bottom w:val="single" w:sz="4" w:space="0" w:color="auto"/>
                    <w:right w:val="single" w:sz="4" w:space="0" w:color="auto"/>
                  </w:tcBorders>
                  <w:hideMark/>
                </w:tcPr>
                <w:p w:rsidR="0029552C" w:rsidRPr="0021010E" w:rsidRDefault="0029552C" w:rsidP="0029552C">
                  <w:pPr>
                    <w:jc w:val="both"/>
                    <w:rPr>
                      <w:rFonts w:ascii="Times New Roman" w:hAnsi="Times New Roman" w:cs="Times New Roman"/>
                      <w:lang w:val="ro-RO"/>
                    </w:rPr>
                  </w:pPr>
                  <w:proofErr w:type="spellStart"/>
                  <w:r>
                    <w:rPr>
                      <w:rFonts w:ascii="Times New Roman" w:hAnsi="Times New Roman" w:cs="Times New Roman"/>
                      <w:lang w:val="ro-RO"/>
                    </w:rPr>
                    <w:t>d.ş.m</w:t>
                  </w:r>
                  <w:proofErr w:type="spellEnd"/>
                  <w:r>
                    <w:rPr>
                      <w:rFonts w:ascii="Times New Roman" w:hAnsi="Times New Roman" w:cs="Times New Roman"/>
                      <w:lang w:val="ro-RO"/>
                    </w:rPr>
                    <w:t>.,</w:t>
                  </w:r>
                  <w:r w:rsidRPr="0021010E">
                    <w:rPr>
                      <w:rFonts w:ascii="Times New Roman" w:hAnsi="Times New Roman" w:cs="Times New Roman"/>
                      <w:lang w:val="ro-RO"/>
                    </w:rPr>
                    <w:t xml:space="preserve"> medic urolog Clinica de Urologie Pediatrică în Centrul Naţional Ştiinţifico-practic Chirurgie Pediatrică </w:t>
                  </w:r>
                  <w:r>
                    <w:rPr>
                      <w:rFonts w:ascii="Times New Roman" w:hAnsi="Times New Roman" w:cs="Times New Roman"/>
                      <w:lang w:val="ro-RO"/>
                    </w:rPr>
                    <w:t>„</w:t>
                  </w:r>
                  <w:r w:rsidRPr="0021010E">
                    <w:rPr>
                      <w:rFonts w:ascii="Times New Roman" w:hAnsi="Times New Roman" w:cs="Times New Roman"/>
                      <w:lang w:val="ro-RO"/>
                    </w:rPr>
                    <w:t>Academician Natalia Gheorghiu”</w:t>
                  </w:r>
                </w:p>
              </w:tc>
            </w:tr>
            <w:tr w:rsidR="0029552C" w:rsidRPr="0021010E" w:rsidTr="0029552C">
              <w:tc>
                <w:tcPr>
                  <w:tcW w:w="2122" w:type="dxa"/>
                  <w:tcBorders>
                    <w:top w:val="single" w:sz="4" w:space="0" w:color="auto"/>
                    <w:left w:val="single" w:sz="4" w:space="0" w:color="auto"/>
                    <w:bottom w:val="single" w:sz="4" w:space="0" w:color="auto"/>
                    <w:right w:val="single" w:sz="4" w:space="0" w:color="auto"/>
                  </w:tcBorders>
                </w:tcPr>
                <w:p w:rsidR="0029552C" w:rsidRPr="0021010E" w:rsidRDefault="0029552C" w:rsidP="0029552C">
                  <w:pPr>
                    <w:rPr>
                      <w:rFonts w:ascii="Times New Roman" w:hAnsi="Times New Roman" w:cs="Times New Roman"/>
                      <w:lang w:val="ro-RO"/>
                    </w:rPr>
                  </w:pPr>
                  <w:r w:rsidRPr="0021010E">
                    <w:rPr>
                      <w:rFonts w:ascii="Times New Roman" w:hAnsi="Times New Roman" w:cs="Times New Roman"/>
                      <w:lang w:val="ro-RO"/>
                    </w:rPr>
                    <w:t xml:space="preserve">Victor Roller </w:t>
                  </w:r>
                </w:p>
              </w:tc>
              <w:tc>
                <w:tcPr>
                  <w:tcW w:w="7223" w:type="dxa"/>
                  <w:tcBorders>
                    <w:top w:val="single" w:sz="4" w:space="0" w:color="auto"/>
                    <w:left w:val="single" w:sz="4" w:space="0" w:color="auto"/>
                    <w:bottom w:val="single" w:sz="4" w:space="0" w:color="auto"/>
                    <w:right w:val="single" w:sz="4" w:space="0" w:color="auto"/>
                  </w:tcBorders>
                </w:tcPr>
                <w:p w:rsidR="0029552C" w:rsidRPr="0021010E" w:rsidRDefault="0029552C" w:rsidP="0029552C">
                  <w:pPr>
                    <w:jc w:val="both"/>
                    <w:rPr>
                      <w:rFonts w:ascii="Times New Roman" w:hAnsi="Times New Roman" w:cs="Times New Roman"/>
                      <w:lang w:val="ro-RO"/>
                    </w:rPr>
                  </w:pPr>
                  <w:r w:rsidRPr="0021010E">
                    <w:rPr>
                      <w:rFonts w:ascii="Times New Roman" w:hAnsi="Times New Roman" w:cs="Times New Roman"/>
                      <w:lang w:val="ro-RO"/>
                    </w:rPr>
                    <w:t xml:space="preserve">medic urolog Cercetător ştiinţific, </w:t>
                  </w:r>
                  <w:proofErr w:type="spellStart"/>
                  <w:r w:rsidRPr="0021010E">
                    <w:rPr>
                      <w:rFonts w:ascii="Times New Roman" w:hAnsi="Times New Roman" w:cs="Times New Roman"/>
                      <w:lang w:val="ro-RO"/>
                    </w:rPr>
                    <w:t>Laborartorul</w:t>
                  </w:r>
                  <w:proofErr w:type="spellEnd"/>
                  <w:r w:rsidRPr="0021010E">
                    <w:rPr>
                      <w:rFonts w:ascii="Times New Roman" w:hAnsi="Times New Roman" w:cs="Times New Roman"/>
                      <w:lang w:val="ro-RO"/>
                    </w:rPr>
                    <w:t xml:space="preserve"> de infecţii chirurgicale la copii.  IP  USMF </w:t>
                  </w:r>
                  <w:r>
                    <w:rPr>
                      <w:rFonts w:ascii="Times New Roman" w:hAnsi="Times New Roman" w:cs="Times New Roman"/>
                      <w:lang w:val="ro-RO"/>
                    </w:rPr>
                    <w:t>„</w:t>
                  </w:r>
                  <w:r w:rsidRPr="0021010E">
                    <w:rPr>
                      <w:rFonts w:ascii="Times New Roman" w:hAnsi="Times New Roman" w:cs="Times New Roman"/>
                      <w:lang w:val="ro-RO"/>
                    </w:rPr>
                    <w:t xml:space="preserve">Nicolae </w:t>
                  </w:r>
                  <w:proofErr w:type="spellStart"/>
                  <w:r w:rsidRPr="0021010E">
                    <w:rPr>
                      <w:rFonts w:ascii="Times New Roman" w:hAnsi="Times New Roman" w:cs="Times New Roman"/>
                      <w:lang w:val="ro-RO"/>
                    </w:rPr>
                    <w:t>Testemiţanu</w:t>
                  </w:r>
                  <w:proofErr w:type="spellEnd"/>
                  <w:r w:rsidRPr="0021010E">
                    <w:rPr>
                      <w:rFonts w:ascii="Times New Roman" w:hAnsi="Times New Roman" w:cs="Times New Roman"/>
                      <w:lang w:val="ro-RO"/>
                    </w:rPr>
                    <w:t>”</w:t>
                  </w:r>
                </w:p>
              </w:tc>
            </w:tr>
            <w:tr w:rsidR="0029552C" w:rsidRPr="0021010E" w:rsidTr="0029552C">
              <w:tc>
                <w:tcPr>
                  <w:tcW w:w="2122" w:type="dxa"/>
                  <w:tcBorders>
                    <w:top w:val="single" w:sz="4" w:space="0" w:color="auto"/>
                    <w:left w:val="single" w:sz="4" w:space="0" w:color="auto"/>
                    <w:bottom w:val="single" w:sz="4" w:space="0" w:color="auto"/>
                    <w:right w:val="single" w:sz="4" w:space="0" w:color="auto"/>
                  </w:tcBorders>
                </w:tcPr>
                <w:p w:rsidR="0029552C" w:rsidRPr="0021010E" w:rsidRDefault="0029552C" w:rsidP="0029552C">
                  <w:pPr>
                    <w:rPr>
                      <w:rFonts w:ascii="Times New Roman" w:hAnsi="Times New Roman" w:cs="Times New Roman"/>
                      <w:lang w:val="ro-RO"/>
                    </w:rPr>
                  </w:pPr>
                  <w:r w:rsidRPr="0021010E">
                    <w:rPr>
                      <w:rFonts w:ascii="Times New Roman" w:hAnsi="Times New Roman" w:cs="Times New Roman"/>
                      <w:lang w:val="ro-RO"/>
                    </w:rPr>
                    <w:t xml:space="preserve">Lidia </w:t>
                  </w:r>
                  <w:proofErr w:type="spellStart"/>
                  <w:r w:rsidRPr="0021010E">
                    <w:rPr>
                      <w:rFonts w:ascii="Times New Roman" w:hAnsi="Times New Roman" w:cs="Times New Roman"/>
                      <w:lang w:val="ro-RO"/>
                    </w:rPr>
                    <w:t>Dolghier</w:t>
                  </w:r>
                  <w:proofErr w:type="spellEnd"/>
                </w:p>
              </w:tc>
              <w:tc>
                <w:tcPr>
                  <w:tcW w:w="7223" w:type="dxa"/>
                  <w:tcBorders>
                    <w:top w:val="single" w:sz="4" w:space="0" w:color="auto"/>
                    <w:left w:val="single" w:sz="4" w:space="0" w:color="auto"/>
                    <w:bottom w:val="single" w:sz="4" w:space="0" w:color="auto"/>
                    <w:right w:val="single" w:sz="4" w:space="0" w:color="auto"/>
                  </w:tcBorders>
                </w:tcPr>
                <w:p w:rsidR="0029552C" w:rsidRPr="0021010E" w:rsidRDefault="0029552C" w:rsidP="0029552C">
                  <w:pPr>
                    <w:jc w:val="both"/>
                    <w:rPr>
                      <w:rFonts w:ascii="Times New Roman" w:hAnsi="Times New Roman" w:cs="Times New Roman"/>
                      <w:lang w:val="ro-RO"/>
                    </w:rPr>
                  </w:pPr>
                  <w:proofErr w:type="spellStart"/>
                  <w:r>
                    <w:rPr>
                      <w:rFonts w:ascii="Times New Roman" w:hAnsi="Times New Roman" w:cs="Times New Roman"/>
                      <w:lang w:val="ro-RO"/>
                    </w:rPr>
                    <w:t>d.ş.m</w:t>
                  </w:r>
                  <w:proofErr w:type="spellEnd"/>
                  <w:r>
                    <w:rPr>
                      <w:rFonts w:ascii="Times New Roman" w:hAnsi="Times New Roman" w:cs="Times New Roman"/>
                      <w:lang w:val="ro-RO"/>
                    </w:rPr>
                    <w:t>.,</w:t>
                  </w:r>
                  <w:r w:rsidRPr="0021010E">
                    <w:rPr>
                      <w:rFonts w:ascii="Times New Roman" w:hAnsi="Times New Roman" w:cs="Times New Roman"/>
                      <w:lang w:val="ro-RO"/>
                    </w:rPr>
                    <w:t xml:space="preserve"> conferenţiar universitar Catedra de chirurgie, ortopedie  şi anesteziologie Pediatrică , IP USMF </w:t>
                  </w:r>
                  <w:r>
                    <w:rPr>
                      <w:rFonts w:ascii="Times New Roman" w:hAnsi="Times New Roman" w:cs="Times New Roman"/>
                      <w:lang w:val="ro-RO"/>
                    </w:rPr>
                    <w:t>„</w:t>
                  </w:r>
                  <w:r w:rsidRPr="0021010E">
                    <w:rPr>
                      <w:rFonts w:ascii="Times New Roman" w:hAnsi="Times New Roman" w:cs="Times New Roman"/>
                      <w:lang w:val="ro-RO"/>
                    </w:rPr>
                    <w:t xml:space="preserve">Nicolae </w:t>
                  </w:r>
                  <w:proofErr w:type="spellStart"/>
                  <w:r w:rsidRPr="0021010E">
                    <w:rPr>
                      <w:rFonts w:ascii="Times New Roman" w:hAnsi="Times New Roman" w:cs="Times New Roman"/>
                      <w:lang w:val="ro-RO"/>
                    </w:rPr>
                    <w:t>Testemiţanu</w:t>
                  </w:r>
                  <w:proofErr w:type="spellEnd"/>
                  <w:r w:rsidRPr="0021010E">
                    <w:rPr>
                      <w:rFonts w:ascii="Times New Roman" w:hAnsi="Times New Roman" w:cs="Times New Roman"/>
                      <w:lang w:val="ro-RO"/>
                    </w:rPr>
                    <w:t>”</w:t>
                  </w:r>
                </w:p>
              </w:tc>
            </w:tr>
          </w:tbl>
          <w:p w:rsidR="002261DA" w:rsidRPr="0021010E" w:rsidRDefault="002261DA" w:rsidP="00571685">
            <w:pPr>
              <w:jc w:val="center"/>
              <w:rPr>
                <w:color w:val="FF0000"/>
                <w:lang w:val="ro-RO"/>
              </w:rPr>
            </w:pPr>
          </w:p>
        </w:tc>
        <w:tc>
          <w:tcPr>
            <w:tcW w:w="236" w:type="dxa"/>
          </w:tcPr>
          <w:p w:rsidR="002261DA" w:rsidRPr="0021010E" w:rsidRDefault="002261DA" w:rsidP="00571685">
            <w:pPr>
              <w:jc w:val="center"/>
              <w:rPr>
                <w:color w:val="FF0000"/>
                <w:lang w:val="ro-RO"/>
              </w:rPr>
            </w:pPr>
          </w:p>
        </w:tc>
      </w:tr>
      <w:tr w:rsidR="002261DA" w:rsidRPr="0021010E" w:rsidTr="002261DA">
        <w:tc>
          <w:tcPr>
            <w:tcW w:w="9581" w:type="dxa"/>
          </w:tcPr>
          <w:p w:rsidR="002261DA" w:rsidRPr="0021010E" w:rsidRDefault="002261DA" w:rsidP="007928D0">
            <w:pPr>
              <w:rPr>
                <w:color w:val="FF0000"/>
                <w:lang w:val="ro-RO"/>
              </w:rPr>
            </w:pPr>
          </w:p>
        </w:tc>
        <w:tc>
          <w:tcPr>
            <w:tcW w:w="236" w:type="dxa"/>
          </w:tcPr>
          <w:p w:rsidR="002261DA" w:rsidRPr="0021010E" w:rsidRDefault="002261DA" w:rsidP="00571685">
            <w:pPr>
              <w:jc w:val="center"/>
              <w:rPr>
                <w:color w:val="FF0000"/>
                <w:lang w:val="ro-RO"/>
              </w:rPr>
            </w:pPr>
          </w:p>
        </w:tc>
      </w:tr>
      <w:tr w:rsidR="002261DA" w:rsidRPr="0021010E" w:rsidTr="002261DA">
        <w:tc>
          <w:tcPr>
            <w:tcW w:w="9581" w:type="dxa"/>
          </w:tcPr>
          <w:p w:rsidR="002261DA" w:rsidRPr="0021010E" w:rsidRDefault="002261DA" w:rsidP="007928D0">
            <w:pPr>
              <w:rPr>
                <w:rFonts w:ascii="Times New Roman" w:hAnsi="Times New Roman" w:cs="Times New Roman"/>
                <w:b/>
                <w:bCs/>
                <w:sz w:val="28"/>
                <w:szCs w:val="28"/>
                <w:lang w:val="ro-RO"/>
              </w:rPr>
            </w:pPr>
            <w:r w:rsidRPr="0021010E">
              <w:rPr>
                <w:rFonts w:ascii="Times New Roman" w:hAnsi="Times New Roman" w:cs="Times New Roman"/>
                <w:b/>
                <w:bCs/>
                <w:sz w:val="28"/>
                <w:szCs w:val="28"/>
                <w:lang w:val="ro-RO"/>
              </w:rPr>
              <w:t>Protocolul a fost discutat, aprobat şi contrasemnat:</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5240"/>
              <w:gridCol w:w="4115"/>
            </w:tblGrid>
            <w:tr w:rsidR="002261DA" w:rsidRPr="0021010E" w:rsidTr="007928D0">
              <w:tc>
                <w:tcPr>
                  <w:tcW w:w="5240" w:type="dxa"/>
                  <w:tcBorders>
                    <w:top w:val="single" w:sz="4" w:space="0" w:color="auto"/>
                    <w:left w:val="single" w:sz="4" w:space="0" w:color="auto"/>
                    <w:bottom w:val="single" w:sz="4" w:space="0" w:color="auto"/>
                    <w:right w:val="single" w:sz="4" w:space="0" w:color="auto"/>
                  </w:tcBorders>
                  <w:shd w:val="clear" w:color="auto" w:fill="BFBFBF"/>
                  <w:hideMark/>
                </w:tcPr>
                <w:p w:rsidR="002261DA" w:rsidRPr="0021010E" w:rsidRDefault="002261DA" w:rsidP="007928D0">
                  <w:pPr>
                    <w:spacing w:after="120"/>
                    <w:rPr>
                      <w:rFonts w:ascii="Times New Roman" w:hAnsi="Times New Roman" w:cs="Times New Roman"/>
                      <w:b/>
                      <w:bCs/>
                      <w:lang w:val="ro-RO"/>
                    </w:rPr>
                  </w:pPr>
                  <w:r w:rsidRPr="0021010E">
                    <w:rPr>
                      <w:rFonts w:ascii="Times New Roman" w:hAnsi="Times New Roman" w:cs="Times New Roman"/>
                      <w:b/>
                      <w:bCs/>
                      <w:lang w:val="ro-RO"/>
                    </w:rPr>
                    <w:t>Denumirea instituţiei</w:t>
                  </w:r>
                </w:p>
              </w:tc>
              <w:tc>
                <w:tcPr>
                  <w:tcW w:w="4115" w:type="dxa"/>
                  <w:tcBorders>
                    <w:top w:val="single" w:sz="4" w:space="0" w:color="auto"/>
                    <w:left w:val="single" w:sz="4" w:space="0" w:color="auto"/>
                    <w:bottom w:val="single" w:sz="4" w:space="0" w:color="auto"/>
                    <w:right w:val="single" w:sz="4" w:space="0" w:color="auto"/>
                  </w:tcBorders>
                  <w:shd w:val="clear" w:color="auto" w:fill="BFBFBF"/>
                  <w:hideMark/>
                </w:tcPr>
                <w:p w:rsidR="002261DA" w:rsidRPr="0021010E" w:rsidRDefault="002261DA" w:rsidP="007928D0">
                  <w:pPr>
                    <w:spacing w:after="120"/>
                    <w:rPr>
                      <w:rFonts w:ascii="Times New Roman" w:hAnsi="Times New Roman" w:cs="Times New Roman"/>
                      <w:b/>
                      <w:bCs/>
                      <w:lang w:val="ro-RO"/>
                    </w:rPr>
                  </w:pPr>
                  <w:r w:rsidRPr="0021010E">
                    <w:rPr>
                      <w:rFonts w:ascii="Times New Roman" w:hAnsi="Times New Roman" w:cs="Times New Roman"/>
                      <w:b/>
                      <w:bCs/>
                      <w:lang w:val="ro-RO"/>
                    </w:rPr>
                    <w:t>Persoana responsabilă - semnătura</w:t>
                  </w:r>
                </w:p>
              </w:tc>
            </w:tr>
            <w:tr w:rsidR="0029552C" w:rsidRPr="0021010E" w:rsidTr="006151FF">
              <w:tc>
                <w:tcPr>
                  <w:tcW w:w="5240" w:type="dxa"/>
                  <w:tcBorders>
                    <w:top w:val="single" w:sz="4" w:space="0" w:color="auto"/>
                    <w:left w:val="single" w:sz="4" w:space="0" w:color="auto"/>
                    <w:bottom w:val="single" w:sz="4" w:space="0" w:color="auto"/>
                    <w:right w:val="single" w:sz="4" w:space="0" w:color="auto"/>
                  </w:tcBorders>
                  <w:vAlign w:val="center"/>
                  <w:hideMark/>
                </w:tcPr>
                <w:p w:rsidR="0029552C" w:rsidRPr="00B31951" w:rsidRDefault="0029552C" w:rsidP="006151FF">
                  <w:r w:rsidRPr="00B31951">
                    <w:t>Comisia stiinţifico-metodică de profil „Chirurgie”</w:t>
                  </w:r>
                </w:p>
              </w:tc>
              <w:tc>
                <w:tcPr>
                  <w:tcW w:w="4115" w:type="dxa"/>
                  <w:tcBorders>
                    <w:top w:val="single" w:sz="4" w:space="0" w:color="auto"/>
                    <w:left w:val="single" w:sz="4" w:space="0" w:color="auto"/>
                    <w:bottom w:val="single" w:sz="4" w:space="0" w:color="auto"/>
                    <w:right w:val="single" w:sz="4" w:space="0" w:color="auto"/>
                  </w:tcBorders>
                  <w:vAlign w:val="center"/>
                </w:tcPr>
                <w:p w:rsidR="0029552C" w:rsidRPr="00B31951" w:rsidRDefault="00BE7C4A" w:rsidP="006151FF">
                  <w:r w:rsidRPr="00A14D0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24pt">
                        <v:imagedata r:id="rId9" o:title=""/>
                      </v:shape>
                    </w:pict>
                  </w:r>
                </w:p>
              </w:tc>
            </w:tr>
            <w:tr w:rsidR="0029552C" w:rsidRPr="0021010E" w:rsidTr="006151FF">
              <w:tc>
                <w:tcPr>
                  <w:tcW w:w="5240" w:type="dxa"/>
                  <w:tcBorders>
                    <w:top w:val="single" w:sz="4" w:space="0" w:color="auto"/>
                    <w:left w:val="single" w:sz="4" w:space="0" w:color="auto"/>
                    <w:bottom w:val="single" w:sz="4" w:space="0" w:color="auto"/>
                    <w:right w:val="single" w:sz="4" w:space="0" w:color="auto"/>
                  </w:tcBorders>
                  <w:vAlign w:val="center"/>
                  <w:hideMark/>
                </w:tcPr>
                <w:p w:rsidR="0029552C" w:rsidRPr="00B31951" w:rsidRDefault="0029552C" w:rsidP="006151FF">
                  <w:pPr>
                    <w:ind w:right="-108"/>
                  </w:pPr>
                  <w:r w:rsidRPr="00B31951">
                    <w:t>Catedra de Chirurgie, Anesteziologie şi Reanimare Pediatrică. USMF „Nicolae Testemiţanu”</w:t>
                  </w:r>
                </w:p>
              </w:tc>
              <w:tc>
                <w:tcPr>
                  <w:tcW w:w="4115" w:type="dxa"/>
                  <w:tcBorders>
                    <w:top w:val="single" w:sz="4" w:space="0" w:color="auto"/>
                    <w:left w:val="single" w:sz="4" w:space="0" w:color="auto"/>
                    <w:bottom w:val="single" w:sz="4" w:space="0" w:color="auto"/>
                    <w:right w:val="single" w:sz="4" w:space="0" w:color="auto"/>
                  </w:tcBorders>
                  <w:vAlign w:val="center"/>
                </w:tcPr>
                <w:p w:rsidR="0029552C" w:rsidRPr="00B31951" w:rsidRDefault="00BE7C4A" w:rsidP="006151FF">
                  <w:pPr>
                    <w:rPr>
                      <w:lang w:val="en-US"/>
                    </w:rPr>
                  </w:pPr>
                  <w:r w:rsidRPr="00A14D08">
                    <w:pict>
                      <v:shape id="_x0000_i1026" type="#_x0000_t75" style="width:108.75pt;height:30pt">
                        <v:imagedata r:id="rId10" o:title=""/>
                      </v:shape>
                    </w:pict>
                  </w:r>
                </w:p>
              </w:tc>
            </w:tr>
            <w:tr w:rsidR="0029552C" w:rsidRPr="0021010E" w:rsidTr="007928D0">
              <w:tc>
                <w:tcPr>
                  <w:tcW w:w="5240" w:type="dxa"/>
                  <w:tcBorders>
                    <w:top w:val="single" w:sz="4" w:space="0" w:color="auto"/>
                    <w:left w:val="single" w:sz="4" w:space="0" w:color="auto"/>
                    <w:bottom w:val="single" w:sz="4" w:space="0" w:color="auto"/>
                    <w:right w:val="single" w:sz="4" w:space="0" w:color="auto"/>
                  </w:tcBorders>
                  <w:hideMark/>
                </w:tcPr>
                <w:p w:rsidR="0029552C" w:rsidRPr="00B31951" w:rsidRDefault="0029552C" w:rsidP="006151FF">
                  <w:pPr>
                    <w:rPr>
                      <w:lang w:val="en-US"/>
                    </w:rPr>
                  </w:pPr>
                  <w:proofErr w:type="spellStart"/>
                  <w:r w:rsidRPr="00B31951">
                    <w:rPr>
                      <w:lang w:val="en-US"/>
                    </w:rPr>
                    <w:t>Asociaţia</w:t>
                  </w:r>
                  <w:proofErr w:type="spellEnd"/>
                  <w:r w:rsidRPr="00B31951">
                    <w:rPr>
                      <w:lang w:val="en-US"/>
                    </w:rPr>
                    <w:t xml:space="preserve"> </w:t>
                  </w:r>
                  <w:proofErr w:type="spellStart"/>
                  <w:r w:rsidRPr="00B31951">
                    <w:rPr>
                      <w:lang w:val="en-US"/>
                    </w:rPr>
                    <w:t>Medicilor</w:t>
                  </w:r>
                  <w:proofErr w:type="spellEnd"/>
                  <w:r w:rsidRPr="00B31951">
                    <w:rPr>
                      <w:lang w:val="en-US"/>
                    </w:rPr>
                    <w:t xml:space="preserve"> de </w:t>
                  </w:r>
                  <w:proofErr w:type="spellStart"/>
                  <w:r w:rsidRPr="00B31951">
                    <w:rPr>
                      <w:lang w:val="en-US"/>
                    </w:rPr>
                    <w:t>Familie</w:t>
                  </w:r>
                  <w:proofErr w:type="spellEnd"/>
                  <w:r w:rsidRPr="00B31951">
                    <w:rPr>
                      <w:lang w:val="en-US"/>
                    </w:rPr>
                    <w:t xml:space="preserve"> din RM</w:t>
                  </w:r>
                </w:p>
              </w:tc>
              <w:tc>
                <w:tcPr>
                  <w:tcW w:w="4115" w:type="dxa"/>
                  <w:tcBorders>
                    <w:top w:val="single" w:sz="4" w:space="0" w:color="auto"/>
                    <w:left w:val="single" w:sz="4" w:space="0" w:color="auto"/>
                    <w:bottom w:val="single" w:sz="4" w:space="0" w:color="auto"/>
                    <w:right w:val="single" w:sz="4" w:space="0" w:color="auto"/>
                  </w:tcBorders>
                </w:tcPr>
                <w:p w:rsidR="0029552C" w:rsidRPr="00B31951" w:rsidRDefault="00BE7C4A" w:rsidP="006151FF">
                  <w:pPr>
                    <w:jc w:val="center"/>
                  </w:pPr>
                  <w:r w:rsidRPr="00A14D08">
                    <w:pict>
                      <v:shape id="_x0000_i1027" type="#_x0000_t75" style="width:69pt;height:31.5pt">
                        <v:imagedata r:id="rId11" o:title=""/>
                      </v:shape>
                    </w:pict>
                  </w:r>
                </w:p>
              </w:tc>
            </w:tr>
            <w:tr w:rsidR="0029552C" w:rsidRPr="0021010E" w:rsidTr="007928D0">
              <w:tc>
                <w:tcPr>
                  <w:tcW w:w="5240" w:type="dxa"/>
                  <w:tcBorders>
                    <w:top w:val="single" w:sz="4" w:space="0" w:color="auto"/>
                    <w:left w:val="single" w:sz="4" w:space="0" w:color="auto"/>
                    <w:bottom w:val="single" w:sz="4" w:space="0" w:color="auto"/>
                    <w:right w:val="single" w:sz="4" w:space="0" w:color="auto"/>
                  </w:tcBorders>
                  <w:hideMark/>
                </w:tcPr>
                <w:p w:rsidR="0029552C" w:rsidRPr="00B31951" w:rsidRDefault="0029552C" w:rsidP="006151FF">
                  <w:pPr>
                    <w:rPr>
                      <w:lang w:val="en-US"/>
                    </w:rPr>
                  </w:pPr>
                  <w:proofErr w:type="spellStart"/>
                  <w:r w:rsidRPr="00B31951">
                    <w:rPr>
                      <w:lang w:val="en-US"/>
                    </w:rPr>
                    <w:t>Agenţia</w:t>
                  </w:r>
                  <w:proofErr w:type="spellEnd"/>
                  <w:r w:rsidRPr="00B31951">
                    <w:rPr>
                      <w:lang w:val="en-US"/>
                    </w:rPr>
                    <w:t xml:space="preserve"> </w:t>
                  </w:r>
                  <w:proofErr w:type="spellStart"/>
                  <w:r w:rsidRPr="00B31951">
                    <w:rPr>
                      <w:lang w:val="en-US"/>
                    </w:rPr>
                    <w:t>Medicamentului</w:t>
                  </w:r>
                  <w:proofErr w:type="spellEnd"/>
                  <w:r w:rsidRPr="00B31951">
                    <w:rPr>
                      <w:lang w:val="en-US"/>
                    </w:rPr>
                    <w:t xml:space="preserve"> </w:t>
                  </w:r>
                  <w:proofErr w:type="spellStart"/>
                  <w:r w:rsidRPr="00B31951">
                    <w:rPr>
                      <w:lang w:val="en-US"/>
                    </w:rPr>
                    <w:t>şi</w:t>
                  </w:r>
                  <w:proofErr w:type="spellEnd"/>
                  <w:r w:rsidRPr="00B31951">
                    <w:rPr>
                      <w:lang w:val="en-US"/>
                    </w:rPr>
                    <w:t xml:space="preserve"> </w:t>
                  </w:r>
                  <w:proofErr w:type="spellStart"/>
                  <w:r w:rsidRPr="00B31951">
                    <w:rPr>
                      <w:lang w:val="en-US"/>
                    </w:rPr>
                    <w:t>Dispozitivelor</w:t>
                  </w:r>
                  <w:proofErr w:type="spellEnd"/>
                  <w:r w:rsidRPr="00B31951">
                    <w:rPr>
                      <w:lang w:val="en-US"/>
                    </w:rPr>
                    <w:t xml:space="preserve"> </w:t>
                  </w:r>
                  <w:proofErr w:type="spellStart"/>
                  <w:r w:rsidRPr="00B31951">
                    <w:rPr>
                      <w:lang w:val="en-US"/>
                    </w:rPr>
                    <w:t>Medicale</w:t>
                  </w:r>
                  <w:proofErr w:type="spellEnd"/>
                </w:p>
              </w:tc>
              <w:tc>
                <w:tcPr>
                  <w:tcW w:w="4115" w:type="dxa"/>
                  <w:tcBorders>
                    <w:top w:val="single" w:sz="4" w:space="0" w:color="auto"/>
                    <w:left w:val="single" w:sz="4" w:space="0" w:color="auto"/>
                    <w:bottom w:val="single" w:sz="4" w:space="0" w:color="auto"/>
                    <w:right w:val="single" w:sz="4" w:space="0" w:color="auto"/>
                  </w:tcBorders>
                </w:tcPr>
                <w:p w:rsidR="0029552C" w:rsidRPr="00B31951" w:rsidRDefault="00BE7C4A" w:rsidP="006151FF">
                  <w:pPr>
                    <w:jc w:val="center"/>
                  </w:pPr>
                  <w:r w:rsidRPr="00A14D08">
                    <w:pict>
                      <v:shape id="_x0000_i1028" type="#_x0000_t75" style="width:79.5pt;height:27.75pt">
                        <v:imagedata r:id="rId12" o:title="vladislav zara-semnatura1"/>
                      </v:shape>
                    </w:pict>
                  </w:r>
                </w:p>
              </w:tc>
            </w:tr>
            <w:tr w:rsidR="0029552C" w:rsidRPr="0021010E" w:rsidTr="007928D0">
              <w:tc>
                <w:tcPr>
                  <w:tcW w:w="5240" w:type="dxa"/>
                  <w:tcBorders>
                    <w:top w:val="single" w:sz="4" w:space="0" w:color="auto"/>
                    <w:left w:val="single" w:sz="4" w:space="0" w:color="auto"/>
                    <w:bottom w:val="single" w:sz="4" w:space="0" w:color="auto"/>
                    <w:right w:val="single" w:sz="4" w:space="0" w:color="auto"/>
                  </w:tcBorders>
                  <w:hideMark/>
                </w:tcPr>
                <w:p w:rsidR="0029552C" w:rsidRPr="00B31951" w:rsidRDefault="0029552C" w:rsidP="006151FF">
                  <w:pPr>
                    <w:rPr>
                      <w:lang w:val="en-US"/>
                    </w:rPr>
                  </w:pPr>
                  <w:proofErr w:type="spellStart"/>
                  <w:r w:rsidRPr="00B31951">
                    <w:rPr>
                      <w:lang w:val="en-US"/>
                    </w:rPr>
                    <w:t>Consiliul</w:t>
                  </w:r>
                  <w:proofErr w:type="spellEnd"/>
                  <w:r w:rsidRPr="00B31951">
                    <w:rPr>
                      <w:lang w:val="en-US"/>
                    </w:rPr>
                    <w:t xml:space="preserve"> de </w:t>
                  </w:r>
                  <w:proofErr w:type="spellStart"/>
                  <w:r w:rsidRPr="00B31951">
                    <w:rPr>
                      <w:lang w:val="en-US"/>
                    </w:rPr>
                    <w:t>Experţi</w:t>
                  </w:r>
                  <w:proofErr w:type="spellEnd"/>
                  <w:r w:rsidRPr="00B31951">
                    <w:rPr>
                      <w:lang w:val="en-US"/>
                    </w:rPr>
                    <w:t xml:space="preserve"> al MS RM</w:t>
                  </w:r>
                </w:p>
              </w:tc>
              <w:tc>
                <w:tcPr>
                  <w:tcW w:w="4115" w:type="dxa"/>
                  <w:tcBorders>
                    <w:top w:val="single" w:sz="4" w:space="0" w:color="auto"/>
                    <w:left w:val="single" w:sz="4" w:space="0" w:color="auto"/>
                    <w:bottom w:val="single" w:sz="4" w:space="0" w:color="auto"/>
                    <w:right w:val="single" w:sz="4" w:space="0" w:color="auto"/>
                  </w:tcBorders>
                </w:tcPr>
                <w:p w:rsidR="0029552C" w:rsidRPr="00B31951" w:rsidRDefault="00BE7C4A" w:rsidP="006151FF">
                  <w:pPr>
                    <w:jc w:val="center"/>
                  </w:pPr>
                  <w:r w:rsidRPr="00A14D08">
                    <w:rPr>
                      <w:noProof/>
                    </w:rPr>
                    <w:pict>
                      <v:shape id="_x0000_i1029" type="#_x0000_t75" alt="Grosu" style="width:112.5pt;height:29.25pt;visibility:visible">
                        <v:imagedata r:id="rId13" o:title="Grosu"/>
                      </v:shape>
                    </w:pict>
                  </w:r>
                </w:p>
              </w:tc>
            </w:tr>
            <w:tr w:rsidR="0029552C" w:rsidRPr="0021010E" w:rsidTr="007928D0">
              <w:tc>
                <w:tcPr>
                  <w:tcW w:w="5240" w:type="dxa"/>
                  <w:tcBorders>
                    <w:top w:val="single" w:sz="4" w:space="0" w:color="auto"/>
                    <w:left w:val="single" w:sz="4" w:space="0" w:color="auto"/>
                    <w:bottom w:val="single" w:sz="4" w:space="0" w:color="auto"/>
                    <w:right w:val="single" w:sz="4" w:space="0" w:color="auto"/>
                  </w:tcBorders>
                  <w:hideMark/>
                </w:tcPr>
                <w:p w:rsidR="0029552C" w:rsidRPr="00B31951" w:rsidRDefault="0029552C" w:rsidP="006151FF">
                  <w:pPr>
                    <w:rPr>
                      <w:lang w:val="en-US"/>
                    </w:rPr>
                  </w:pPr>
                  <w:proofErr w:type="spellStart"/>
                  <w:r w:rsidRPr="00B31951">
                    <w:rPr>
                      <w:lang w:val="en-US"/>
                    </w:rPr>
                    <w:t>Consiliul</w:t>
                  </w:r>
                  <w:proofErr w:type="spellEnd"/>
                  <w:r w:rsidRPr="00B31951">
                    <w:rPr>
                      <w:lang w:val="en-US"/>
                    </w:rPr>
                    <w:t xml:space="preserve"> </w:t>
                  </w:r>
                  <w:proofErr w:type="spellStart"/>
                  <w:r w:rsidRPr="00B31951">
                    <w:rPr>
                      <w:lang w:val="en-US"/>
                    </w:rPr>
                    <w:t>Naţional</w:t>
                  </w:r>
                  <w:proofErr w:type="spellEnd"/>
                  <w:r w:rsidRPr="00B31951">
                    <w:rPr>
                      <w:lang w:val="en-US"/>
                    </w:rPr>
                    <w:t xml:space="preserve"> de </w:t>
                  </w:r>
                  <w:proofErr w:type="spellStart"/>
                  <w:r w:rsidRPr="00B31951">
                    <w:rPr>
                      <w:lang w:val="en-US"/>
                    </w:rPr>
                    <w:t>Evaluare</w:t>
                  </w:r>
                  <w:proofErr w:type="spellEnd"/>
                  <w:r w:rsidRPr="00B31951">
                    <w:rPr>
                      <w:lang w:val="en-US"/>
                    </w:rPr>
                    <w:t xml:space="preserve"> </w:t>
                  </w:r>
                  <w:proofErr w:type="spellStart"/>
                  <w:r w:rsidRPr="00B31951">
                    <w:rPr>
                      <w:lang w:val="en-US"/>
                    </w:rPr>
                    <w:t>şi</w:t>
                  </w:r>
                  <w:proofErr w:type="spellEnd"/>
                  <w:r w:rsidRPr="00B31951">
                    <w:rPr>
                      <w:lang w:val="en-US"/>
                    </w:rPr>
                    <w:t xml:space="preserve"> </w:t>
                  </w:r>
                  <w:proofErr w:type="spellStart"/>
                  <w:r w:rsidRPr="00B31951">
                    <w:rPr>
                      <w:lang w:val="en-US"/>
                    </w:rPr>
                    <w:t>Acreditare</w:t>
                  </w:r>
                  <w:proofErr w:type="spellEnd"/>
                  <w:r w:rsidRPr="00B31951">
                    <w:rPr>
                      <w:lang w:val="en-US"/>
                    </w:rPr>
                    <w:t xml:space="preserve"> </w:t>
                  </w:r>
                  <w:proofErr w:type="spellStart"/>
                  <w:r w:rsidRPr="00B31951">
                    <w:rPr>
                      <w:lang w:val="en-US"/>
                    </w:rPr>
                    <w:t>în</w:t>
                  </w:r>
                  <w:proofErr w:type="spellEnd"/>
                  <w:r w:rsidRPr="00B31951">
                    <w:rPr>
                      <w:lang w:val="en-US"/>
                    </w:rPr>
                    <w:t xml:space="preserve"> </w:t>
                  </w:r>
                  <w:proofErr w:type="spellStart"/>
                  <w:r w:rsidRPr="00B31951">
                    <w:rPr>
                      <w:lang w:val="en-US"/>
                    </w:rPr>
                    <w:t>Sănătate</w:t>
                  </w:r>
                  <w:proofErr w:type="spellEnd"/>
                </w:p>
              </w:tc>
              <w:tc>
                <w:tcPr>
                  <w:tcW w:w="4115" w:type="dxa"/>
                  <w:tcBorders>
                    <w:top w:val="single" w:sz="4" w:space="0" w:color="auto"/>
                    <w:left w:val="single" w:sz="4" w:space="0" w:color="auto"/>
                    <w:bottom w:val="single" w:sz="4" w:space="0" w:color="auto"/>
                    <w:right w:val="single" w:sz="4" w:space="0" w:color="auto"/>
                  </w:tcBorders>
                </w:tcPr>
                <w:p w:rsidR="0029552C" w:rsidRPr="00B31951" w:rsidRDefault="00BE7C4A" w:rsidP="006151FF">
                  <w:pPr>
                    <w:jc w:val="center"/>
                  </w:pPr>
                  <w:r w:rsidRPr="00A14D08">
                    <w:rPr>
                      <w:noProof/>
                    </w:rPr>
                    <w:pict>
                      <v:shape id="Рисунок 5" o:spid="_x0000_i1030" type="#_x0000_t75" alt="Senatura Cumpana" style="width:71.25pt;height:27pt;visibility:visible">
                        <v:imagedata r:id="rId14" o:title="Senatura Cumpana"/>
                      </v:shape>
                    </w:pict>
                  </w:r>
                </w:p>
              </w:tc>
            </w:tr>
            <w:tr w:rsidR="0029552C" w:rsidRPr="0021010E" w:rsidTr="007928D0">
              <w:tc>
                <w:tcPr>
                  <w:tcW w:w="5240" w:type="dxa"/>
                  <w:tcBorders>
                    <w:top w:val="single" w:sz="4" w:space="0" w:color="auto"/>
                    <w:left w:val="single" w:sz="4" w:space="0" w:color="auto"/>
                    <w:bottom w:val="single" w:sz="4" w:space="0" w:color="auto"/>
                    <w:right w:val="single" w:sz="4" w:space="0" w:color="auto"/>
                  </w:tcBorders>
                  <w:hideMark/>
                </w:tcPr>
                <w:p w:rsidR="0029552C" w:rsidRPr="00B31951" w:rsidRDefault="0029552C" w:rsidP="006151FF">
                  <w:pPr>
                    <w:rPr>
                      <w:lang w:val="en-US"/>
                    </w:rPr>
                  </w:pPr>
                  <w:proofErr w:type="spellStart"/>
                  <w:r w:rsidRPr="00B31951">
                    <w:rPr>
                      <w:lang w:val="en-US"/>
                    </w:rPr>
                    <w:t>Compania</w:t>
                  </w:r>
                  <w:proofErr w:type="spellEnd"/>
                  <w:r w:rsidRPr="00B31951">
                    <w:rPr>
                      <w:lang w:val="en-US"/>
                    </w:rPr>
                    <w:t xml:space="preserve"> </w:t>
                  </w:r>
                  <w:proofErr w:type="spellStart"/>
                  <w:r w:rsidRPr="00B31951">
                    <w:rPr>
                      <w:lang w:val="en-US"/>
                    </w:rPr>
                    <w:t>Naţională</w:t>
                  </w:r>
                  <w:proofErr w:type="spellEnd"/>
                  <w:r w:rsidRPr="00B31951">
                    <w:rPr>
                      <w:lang w:val="en-US"/>
                    </w:rPr>
                    <w:t xml:space="preserve"> de </w:t>
                  </w:r>
                  <w:proofErr w:type="spellStart"/>
                  <w:r w:rsidRPr="00B31951">
                    <w:rPr>
                      <w:lang w:val="en-US"/>
                    </w:rPr>
                    <w:t>Asigurări</w:t>
                  </w:r>
                  <w:proofErr w:type="spellEnd"/>
                  <w:r w:rsidRPr="00B31951">
                    <w:rPr>
                      <w:lang w:val="en-US"/>
                    </w:rPr>
                    <w:t xml:space="preserve"> </w:t>
                  </w:r>
                  <w:proofErr w:type="spellStart"/>
                  <w:r w:rsidRPr="00B31951">
                    <w:rPr>
                      <w:lang w:val="en-US"/>
                    </w:rPr>
                    <w:t>în</w:t>
                  </w:r>
                  <w:proofErr w:type="spellEnd"/>
                  <w:r w:rsidRPr="00B31951">
                    <w:rPr>
                      <w:lang w:val="en-US"/>
                    </w:rPr>
                    <w:t xml:space="preserve"> </w:t>
                  </w:r>
                  <w:proofErr w:type="spellStart"/>
                  <w:r w:rsidRPr="00B31951">
                    <w:rPr>
                      <w:lang w:val="en-US"/>
                    </w:rPr>
                    <w:t>Medicină</w:t>
                  </w:r>
                  <w:proofErr w:type="spellEnd"/>
                </w:p>
              </w:tc>
              <w:tc>
                <w:tcPr>
                  <w:tcW w:w="4115" w:type="dxa"/>
                  <w:tcBorders>
                    <w:top w:val="single" w:sz="4" w:space="0" w:color="auto"/>
                    <w:left w:val="single" w:sz="4" w:space="0" w:color="auto"/>
                    <w:bottom w:val="single" w:sz="4" w:space="0" w:color="auto"/>
                    <w:right w:val="single" w:sz="4" w:space="0" w:color="auto"/>
                  </w:tcBorders>
                </w:tcPr>
                <w:p w:rsidR="0029552C" w:rsidRPr="00B31951" w:rsidRDefault="00BE7C4A" w:rsidP="006151FF">
                  <w:pPr>
                    <w:jc w:val="center"/>
                  </w:pPr>
                  <w:r w:rsidRPr="00A14D08">
                    <w:rPr>
                      <w:noProof/>
                    </w:rPr>
                    <w:pict>
                      <v:shape id="_x0000_i1031" type="#_x0000_t75" style="width:99pt;height:39pt">
                        <v:imagedata r:id="rId15" o:title="Osoianu"/>
                      </v:shape>
                    </w:pict>
                  </w:r>
                </w:p>
              </w:tc>
            </w:tr>
          </w:tbl>
          <w:p w:rsidR="002261DA" w:rsidRPr="0021010E" w:rsidRDefault="002261DA" w:rsidP="007928D0">
            <w:pPr>
              <w:rPr>
                <w:color w:val="FF0000"/>
                <w:lang w:val="ro-RO"/>
              </w:rPr>
            </w:pPr>
            <w:r w:rsidRPr="0021010E">
              <w:rPr>
                <w:lang w:val="ro-RO"/>
              </w:rPr>
              <w:br w:type="page"/>
            </w:r>
            <w:r w:rsidRPr="0021010E">
              <w:rPr>
                <w:lang w:val="ro-RO"/>
              </w:rPr>
              <w:br w:type="page"/>
            </w:r>
          </w:p>
        </w:tc>
        <w:tc>
          <w:tcPr>
            <w:tcW w:w="236" w:type="dxa"/>
          </w:tcPr>
          <w:p w:rsidR="002261DA" w:rsidRPr="0021010E" w:rsidRDefault="002261DA" w:rsidP="00571685">
            <w:pPr>
              <w:jc w:val="center"/>
              <w:rPr>
                <w:color w:val="FF0000"/>
                <w:lang w:val="ro-RO"/>
              </w:rPr>
            </w:pPr>
          </w:p>
        </w:tc>
      </w:tr>
    </w:tbl>
    <w:p w:rsidR="002261DA" w:rsidRPr="0021010E" w:rsidRDefault="002261DA" w:rsidP="007928D0">
      <w:pPr>
        <w:pStyle w:val="3"/>
        <w:keepNext/>
        <w:jc w:val="both"/>
        <w:rPr>
          <w:rFonts w:ascii="Times New Roman" w:hAnsi="Times New Roman" w:cs="Times New Roman"/>
          <w:b/>
          <w:bCs/>
          <w:lang w:val="ro-RO"/>
        </w:rPr>
      </w:pPr>
      <w:r w:rsidRPr="0021010E">
        <w:rPr>
          <w:rFonts w:ascii="Times New Roman" w:hAnsi="Times New Roman" w:cs="Times New Roman"/>
          <w:b/>
          <w:bCs/>
          <w:sz w:val="28"/>
          <w:szCs w:val="28"/>
          <w:lang w:val="ro-RO"/>
        </w:rPr>
        <w:lastRenderedPageBreak/>
        <w:t>A.</w:t>
      </w:r>
      <w:r w:rsidRPr="0021010E">
        <w:rPr>
          <w:rFonts w:ascii="Times New Roman" w:hAnsi="Times New Roman" w:cs="Times New Roman"/>
          <w:b/>
          <w:bCs/>
          <w:lang w:val="ro-RO"/>
        </w:rPr>
        <w:t>8. Definiţiile folosite în document</w:t>
      </w:r>
    </w:p>
    <w:p w:rsidR="00A96445" w:rsidRPr="0021010E" w:rsidRDefault="002261DA" w:rsidP="00A96445">
      <w:pPr>
        <w:pStyle w:val="aa"/>
        <w:keepNext w:val="0"/>
        <w:keepLines w:val="0"/>
        <w:spacing w:line="240" w:lineRule="auto"/>
        <w:ind w:firstLine="720"/>
        <w:jc w:val="both"/>
        <w:rPr>
          <w:b w:val="0"/>
          <w:spacing w:val="-6"/>
          <w:sz w:val="24"/>
          <w:szCs w:val="24"/>
          <w:lang w:val="ro-RO"/>
        </w:rPr>
      </w:pPr>
      <w:r w:rsidRPr="0021010E">
        <w:rPr>
          <w:b w:val="0"/>
          <w:spacing w:val="-6"/>
          <w:sz w:val="24"/>
          <w:szCs w:val="24"/>
          <w:lang w:val="ro-RO"/>
        </w:rPr>
        <w:t>Traumatismele reprezintă totalitatea modificărilor patologice locale şi generale, induse organismului de un agent fizic, chimic, mecanic.</w:t>
      </w:r>
    </w:p>
    <w:p w:rsidR="00A96445" w:rsidRPr="0021010E" w:rsidRDefault="00A96445" w:rsidP="00A96445">
      <w:pPr>
        <w:pStyle w:val="aa"/>
        <w:keepNext w:val="0"/>
        <w:keepLines w:val="0"/>
        <w:spacing w:line="240" w:lineRule="auto"/>
        <w:ind w:firstLine="720"/>
        <w:jc w:val="both"/>
        <w:rPr>
          <w:spacing w:val="-6"/>
          <w:lang w:val="ro-RO"/>
        </w:rPr>
      </w:pPr>
      <w:r w:rsidRPr="0021010E">
        <w:rPr>
          <w:b w:val="0"/>
          <w:spacing w:val="-6"/>
          <w:sz w:val="24"/>
          <w:szCs w:val="24"/>
          <w:lang w:val="ro-RO"/>
        </w:rPr>
        <w:t>Traumatismul aparatului urinar define</w:t>
      </w:r>
      <w:r w:rsidR="005C32F2" w:rsidRPr="0021010E">
        <w:rPr>
          <w:b w:val="0"/>
          <w:spacing w:val="-6"/>
          <w:sz w:val="24"/>
          <w:szCs w:val="24"/>
          <w:lang w:val="ro-RO"/>
        </w:rPr>
        <w:t>ş</w:t>
      </w:r>
      <w:r w:rsidRPr="0021010E">
        <w:rPr>
          <w:b w:val="0"/>
          <w:spacing w:val="-6"/>
          <w:sz w:val="24"/>
          <w:szCs w:val="24"/>
          <w:lang w:val="ro-RO"/>
        </w:rPr>
        <w:t xml:space="preserve">te toate leziunile traumatice locale </w:t>
      </w:r>
      <w:r w:rsidR="005C32F2" w:rsidRPr="0021010E">
        <w:rPr>
          <w:b w:val="0"/>
          <w:spacing w:val="-6"/>
          <w:sz w:val="24"/>
          <w:szCs w:val="24"/>
          <w:lang w:val="ro-RO"/>
        </w:rPr>
        <w:t>ş</w:t>
      </w:r>
      <w:r w:rsidRPr="0021010E">
        <w:rPr>
          <w:b w:val="0"/>
          <w:spacing w:val="-6"/>
          <w:sz w:val="24"/>
          <w:szCs w:val="24"/>
          <w:lang w:val="ro-RO"/>
        </w:rPr>
        <w:t xml:space="preserve">i generale cauzate de un agent traumatic </w:t>
      </w:r>
      <w:r w:rsidR="005C32F2" w:rsidRPr="0021010E">
        <w:rPr>
          <w:b w:val="0"/>
          <w:spacing w:val="-6"/>
          <w:sz w:val="24"/>
          <w:szCs w:val="24"/>
          <w:lang w:val="ro-RO"/>
        </w:rPr>
        <w:t>ş</w:t>
      </w:r>
      <w:r w:rsidRPr="0021010E">
        <w:rPr>
          <w:b w:val="0"/>
          <w:spacing w:val="-6"/>
          <w:sz w:val="24"/>
          <w:szCs w:val="24"/>
          <w:lang w:val="ro-RO"/>
        </w:rPr>
        <w:t>i determinate  de ac</w:t>
      </w:r>
      <w:r w:rsidR="005C32F2" w:rsidRPr="0021010E">
        <w:rPr>
          <w:b w:val="0"/>
          <w:spacing w:val="-6"/>
          <w:sz w:val="24"/>
          <w:szCs w:val="24"/>
          <w:lang w:val="ro-RO"/>
        </w:rPr>
        <w:t>ţ</w:t>
      </w:r>
      <w:r w:rsidRPr="0021010E">
        <w:rPr>
          <w:b w:val="0"/>
          <w:spacing w:val="-6"/>
          <w:sz w:val="24"/>
          <w:szCs w:val="24"/>
          <w:lang w:val="ro-RO"/>
        </w:rPr>
        <w:t>iunea violentă asupra organismului a unor for</w:t>
      </w:r>
      <w:r w:rsidR="005C32F2" w:rsidRPr="0021010E">
        <w:rPr>
          <w:b w:val="0"/>
          <w:spacing w:val="-6"/>
          <w:sz w:val="24"/>
          <w:szCs w:val="24"/>
          <w:lang w:val="ro-RO"/>
        </w:rPr>
        <w:t>ţ</w:t>
      </w:r>
      <w:r w:rsidRPr="0021010E">
        <w:rPr>
          <w:b w:val="0"/>
          <w:spacing w:val="-6"/>
          <w:sz w:val="24"/>
          <w:szCs w:val="24"/>
          <w:lang w:val="ro-RO"/>
        </w:rPr>
        <w:t>e externe (agen</w:t>
      </w:r>
      <w:r w:rsidR="005C32F2" w:rsidRPr="0021010E">
        <w:rPr>
          <w:b w:val="0"/>
          <w:spacing w:val="-6"/>
          <w:sz w:val="24"/>
          <w:szCs w:val="24"/>
          <w:lang w:val="ro-RO"/>
        </w:rPr>
        <w:t>ţ</w:t>
      </w:r>
      <w:r w:rsidRPr="0021010E">
        <w:rPr>
          <w:b w:val="0"/>
          <w:spacing w:val="-6"/>
          <w:sz w:val="24"/>
          <w:szCs w:val="24"/>
          <w:lang w:val="ro-RO"/>
        </w:rPr>
        <w:t>i vulneran</w:t>
      </w:r>
      <w:r w:rsidR="005C32F2" w:rsidRPr="0021010E">
        <w:rPr>
          <w:b w:val="0"/>
          <w:spacing w:val="-6"/>
          <w:sz w:val="24"/>
          <w:szCs w:val="24"/>
          <w:lang w:val="ro-RO"/>
        </w:rPr>
        <w:t>ţ</w:t>
      </w:r>
      <w:r w:rsidRPr="0021010E">
        <w:rPr>
          <w:b w:val="0"/>
          <w:spacing w:val="-6"/>
          <w:sz w:val="24"/>
          <w:szCs w:val="24"/>
          <w:lang w:val="ro-RO"/>
        </w:rPr>
        <w:t>i) care ac</w:t>
      </w:r>
      <w:r w:rsidR="005C32F2" w:rsidRPr="0021010E">
        <w:rPr>
          <w:b w:val="0"/>
          <w:spacing w:val="-6"/>
          <w:sz w:val="24"/>
          <w:szCs w:val="24"/>
          <w:lang w:val="ro-RO"/>
        </w:rPr>
        <w:t>ţ</w:t>
      </w:r>
      <w:r w:rsidRPr="0021010E">
        <w:rPr>
          <w:b w:val="0"/>
          <w:spacing w:val="-6"/>
          <w:sz w:val="24"/>
          <w:szCs w:val="24"/>
          <w:lang w:val="ro-RO"/>
        </w:rPr>
        <w:t xml:space="preserve">ionează asupra diverselor segmente ale aparatului urinar (rinichi, pedicul renal, ureter, vezică urinară, uretră) cât </w:t>
      </w:r>
      <w:r w:rsidR="005C32F2" w:rsidRPr="0021010E">
        <w:rPr>
          <w:b w:val="0"/>
          <w:spacing w:val="-6"/>
          <w:sz w:val="24"/>
          <w:szCs w:val="24"/>
          <w:lang w:val="ro-RO"/>
        </w:rPr>
        <w:t>ş</w:t>
      </w:r>
      <w:r w:rsidRPr="0021010E">
        <w:rPr>
          <w:b w:val="0"/>
          <w:spacing w:val="-6"/>
          <w:sz w:val="24"/>
          <w:szCs w:val="24"/>
          <w:lang w:val="ro-RO"/>
        </w:rPr>
        <w:t>i leziunea iatrogenă în chirurgia pelviană sau abdominală</w:t>
      </w:r>
      <w:r w:rsidRPr="0021010E">
        <w:rPr>
          <w:spacing w:val="-6"/>
          <w:lang w:val="ro-RO"/>
        </w:rPr>
        <w:t xml:space="preserve">. </w:t>
      </w:r>
      <w:r w:rsidRPr="0021010E">
        <w:rPr>
          <w:b w:val="0"/>
          <w:spacing w:val="-6"/>
          <w:sz w:val="24"/>
          <w:szCs w:val="24"/>
          <w:lang w:val="ro-RO"/>
        </w:rPr>
        <w:t>Prin noţiunea de traumatism al rinichiului înţelegem toate leziunile traumatice locale şi generale induse de agentul traumatic asupra rinichilor, pediculului renal.</w:t>
      </w:r>
    </w:p>
    <w:p w:rsidR="002261DA" w:rsidRPr="0021010E" w:rsidRDefault="002261DA" w:rsidP="00E245D4">
      <w:pPr>
        <w:ind w:firstLine="720"/>
        <w:jc w:val="both"/>
        <w:rPr>
          <w:rFonts w:ascii="Times New Roman" w:eastAsia="Lucida Sans Unicode" w:hAnsi="Times New Roman" w:cs="Times New Roman"/>
          <w:kern w:val="2"/>
          <w:lang w:val="ro-RO"/>
        </w:rPr>
      </w:pPr>
      <w:r w:rsidRPr="0021010E">
        <w:rPr>
          <w:rFonts w:ascii="Times New Roman" w:hAnsi="Times New Roman" w:cs="Times New Roman"/>
          <w:b/>
          <w:i/>
          <w:kern w:val="2"/>
          <w:lang w:val="ro-RO"/>
        </w:rPr>
        <w:t>Recomandabil</w:t>
      </w:r>
      <w:r w:rsidRPr="0021010E">
        <w:rPr>
          <w:rFonts w:ascii="Times New Roman" w:hAnsi="Times New Roman" w:cs="Times New Roman"/>
          <w:b/>
          <w:kern w:val="2"/>
          <w:lang w:val="ro-RO"/>
        </w:rPr>
        <w:t>:</w:t>
      </w:r>
      <w:r w:rsidRPr="0021010E">
        <w:rPr>
          <w:rFonts w:ascii="Times New Roman" w:hAnsi="Times New Roman" w:cs="Times New Roman"/>
          <w:kern w:val="2"/>
          <w:lang w:val="ro-RO"/>
        </w:rPr>
        <w:t xml:space="preserve"> nu poartă un caracter obligatoriu. Decizia va fi luată de medic pentru fiecare caz individual.</w:t>
      </w:r>
    </w:p>
    <w:p w:rsidR="002261DA" w:rsidRPr="0021010E" w:rsidRDefault="002261DA" w:rsidP="007928D0">
      <w:pPr>
        <w:pStyle w:val="3"/>
        <w:keepNext/>
        <w:jc w:val="both"/>
        <w:rPr>
          <w:rFonts w:ascii="Times New Roman" w:hAnsi="Times New Roman" w:cs="Times New Roman"/>
          <w:b/>
          <w:bCs/>
          <w:lang w:val="ro-RO"/>
        </w:rPr>
      </w:pPr>
      <w:r w:rsidRPr="0021010E">
        <w:rPr>
          <w:rFonts w:ascii="Times New Roman" w:hAnsi="Times New Roman" w:cs="Times New Roman"/>
          <w:b/>
          <w:bCs/>
          <w:lang w:val="ro-RO"/>
        </w:rPr>
        <w:t>A.9. Informaţia epidemiologică</w:t>
      </w:r>
    </w:p>
    <w:p w:rsidR="002261DA" w:rsidRPr="0021010E" w:rsidRDefault="002261DA" w:rsidP="00E245D4">
      <w:pPr>
        <w:pStyle w:val="aa"/>
        <w:keepNext w:val="0"/>
        <w:keepLines w:val="0"/>
        <w:spacing w:line="240" w:lineRule="auto"/>
        <w:ind w:firstLine="720"/>
        <w:jc w:val="both"/>
        <w:rPr>
          <w:b w:val="0"/>
          <w:spacing w:val="-6"/>
          <w:sz w:val="24"/>
          <w:szCs w:val="24"/>
          <w:lang w:val="ro-RO"/>
        </w:rPr>
      </w:pPr>
      <w:r w:rsidRPr="0021010E">
        <w:rPr>
          <w:b w:val="0"/>
          <w:spacing w:val="-6"/>
          <w:sz w:val="24"/>
          <w:szCs w:val="24"/>
          <w:lang w:val="ro-RO"/>
        </w:rPr>
        <w:t>Traumatismele aparatului urogenital reprezintă aproximativ 10 % din totalitatea traumatismelor. Aproximativ 50 % dintre acestea survin în urma accidentelor de trafic rutier, în continuă creştere, circa 30-35 % rezultă din accidente de muncă şi sport, iar 15-20 % se produc prin agresiune. După circums</w:t>
      </w:r>
      <w:r w:rsidR="005C6F81" w:rsidRPr="0021010E">
        <w:rPr>
          <w:b w:val="0"/>
          <w:spacing w:val="-6"/>
          <w:sz w:val="24"/>
          <w:szCs w:val="24"/>
          <w:lang w:val="ro-RO"/>
        </w:rPr>
        <w:t>tanţa producerii accidentului: v</w:t>
      </w:r>
      <w:r w:rsidRPr="0021010E">
        <w:rPr>
          <w:b w:val="0"/>
          <w:spacing w:val="-6"/>
          <w:sz w:val="24"/>
          <w:szCs w:val="24"/>
          <w:lang w:val="ro-RO"/>
        </w:rPr>
        <w:t>ârstele cele mai afectate sunt între 10-14 ani; conform sexului – predomină băieţii, fiind afectaţi preponderent în lunile primăvară-vară.</w:t>
      </w:r>
    </w:p>
    <w:p w:rsidR="002261DA" w:rsidRPr="0021010E" w:rsidRDefault="002261DA" w:rsidP="00E245D4">
      <w:pPr>
        <w:pStyle w:val="aa"/>
        <w:keepNext w:val="0"/>
        <w:keepLines w:val="0"/>
        <w:spacing w:line="240" w:lineRule="auto"/>
        <w:ind w:firstLine="720"/>
        <w:jc w:val="both"/>
        <w:rPr>
          <w:b w:val="0"/>
          <w:spacing w:val="-6"/>
          <w:sz w:val="24"/>
          <w:szCs w:val="24"/>
          <w:lang w:val="ro-RO"/>
        </w:rPr>
      </w:pPr>
      <w:r w:rsidRPr="0021010E">
        <w:rPr>
          <w:b w:val="0"/>
          <w:spacing w:val="-6"/>
          <w:sz w:val="24"/>
          <w:szCs w:val="24"/>
          <w:lang w:val="ro-RO"/>
        </w:rPr>
        <w:t>Mai frecvent se afectează polul inferior (75 %) şi rinichiul pe stânga (80 %).</w:t>
      </w:r>
    </w:p>
    <w:p w:rsidR="002261DA" w:rsidRPr="0021010E" w:rsidRDefault="002261DA" w:rsidP="00E245D4">
      <w:pPr>
        <w:pStyle w:val="aa"/>
        <w:keepNext w:val="0"/>
        <w:keepLines w:val="0"/>
        <w:spacing w:line="240" w:lineRule="auto"/>
        <w:ind w:firstLine="720"/>
        <w:jc w:val="both"/>
        <w:rPr>
          <w:b w:val="0"/>
          <w:spacing w:val="-6"/>
          <w:sz w:val="24"/>
          <w:szCs w:val="24"/>
          <w:lang w:val="ro-RO"/>
        </w:rPr>
      </w:pPr>
      <w:r w:rsidRPr="0021010E">
        <w:rPr>
          <w:b w:val="0"/>
          <w:spacing w:val="-6"/>
          <w:sz w:val="24"/>
          <w:szCs w:val="24"/>
          <w:lang w:val="ro-RO"/>
        </w:rPr>
        <w:t xml:space="preserve">În proporţie de peste 50 % din cazuri traumatismele </w:t>
      </w:r>
      <w:r w:rsidR="00F91A11" w:rsidRPr="0021010E">
        <w:rPr>
          <w:b w:val="0"/>
          <w:spacing w:val="-6"/>
          <w:sz w:val="24"/>
          <w:szCs w:val="24"/>
          <w:lang w:val="ro-RO"/>
        </w:rPr>
        <w:t xml:space="preserve">aparatului </w:t>
      </w:r>
      <w:proofErr w:type="spellStart"/>
      <w:r w:rsidR="00F91A11" w:rsidRPr="0021010E">
        <w:rPr>
          <w:b w:val="0"/>
          <w:spacing w:val="-6"/>
          <w:sz w:val="24"/>
          <w:szCs w:val="24"/>
          <w:lang w:val="ro-RO"/>
        </w:rPr>
        <w:t>renourinar</w:t>
      </w:r>
      <w:proofErr w:type="spellEnd"/>
      <w:r w:rsidRPr="0021010E">
        <w:rPr>
          <w:b w:val="0"/>
          <w:spacing w:val="-6"/>
          <w:sz w:val="24"/>
          <w:szCs w:val="24"/>
          <w:lang w:val="ro-RO"/>
        </w:rPr>
        <w:t xml:space="preserve">, </w:t>
      </w:r>
      <w:r w:rsidR="00F91A11" w:rsidRPr="0021010E">
        <w:rPr>
          <w:b w:val="0"/>
          <w:spacing w:val="-6"/>
          <w:sz w:val="24"/>
          <w:szCs w:val="24"/>
          <w:lang w:val="ro-RO"/>
        </w:rPr>
        <w:t xml:space="preserve">în urma unor traumatisme deosebit de violente , de regulă </w:t>
      </w:r>
      <w:r w:rsidRPr="0021010E">
        <w:rPr>
          <w:b w:val="0"/>
          <w:spacing w:val="-6"/>
          <w:sz w:val="24"/>
          <w:szCs w:val="24"/>
          <w:lang w:val="ro-RO"/>
        </w:rPr>
        <w:t xml:space="preserve">indiferent de mecanismul de producere se asociază cu leziuni ale oaselor bazinului sau organelor şi viscerelor adiacente acestora, </w:t>
      </w:r>
      <w:r w:rsidR="00B173DE" w:rsidRPr="0021010E">
        <w:rPr>
          <w:b w:val="0"/>
          <w:spacing w:val="-6"/>
          <w:sz w:val="24"/>
          <w:szCs w:val="24"/>
          <w:lang w:val="ro-RO"/>
        </w:rPr>
        <w:t xml:space="preserve">ale vaselor pelviene, </w:t>
      </w:r>
      <w:r w:rsidRPr="0021010E">
        <w:rPr>
          <w:b w:val="0"/>
          <w:spacing w:val="-6"/>
          <w:sz w:val="24"/>
          <w:szCs w:val="24"/>
          <w:lang w:val="ro-RO"/>
        </w:rPr>
        <w:t xml:space="preserve">ale organelor abdominale (ficat, splină, segmente ale tubului digestiv), torace (coaste, pleură, plămâni), precum şi cu traumatismele </w:t>
      </w:r>
      <w:proofErr w:type="spellStart"/>
      <w:r w:rsidRPr="0021010E">
        <w:rPr>
          <w:b w:val="0"/>
          <w:spacing w:val="-6"/>
          <w:sz w:val="24"/>
          <w:szCs w:val="24"/>
          <w:lang w:val="ro-RO"/>
        </w:rPr>
        <w:t>cranio-cerebrale</w:t>
      </w:r>
      <w:proofErr w:type="spellEnd"/>
      <w:r w:rsidRPr="0021010E">
        <w:rPr>
          <w:b w:val="0"/>
          <w:spacing w:val="-6"/>
          <w:sz w:val="24"/>
          <w:szCs w:val="24"/>
          <w:lang w:val="ro-RO"/>
        </w:rPr>
        <w:t xml:space="preserve"> sau medulare etc. Clasificarea </w:t>
      </w:r>
      <w:proofErr w:type="spellStart"/>
      <w:r w:rsidRPr="0021010E">
        <w:rPr>
          <w:b w:val="0"/>
          <w:spacing w:val="-6"/>
          <w:sz w:val="24"/>
          <w:szCs w:val="24"/>
          <w:lang w:val="ro-RO"/>
        </w:rPr>
        <w:t>anatomo-patologică</w:t>
      </w:r>
      <w:proofErr w:type="spellEnd"/>
      <w:r w:rsidRPr="0021010E">
        <w:rPr>
          <w:b w:val="0"/>
          <w:spacing w:val="-6"/>
          <w:sz w:val="24"/>
          <w:szCs w:val="24"/>
          <w:lang w:val="ro-RO"/>
        </w:rPr>
        <w:t xml:space="preserve"> a traumatismelor aparatului urinar are o importanţă nu numai didactică, ci şi una de diagnostic, tratament şi prognostic.</w:t>
      </w:r>
    </w:p>
    <w:p w:rsidR="00FF262C" w:rsidRPr="0021010E" w:rsidRDefault="001A353E" w:rsidP="00E245D4">
      <w:pPr>
        <w:pStyle w:val="aa"/>
        <w:keepNext w:val="0"/>
        <w:keepLines w:val="0"/>
        <w:spacing w:line="240" w:lineRule="auto"/>
        <w:ind w:firstLine="720"/>
        <w:jc w:val="both"/>
        <w:rPr>
          <w:b w:val="0"/>
          <w:spacing w:val="-6"/>
          <w:sz w:val="24"/>
          <w:szCs w:val="24"/>
          <w:lang w:val="ro-RO"/>
        </w:rPr>
      </w:pPr>
      <w:r w:rsidRPr="0021010E">
        <w:rPr>
          <w:b w:val="0"/>
          <w:spacing w:val="-6"/>
          <w:sz w:val="24"/>
          <w:szCs w:val="24"/>
          <w:lang w:val="ro-RO"/>
        </w:rPr>
        <w:t>Traumatismul ureterului. Prin situa</w:t>
      </w:r>
      <w:r w:rsidR="005C32F2" w:rsidRPr="0021010E">
        <w:rPr>
          <w:b w:val="0"/>
          <w:spacing w:val="-6"/>
          <w:sz w:val="24"/>
          <w:szCs w:val="24"/>
          <w:lang w:val="ro-RO"/>
        </w:rPr>
        <w:t>ţ</w:t>
      </w:r>
      <w:r w:rsidRPr="0021010E">
        <w:rPr>
          <w:b w:val="0"/>
          <w:spacing w:val="-6"/>
          <w:sz w:val="24"/>
          <w:szCs w:val="24"/>
          <w:lang w:val="ro-RO"/>
        </w:rPr>
        <w:t xml:space="preserve">ia sa profundă, volumul mic, elasticitatea </w:t>
      </w:r>
      <w:r w:rsidR="005C32F2" w:rsidRPr="0021010E">
        <w:rPr>
          <w:b w:val="0"/>
          <w:spacing w:val="-6"/>
          <w:sz w:val="24"/>
          <w:szCs w:val="24"/>
          <w:lang w:val="ro-RO"/>
        </w:rPr>
        <w:t>ş</w:t>
      </w:r>
      <w:r w:rsidRPr="0021010E">
        <w:rPr>
          <w:b w:val="0"/>
          <w:spacing w:val="-6"/>
          <w:sz w:val="24"/>
          <w:szCs w:val="24"/>
          <w:lang w:val="ro-RO"/>
        </w:rPr>
        <w:t>i mobilitatea sa ureterul este mai pu</w:t>
      </w:r>
      <w:r w:rsidR="005C32F2" w:rsidRPr="0021010E">
        <w:rPr>
          <w:b w:val="0"/>
          <w:spacing w:val="-6"/>
          <w:sz w:val="24"/>
          <w:szCs w:val="24"/>
          <w:lang w:val="ro-RO"/>
        </w:rPr>
        <w:t>ţ</w:t>
      </w:r>
      <w:r w:rsidRPr="0021010E">
        <w:rPr>
          <w:b w:val="0"/>
          <w:spacing w:val="-6"/>
          <w:sz w:val="24"/>
          <w:szCs w:val="24"/>
          <w:lang w:val="ro-RO"/>
        </w:rPr>
        <w:t xml:space="preserve">in expus </w:t>
      </w:r>
      <w:r w:rsidR="00EC311A" w:rsidRPr="0021010E">
        <w:rPr>
          <w:b w:val="0"/>
          <w:spacing w:val="-6"/>
          <w:sz w:val="24"/>
          <w:szCs w:val="24"/>
          <w:lang w:val="ro-RO"/>
        </w:rPr>
        <w:t xml:space="preserve">traumatismelor. </w:t>
      </w:r>
      <w:r w:rsidR="00D33E33" w:rsidRPr="0021010E">
        <w:rPr>
          <w:b w:val="0"/>
          <w:spacing w:val="-6"/>
          <w:sz w:val="24"/>
          <w:szCs w:val="24"/>
          <w:lang w:val="ro-RO"/>
        </w:rPr>
        <w:t xml:space="preserve">Traumatismul trebuie să fie extrem de violent ca să intereseze ureterul. În general traumatismele ureterale sunt iatrogene </w:t>
      </w:r>
      <w:r w:rsidR="005C32F2" w:rsidRPr="0021010E">
        <w:rPr>
          <w:b w:val="0"/>
          <w:spacing w:val="-6"/>
          <w:sz w:val="24"/>
          <w:szCs w:val="24"/>
          <w:lang w:val="ro-RO"/>
        </w:rPr>
        <w:t>ş</w:t>
      </w:r>
      <w:r w:rsidR="00D33E33" w:rsidRPr="0021010E">
        <w:rPr>
          <w:b w:val="0"/>
          <w:spacing w:val="-6"/>
          <w:sz w:val="24"/>
          <w:szCs w:val="24"/>
          <w:lang w:val="ro-RO"/>
        </w:rPr>
        <w:t xml:space="preserve">i pot apărea ca urmare a unor explorări renale sau </w:t>
      </w:r>
      <w:proofErr w:type="spellStart"/>
      <w:r w:rsidR="00D33E33" w:rsidRPr="0021010E">
        <w:rPr>
          <w:b w:val="0"/>
          <w:spacing w:val="-6"/>
          <w:sz w:val="24"/>
          <w:szCs w:val="24"/>
          <w:lang w:val="ro-RO"/>
        </w:rPr>
        <w:t>renoureterale</w:t>
      </w:r>
      <w:proofErr w:type="spellEnd"/>
      <w:r w:rsidR="00D33E33" w:rsidRPr="0021010E">
        <w:rPr>
          <w:b w:val="0"/>
          <w:spacing w:val="-6"/>
          <w:sz w:val="24"/>
          <w:szCs w:val="24"/>
          <w:lang w:val="ro-RO"/>
        </w:rPr>
        <w:t xml:space="preserve"> (ureteroscopie, înlăturarea </w:t>
      </w:r>
      <w:proofErr w:type="spellStart"/>
      <w:r w:rsidR="00D33E33" w:rsidRPr="0021010E">
        <w:rPr>
          <w:b w:val="0"/>
          <w:spacing w:val="-6"/>
          <w:sz w:val="24"/>
          <w:szCs w:val="24"/>
          <w:lang w:val="ro-RO"/>
        </w:rPr>
        <w:t>concrementului</w:t>
      </w:r>
      <w:proofErr w:type="spellEnd"/>
      <w:r w:rsidR="00D33E33" w:rsidRPr="0021010E">
        <w:rPr>
          <w:b w:val="0"/>
          <w:spacing w:val="-6"/>
          <w:sz w:val="24"/>
          <w:szCs w:val="24"/>
          <w:lang w:val="ro-RO"/>
        </w:rPr>
        <w:t xml:space="preserve"> din ureter, chirurgia </w:t>
      </w:r>
      <w:proofErr w:type="spellStart"/>
      <w:r w:rsidR="00D33E33" w:rsidRPr="0021010E">
        <w:rPr>
          <w:b w:val="0"/>
          <w:spacing w:val="-6"/>
          <w:sz w:val="24"/>
          <w:szCs w:val="24"/>
          <w:lang w:val="ro-RO"/>
        </w:rPr>
        <w:t>percutană</w:t>
      </w:r>
      <w:proofErr w:type="spellEnd"/>
      <w:r w:rsidR="00D33E33" w:rsidRPr="0021010E">
        <w:rPr>
          <w:b w:val="0"/>
          <w:spacing w:val="-6"/>
          <w:sz w:val="24"/>
          <w:szCs w:val="24"/>
          <w:lang w:val="ro-RO"/>
        </w:rPr>
        <w:t xml:space="preserve"> renală, în opera</w:t>
      </w:r>
      <w:r w:rsidR="005C32F2" w:rsidRPr="0021010E">
        <w:rPr>
          <w:b w:val="0"/>
          <w:spacing w:val="-6"/>
          <w:sz w:val="24"/>
          <w:szCs w:val="24"/>
          <w:lang w:val="ro-RO"/>
        </w:rPr>
        <w:t>ţ</w:t>
      </w:r>
      <w:r w:rsidR="00D33E33" w:rsidRPr="0021010E">
        <w:rPr>
          <w:b w:val="0"/>
          <w:spacing w:val="-6"/>
          <w:sz w:val="24"/>
          <w:szCs w:val="24"/>
          <w:lang w:val="ro-RO"/>
        </w:rPr>
        <w:t xml:space="preserve">ii ginecologice, tumori în regiunea </w:t>
      </w:r>
      <w:r w:rsidR="006F41B1" w:rsidRPr="0021010E">
        <w:rPr>
          <w:b w:val="0"/>
          <w:spacing w:val="-6"/>
          <w:sz w:val="24"/>
          <w:szCs w:val="24"/>
          <w:lang w:val="ro-RO"/>
        </w:rPr>
        <w:t>bazinului</w:t>
      </w:r>
      <w:r w:rsidR="00D33E33" w:rsidRPr="0021010E">
        <w:rPr>
          <w:b w:val="0"/>
          <w:spacing w:val="-6"/>
          <w:sz w:val="24"/>
          <w:szCs w:val="24"/>
          <w:lang w:val="ro-RO"/>
        </w:rPr>
        <w:t>)</w:t>
      </w:r>
      <w:r w:rsidR="006F41B1" w:rsidRPr="0021010E">
        <w:rPr>
          <w:b w:val="0"/>
          <w:spacing w:val="-6"/>
          <w:sz w:val="24"/>
          <w:szCs w:val="24"/>
          <w:lang w:val="ro-RO"/>
        </w:rPr>
        <w:t>.</w:t>
      </w:r>
    </w:p>
    <w:p w:rsidR="002261DA" w:rsidRPr="0021010E" w:rsidRDefault="00FF262C" w:rsidP="00E245D4">
      <w:pPr>
        <w:pStyle w:val="aa"/>
        <w:keepNext w:val="0"/>
        <w:keepLines w:val="0"/>
        <w:spacing w:line="240" w:lineRule="auto"/>
        <w:ind w:firstLine="720"/>
        <w:jc w:val="both"/>
        <w:rPr>
          <w:b w:val="0"/>
          <w:spacing w:val="-6"/>
          <w:sz w:val="24"/>
          <w:szCs w:val="24"/>
          <w:lang w:val="ro-RO"/>
        </w:rPr>
      </w:pPr>
      <w:r w:rsidRPr="0021010E">
        <w:rPr>
          <w:b w:val="0"/>
          <w:sz w:val="24"/>
          <w:szCs w:val="24"/>
          <w:lang w:val="ro-RO"/>
        </w:rPr>
        <w:t xml:space="preserve">Traumatismele vezicii urinare pot fi </w:t>
      </w:r>
      <w:r w:rsidRPr="0021010E">
        <w:rPr>
          <w:b w:val="0"/>
          <w:bCs/>
          <w:sz w:val="24"/>
          <w:szCs w:val="24"/>
          <w:lang w:val="ro-RO"/>
        </w:rPr>
        <w:t>deschise</w:t>
      </w:r>
      <w:r w:rsidRPr="0021010E">
        <w:rPr>
          <w:b w:val="0"/>
          <w:sz w:val="24"/>
          <w:szCs w:val="24"/>
          <w:lang w:val="ro-RO"/>
        </w:rPr>
        <w:t xml:space="preserve"> şi </w:t>
      </w:r>
      <w:r w:rsidRPr="0021010E">
        <w:rPr>
          <w:b w:val="0"/>
          <w:bCs/>
          <w:sz w:val="24"/>
          <w:szCs w:val="24"/>
          <w:lang w:val="ro-RO"/>
        </w:rPr>
        <w:t>închise</w:t>
      </w:r>
      <w:r w:rsidRPr="0021010E">
        <w:rPr>
          <w:b w:val="0"/>
          <w:sz w:val="24"/>
          <w:szCs w:val="24"/>
          <w:lang w:val="ro-RO"/>
        </w:rPr>
        <w:t>.  Pot fi produse în r</w:t>
      </w:r>
      <w:r w:rsidR="00837786" w:rsidRPr="0021010E">
        <w:rPr>
          <w:b w:val="0"/>
          <w:sz w:val="24"/>
          <w:szCs w:val="24"/>
          <w:lang w:val="ro-RO"/>
        </w:rPr>
        <w:t>ezultatul unei traume în regiunea</w:t>
      </w:r>
      <w:r w:rsidRPr="0021010E">
        <w:rPr>
          <w:b w:val="0"/>
          <w:sz w:val="24"/>
          <w:szCs w:val="24"/>
          <w:lang w:val="ro-RO"/>
        </w:rPr>
        <w:t xml:space="preserve"> hipogastrică la o vezică plină şi la fracturi de bazin cu mai multe fragmente osoase.  Se întâlnesc şi leziuni prin perforaţie – cistoscopie, coagularea polipilor, corpi străini, introducerea unor cantităţi</w:t>
      </w:r>
      <w:r w:rsidR="009D2685">
        <w:rPr>
          <w:b w:val="0"/>
          <w:sz w:val="24"/>
          <w:szCs w:val="24"/>
          <w:lang w:val="ro-RO"/>
        </w:rPr>
        <w:t xml:space="preserve"> de </w:t>
      </w:r>
      <w:proofErr w:type="spellStart"/>
      <w:r w:rsidR="009D2685">
        <w:rPr>
          <w:b w:val="0"/>
          <w:sz w:val="24"/>
          <w:szCs w:val="24"/>
          <w:lang w:val="ro-RO"/>
        </w:rPr>
        <w:t>F</w:t>
      </w:r>
      <w:r w:rsidR="00837786" w:rsidRPr="0021010E">
        <w:rPr>
          <w:b w:val="0"/>
          <w:sz w:val="24"/>
          <w:szCs w:val="24"/>
          <w:lang w:val="ro-RO"/>
        </w:rPr>
        <w:t>uracil</w:t>
      </w:r>
      <w:r w:rsidR="009D2685">
        <w:rPr>
          <w:b w:val="0"/>
          <w:sz w:val="24"/>
          <w:szCs w:val="24"/>
          <w:lang w:val="ro-RO"/>
        </w:rPr>
        <w:t>linum</w:t>
      </w:r>
      <w:proofErr w:type="spellEnd"/>
      <w:r w:rsidRPr="0021010E">
        <w:rPr>
          <w:b w:val="0"/>
          <w:sz w:val="24"/>
          <w:szCs w:val="24"/>
          <w:lang w:val="ro-RO"/>
        </w:rPr>
        <w:t xml:space="preserve"> mai mari decât capacitatea vezicii. La intervenţii chirurgicale în regiunea inguinală  şi tumori în regiunea bazinului.</w:t>
      </w:r>
    </w:p>
    <w:p w:rsidR="002261DA" w:rsidRPr="0021010E" w:rsidRDefault="002261DA" w:rsidP="00571685">
      <w:pPr>
        <w:tabs>
          <w:tab w:val="right" w:leader="dot" w:pos="9305"/>
        </w:tabs>
        <w:spacing w:before="240"/>
        <w:jc w:val="center"/>
        <w:rPr>
          <w:rFonts w:ascii="Times New Roman" w:hAnsi="Times New Roman" w:cs="Times New Roman"/>
          <w:sz w:val="18"/>
          <w:szCs w:val="18"/>
          <w:lang w:val="ro-RO"/>
        </w:rPr>
      </w:pPr>
    </w:p>
    <w:p w:rsidR="002261DA" w:rsidRPr="0021010E" w:rsidRDefault="002261DA" w:rsidP="00571685">
      <w:pPr>
        <w:tabs>
          <w:tab w:val="right" w:leader="dot" w:pos="9305"/>
        </w:tabs>
        <w:spacing w:before="240"/>
        <w:jc w:val="center"/>
        <w:rPr>
          <w:rFonts w:ascii="Times New Roman" w:hAnsi="Times New Roman" w:cs="Times New Roman"/>
          <w:sz w:val="18"/>
          <w:szCs w:val="18"/>
          <w:lang w:val="ro-RO"/>
        </w:rPr>
      </w:pPr>
    </w:p>
    <w:p w:rsidR="009D56CB" w:rsidRPr="0021010E" w:rsidRDefault="009D56CB" w:rsidP="00571685">
      <w:pPr>
        <w:pStyle w:val="2"/>
        <w:keepNext/>
        <w:spacing w:before="120" w:after="120"/>
        <w:jc w:val="center"/>
        <w:rPr>
          <w:b/>
          <w:bCs/>
          <w:smallCaps/>
          <w:sz w:val="28"/>
          <w:szCs w:val="28"/>
          <w:lang w:val="ro-RO"/>
        </w:rPr>
      </w:pPr>
    </w:p>
    <w:p w:rsidR="009D56CB" w:rsidRPr="0021010E" w:rsidRDefault="009D56CB" w:rsidP="00571685">
      <w:pPr>
        <w:pStyle w:val="2"/>
        <w:keepNext/>
        <w:spacing w:before="120"/>
        <w:jc w:val="center"/>
        <w:rPr>
          <w:rFonts w:ascii="Arial" w:hAnsi="Arial" w:cs="Arial"/>
          <w:b/>
          <w:bCs/>
          <w:smallCaps/>
          <w:lang w:val="ro-RO"/>
        </w:rPr>
        <w:sectPr w:rsidR="009D56CB" w:rsidRPr="0021010E">
          <w:footerReference w:type="default" r:id="rId16"/>
          <w:pgSz w:w="12240" w:h="15840"/>
          <w:pgMar w:top="1134" w:right="850" w:bottom="1134" w:left="1701" w:header="720" w:footer="720" w:gutter="0"/>
          <w:cols w:space="720"/>
          <w:noEndnote/>
        </w:sectPr>
      </w:pPr>
    </w:p>
    <w:p w:rsidR="009D56CB" w:rsidRPr="0021010E" w:rsidRDefault="009D56CB" w:rsidP="00571685">
      <w:pPr>
        <w:pStyle w:val="2"/>
        <w:keepNext/>
        <w:spacing w:before="120" w:after="120"/>
        <w:ind w:left="180"/>
        <w:jc w:val="center"/>
        <w:rPr>
          <w:b/>
          <w:bCs/>
          <w:smallCaps/>
          <w:sz w:val="28"/>
          <w:szCs w:val="28"/>
          <w:lang w:val="ro-RO"/>
        </w:rPr>
      </w:pPr>
      <w:bookmarkStart w:id="0" w:name="_Toc209946018"/>
      <w:r w:rsidRPr="0021010E">
        <w:rPr>
          <w:b/>
          <w:bCs/>
          <w:smallCaps/>
          <w:sz w:val="28"/>
          <w:szCs w:val="28"/>
          <w:highlight w:val="lightGray"/>
          <w:lang w:val="ro-RO"/>
        </w:rPr>
        <w:lastRenderedPageBreak/>
        <w:t xml:space="preserve">B. </w:t>
      </w:r>
      <w:r w:rsidRPr="0021010E">
        <w:rPr>
          <w:rFonts w:ascii="Times New Roman" w:hAnsi="Times New Roman" w:cs="Times New Roman"/>
          <w:b/>
          <w:bCs/>
          <w:smallCaps/>
          <w:sz w:val="28"/>
          <w:szCs w:val="28"/>
          <w:highlight w:val="lightGray"/>
          <w:lang w:val="ro-RO"/>
        </w:rPr>
        <w:t>PARTEA GENERALĂ</w:t>
      </w:r>
      <w:bookmarkEnd w:id="0"/>
    </w:p>
    <w:tbl>
      <w:tblPr>
        <w:tblW w:w="15026" w:type="dxa"/>
        <w:tblInd w:w="-601" w:type="dxa"/>
        <w:tblBorders>
          <w:top w:val="single" w:sz="4" w:space="0" w:color="auto"/>
          <w:left w:val="single" w:sz="4" w:space="0" w:color="auto"/>
          <w:bottom w:val="single" w:sz="4" w:space="0" w:color="auto"/>
          <w:right w:val="single" w:sz="4" w:space="0" w:color="auto"/>
        </w:tblBorders>
        <w:tblLook w:val="0000"/>
      </w:tblPr>
      <w:tblGrid>
        <w:gridCol w:w="3544"/>
        <w:gridCol w:w="5245"/>
        <w:gridCol w:w="6237"/>
      </w:tblGrid>
      <w:tr w:rsidR="009D56CB" w:rsidRPr="0021010E" w:rsidTr="00431AAF">
        <w:tc>
          <w:tcPr>
            <w:tcW w:w="15026" w:type="dxa"/>
            <w:gridSpan w:val="3"/>
            <w:tcBorders>
              <w:top w:val="single" w:sz="4" w:space="0" w:color="auto"/>
              <w:bottom w:val="single" w:sz="4" w:space="0" w:color="auto"/>
            </w:tcBorders>
          </w:tcPr>
          <w:p w:rsidR="009D56CB" w:rsidRPr="0021010E" w:rsidRDefault="009D56CB" w:rsidP="00571685">
            <w:pPr>
              <w:pStyle w:val="3"/>
              <w:keepNext/>
              <w:ind w:left="720"/>
              <w:jc w:val="center"/>
              <w:rPr>
                <w:b/>
                <w:bCs/>
                <w:i/>
                <w:iCs/>
                <w:sz w:val="28"/>
                <w:szCs w:val="28"/>
                <w:lang w:val="ro-RO"/>
              </w:rPr>
            </w:pPr>
            <w:bookmarkStart w:id="1" w:name="_Toc209946019"/>
            <w:r w:rsidRPr="0021010E">
              <w:rPr>
                <w:rFonts w:ascii="Times New Roman" w:hAnsi="Times New Roman" w:cs="Times New Roman"/>
                <w:b/>
                <w:bCs/>
                <w:i/>
                <w:iCs/>
                <w:kern w:val="32"/>
                <w:sz w:val="28"/>
                <w:szCs w:val="28"/>
                <w:lang w:val="ro-RO"/>
              </w:rPr>
              <w:t>B.1. Nivel de asistenţă medicală primară</w:t>
            </w:r>
            <w:bookmarkEnd w:id="1"/>
          </w:p>
        </w:tc>
      </w:tr>
      <w:tr w:rsidR="009D56CB" w:rsidRPr="0021010E" w:rsidTr="00431AAF">
        <w:tc>
          <w:tcPr>
            <w:tcW w:w="3544" w:type="dxa"/>
            <w:tcBorders>
              <w:top w:val="single" w:sz="4" w:space="0" w:color="auto"/>
              <w:bottom w:val="single" w:sz="4" w:space="0" w:color="auto"/>
              <w:right w:val="single" w:sz="4" w:space="0" w:color="auto"/>
            </w:tcBorders>
            <w:shd w:val="clear" w:color="auto" w:fill="D9D9D9"/>
          </w:tcPr>
          <w:p w:rsidR="009D56CB" w:rsidRPr="0021010E" w:rsidRDefault="009D56CB" w:rsidP="00571685">
            <w:pPr>
              <w:jc w:val="center"/>
              <w:rPr>
                <w:b/>
                <w:lang w:val="ro-RO"/>
              </w:rPr>
            </w:pPr>
            <w:r w:rsidRPr="0021010E">
              <w:rPr>
                <w:b/>
                <w:lang w:val="ro-RO"/>
              </w:rPr>
              <w:t>Descriere</w:t>
            </w:r>
          </w:p>
          <w:p w:rsidR="009D56CB" w:rsidRPr="0021010E" w:rsidRDefault="009D56CB" w:rsidP="00571685">
            <w:pPr>
              <w:jc w:val="center"/>
              <w:rPr>
                <w:b/>
                <w:i/>
                <w:lang w:val="ro-RO"/>
              </w:rPr>
            </w:pPr>
            <w:r w:rsidRPr="0021010E">
              <w:rPr>
                <w:b/>
                <w:i/>
                <w:lang w:val="ro-RO"/>
              </w:rPr>
              <w:t>(măsuri)</w:t>
            </w:r>
          </w:p>
        </w:tc>
        <w:tc>
          <w:tcPr>
            <w:tcW w:w="5245" w:type="dxa"/>
            <w:tcBorders>
              <w:top w:val="single" w:sz="4" w:space="0" w:color="auto"/>
              <w:left w:val="single" w:sz="4" w:space="0" w:color="auto"/>
              <w:bottom w:val="single" w:sz="4" w:space="0" w:color="auto"/>
              <w:right w:val="single" w:sz="4" w:space="0" w:color="auto"/>
            </w:tcBorders>
            <w:shd w:val="clear" w:color="auto" w:fill="D9D9D9"/>
          </w:tcPr>
          <w:p w:rsidR="009D56CB" w:rsidRPr="0021010E" w:rsidRDefault="009D56CB" w:rsidP="00571685">
            <w:pPr>
              <w:jc w:val="center"/>
              <w:rPr>
                <w:b/>
                <w:lang w:val="ro-RO"/>
              </w:rPr>
            </w:pPr>
            <w:r w:rsidRPr="0021010E">
              <w:rPr>
                <w:b/>
                <w:lang w:val="ro-RO"/>
              </w:rPr>
              <w:t>Motivele</w:t>
            </w:r>
          </w:p>
          <w:p w:rsidR="009D56CB" w:rsidRPr="0021010E" w:rsidRDefault="009D56CB" w:rsidP="00571685">
            <w:pPr>
              <w:jc w:val="center"/>
              <w:rPr>
                <w:b/>
                <w:i/>
                <w:lang w:val="ro-RO"/>
              </w:rPr>
            </w:pPr>
            <w:r w:rsidRPr="0021010E">
              <w:rPr>
                <w:b/>
                <w:i/>
                <w:lang w:val="ro-RO"/>
              </w:rPr>
              <w:t>(repere)</w:t>
            </w:r>
          </w:p>
        </w:tc>
        <w:tc>
          <w:tcPr>
            <w:tcW w:w="6237" w:type="dxa"/>
            <w:tcBorders>
              <w:top w:val="single" w:sz="4" w:space="0" w:color="auto"/>
              <w:left w:val="single" w:sz="4" w:space="0" w:color="auto"/>
              <w:bottom w:val="single" w:sz="4" w:space="0" w:color="auto"/>
            </w:tcBorders>
            <w:shd w:val="clear" w:color="auto" w:fill="D9D9D9"/>
          </w:tcPr>
          <w:p w:rsidR="009D56CB" w:rsidRPr="0021010E" w:rsidRDefault="009D56CB" w:rsidP="00571685">
            <w:pPr>
              <w:jc w:val="center"/>
              <w:rPr>
                <w:b/>
                <w:lang w:val="ro-RO"/>
              </w:rPr>
            </w:pPr>
            <w:r w:rsidRPr="0021010E">
              <w:rPr>
                <w:b/>
                <w:lang w:val="ro-RO"/>
              </w:rPr>
              <w:t>Paşii</w:t>
            </w:r>
          </w:p>
          <w:p w:rsidR="009D56CB" w:rsidRPr="0021010E" w:rsidRDefault="009D56CB" w:rsidP="00571685">
            <w:pPr>
              <w:jc w:val="center"/>
              <w:rPr>
                <w:b/>
                <w:i/>
                <w:lang w:val="ro-RO"/>
              </w:rPr>
            </w:pPr>
            <w:r w:rsidRPr="0021010E">
              <w:rPr>
                <w:b/>
                <w:i/>
                <w:lang w:val="ro-RO"/>
              </w:rPr>
              <w:t>(modalităţi şi condiţii de realizare)</w:t>
            </w:r>
          </w:p>
        </w:tc>
      </w:tr>
      <w:tr w:rsidR="009D56CB" w:rsidRPr="0021010E" w:rsidTr="00431AAF">
        <w:tc>
          <w:tcPr>
            <w:tcW w:w="3544" w:type="dxa"/>
            <w:tcBorders>
              <w:top w:val="single" w:sz="4" w:space="0" w:color="auto"/>
              <w:bottom w:val="single" w:sz="4" w:space="0" w:color="auto"/>
              <w:right w:val="single" w:sz="4" w:space="0" w:color="auto"/>
            </w:tcBorders>
            <w:shd w:val="clear" w:color="auto" w:fill="D9D9D9"/>
          </w:tcPr>
          <w:p w:rsidR="009D56CB" w:rsidRPr="0021010E" w:rsidRDefault="009D56CB" w:rsidP="00571685">
            <w:pPr>
              <w:jc w:val="center"/>
              <w:rPr>
                <w:b/>
                <w:lang w:val="ro-RO"/>
              </w:rPr>
            </w:pPr>
            <w:r w:rsidRPr="0021010E">
              <w:rPr>
                <w:b/>
                <w:lang w:val="ro-RO"/>
              </w:rPr>
              <w:t>I</w:t>
            </w:r>
          </w:p>
        </w:tc>
        <w:tc>
          <w:tcPr>
            <w:tcW w:w="5245" w:type="dxa"/>
            <w:tcBorders>
              <w:top w:val="single" w:sz="4" w:space="0" w:color="auto"/>
              <w:left w:val="single" w:sz="4" w:space="0" w:color="auto"/>
              <w:bottom w:val="single" w:sz="4" w:space="0" w:color="auto"/>
              <w:right w:val="single" w:sz="4" w:space="0" w:color="auto"/>
            </w:tcBorders>
            <w:shd w:val="clear" w:color="auto" w:fill="D9D9D9"/>
          </w:tcPr>
          <w:p w:rsidR="009D56CB" w:rsidRPr="0021010E" w:rsidRDefault="009D56CB" w:rsidP="00571685">
            <w:pPr>
              <w:jc w:val="center"/>
              <w:rPr>
                <w:b/>
                <w:lang w:val="ro-RO"/>
              </w:rPr>
            </w:pPr>
            <w:r w:rsidRPr="0021010E">
              <w:rPr>
                <w:b/>
                <w:lang w:val="ro-RO"/>
              </w:rPr>
              <w:t>II</w:t>
            </w:r>
          </w:p>
        </w:tc>
        <w:tc>
          <w:tcPr>
            <w:tcW w:w="6237" w:type="dxa"/>
            <w:tcBorders>
              <w:top w:val="single" w:sz="4" w:space="0" w:color="auto"/>
              <w:left w:val="single" w:sz="4" w:space="0" w:color="auto"/>
              <w:bottom w:val="single" w:sz="4" w:space="0" w:color="auto"/>
            </w:tcBorders>
            <w:shd w:val="clear" w:color="auto" w:fill="D9D9D9"/>
          </w:tcPr>
          <w:p w:rsidR="009D56CB" w:rsidRPr="0021010E" w:rsidRDefault="009D56CB" w:rsidP="00571685">
            <w:pPr>
              <w:jc w:val="center"/>
              <w:rPr>
                <w:b/>
                <w:lang w:val="ro-RO"/>
              </w:rPr>
            </w:pPr>
            <w:r w:rsidRPr="0021010E">
              <w:rPr>
                <w:b/>
                <w:lang w:val="ro-RO"/>
              </w:rPr>
              <w:t>III</w:t>
            </w:r>
          </w:p>
        </w:tc>
      </w:tr>
      <w:tr w:rsidR="009D56CB" w:rsidRPr="0021010E" w:rsidTr="00431AAF">
        <w:trPr>
          <w:trHeight w:val="1075"/>
        </w:trPr>
        <w:tc>
          <w:tcPr>
            <w:tcW w:w="3544" w:type="dxa"/>
            <w:tcBorders>
              <w:top w:val="single" w:sz="4" w:space="0" w:color="auto"/>
              <w:bottom w:val="single" w:sz="4" w:space="0" w:color="auto"/>
              <w:right w:val="single" w:sz="4" w:space="0" w:color="auto"/>
            </w:tcBorders>
          </w:tcPr>
          <w:p w:rsidR="0029552C" w:rsidRDefault="009D56CB" w:rsidP="0029552C">
            <w:pPr>
              <w:rPr>
                <w:b/>
                <w:bCs/>
                <w:i/>
                <w:iCs/>
                <w:kern w:val="32"/>
                <w:lang w:val="ro-RO"/>
              </w:rPr>
            </w:pPr>
            <w:r w:rsidRPr="0021010E">
              <w:rPr>
                <w:b/>
                <w:bCs/>
                <w:kern w:val="32"/>
                <w:lang w:val="ro-RO"/>
              </w:rPr>
              <w:t xml:space="preserve">1. Screening-ul </w:t>
            </w:r>
            <w:r w:rsidR="003560E7" w:rsidRPr="0021010E">
              <w:rPr>
                <w:b/>
                <w:bCs/>
                <w:kern w:val="32"/>
                <w:lang w:val="ro-RO"/>
              </w:rPr>
              <w:t xml:space="preserve">traumatismului </w:t>
            </w:r>
            <w:r w:rsidR="00C04BB2" w:rsidRPr="0021010E">
              <w:rPr>
                <w:b/>
                <w:bCs/>
                <w:kern w:val="32"/>
                <w:lang w:val="ro-RO"/>
              </w:rPr>
              <w:t xml:space="preserve">aparatului </w:t>
            </w:r>
            <w:proofErr w:type="spellStart"/>
            <w:r w:rsidR="00C04BB2" w:rsidRPr="0021010E">
              <w:rPr>
                <w:b/>
                <w:bCs/>
                <w:kern w:val="32"/>
                <w:lang w:val="ro-RO"/>
              </w:rPr>
              <w:t>renourinar</w:t>
            </w:r>
            <w:proofErr w:type="spellEnd"/>
            <w:r w:rsidR="003560E7" w:rsidRPr="0021010E">
              <w:rPr>
                <w:b/>
                <w:bCs/>
                <w:kern w:val="32"/>
                <w:lang w:val="ro-RO"/>
              </w:rPr>
              <w:t xml:space="preserve"> la copii</w:t>
            </w:r>
            <w:r w:rsidR="0029552C" w:rsidRPr="0021010E">
              <w:rPr>
                <w:b/>
                <w:bCs/>
                <w:i/>
                <w:iCs/>
                <w:kern w:val="32"/>
                <w:lang w:val="ro-RO"/>
              </w:rPr>
              <w:t xml:space="preserve"> </w:t>
            </w:r>
          </w:p>
          <w:p w:rsidR="009D56CB" w:rsidRPr="0029552C" w:rsidRDefault="0029552C" w:rsidP="0029552C">
            <w:pPr>
              <w:spacing w:after="120"/>
              <w:rPr>
                <w:b/>
                <w:bCs/>
                <w:kern w:val="32"/>
                <w:lang w:val="ro-RO"/>
              </w:rPr>
            </w:pPr>
            <w:r w:rsidRPr="0021010E">
              <w:rPr>
                <w:b/>
                <w:bCs/>
                <w:i/>
                <w:iCs/>
                <w:kern w:val="32"/>
                <w:lang w:val="ro-RO"/>
              </w:rPr>
              <w:t>C.2.3, C.2.4.</w:t>
            </w:r>
          </w:p>
        </w:tc>
        <w:tc>
          <w:tcPr>
            <w:tcW w:w="5245" w:type="dxa"/>
            <w:tcBorders>
              <w:top w:val="single" w:sz="4" w:space="0" w:color="auto"/>
              <w:left w:val="single" w:sz="4" w:space="0" w:color="auto"/>
              <w:bottom w:val="single" w:sz="4" w:space="0" w:color="auto"/>
              <w:right w:val="single" w:sz="4" w:space="0" w:color="auto"/>
            </w:tcBorders>
          </w:tcPr>
          <w:p w:rsidR="009D56CB" w:rsidRPr="0021010E" w:rsidRDefault="002261DA" w:rsidP="0029552C">
            <w:pPr>
              <w:spacing w:after="120"/>
              <w:rPr>
                <w:rFonts w:ascii="Times New Roman" w:hAnsi="Times New Roman" w:cs="Times New Roman"/>
                <w:lang w:val="ro-RO"/>
              </w:rPr>
            </w:pPr>
            <w:r w:rsidRPr="0021010E">
              <w:rPr>
                <w:rFonts w:ascii="Times New Roman" w:hAnsi="Times New Roman" w:cs="Times New Roman"/>
                <w:lang w:val="ro-RO"/>
              </w:rPr>
              <w:t xml:space="preserve">Reducerea  riscului de producere a traumatismului </w:t>
            </w:r>
            <w:r w:rsidR="00C04BB2" w:rsidRPr="0021010E">
              <w:rPr>
                <w:rFonts w:ascii="Times New Roman" w:hAnsi="Times New Roman" w:cs="Times New Roman"/>
                <w:lang w:val="ro-RO"/>
              </w:rPr>
              <w:t xml:space="preserve">aparatului </w:t>
            </w:r>
            <w:proofErr w:type="spellStart"/>
            <w:r w:rsidR="00C04BB2" w:rsidRPr="0021010E">
              <w:rPr>
                <w:rFonts w:ascii="Times New Roman" w:hAnsi="Times New Roman" w:cs="Times New Roman"/>
                <w:lang w:val="ro-RO"/>
              </w:rPr>
              <w:t>renourinar</w:t>
            </w:r>
            <w:proofErr w:type="spellEnd"/>
            <w:r w:rsidR="00C04BB2" w:rsidRPr="0021010E">
              <w:rPr>
                <w:rFonts w:ascii="Times New Roman" w:hAnsi="Times New Roman" w:cs="Times New Roman"/>
                <w:lang w:val="ro-RO"/>
              </w:rPr>
              <w:t xml:space="preserve"> la copil</w:t>
            </w:r>
          </w:p>
        </w:tc>
        <w:tc>
          <w:tcPr>
            <w:tcW w:w="6237" w:type="dxa"/>
            <w:tcBorders>
              <w:top w:val="single" w:sz="4" w:space="0" w:color="auto"/>
              <w:left w:val="single" w:sz="4" w:space="0" w:color="auto"/>
              <w:bottom w:val="single" w:sz="4" w:space="0" w:color="auto"/>
            </w:tcBorders>
          </w:tcPr>
          <w:p w:rsidR="009D56CB" w:rsidRPr="0021010E" w:rsidRDefault="009D56CB" w:rsidP="0029552C">
            <w:pPr>
              <w:jc w:val="center"/>
              <w:rPr>
                <w:b/>
                <w:bCs/>
                <w:lang w:val="ro-RO"/>
              </w:rPr>
            </w:pPr>
            <w:r w:rsidRPr="0021010E">
              <w:rPr>
                <w:b/>
                <w:bCs/>
                <w:lang w:val="ro-RO"/>
              </w:rPr>
              <w:t>Obligatoriu</w:t>
            </w:r>
          </w:p>
          <w:p w:rsidR="009D56CB" w:rsidRPr="0021010E" w:rsidRDefault="002261DA" w:rsidP="0029552C">
            <w:pPr>
              <w:numPr>
                <w:ilvl w:val="0"/>
                <w:numId w:val="1"/>
              </w:numPr>
              <w:tabs>
                <w:tab w:val="left" w:pos="0"/>
                <w:tab w:val="left" w:pos="217"/>
              </w:tabs>
              <w:ind w:left="288"/>
              <w:rPr>
                <w:lang w:val="ro-RO"/>
              </w:rPr>
            </w:pPr>
            <w:r w:rsidRPr="0021010E">
              <w:rPr>
                <w:lang w:val="ro-RO"/>
              </w:rPr>
              <w:t xml:space="preserve">Aprecierea factorilor de risc în traumatismul renal la copii </w:t>
            </w:r>
            <w:r w:rsidRPr="0021010E">
              <w:rPr>
                <w:i/>
                <w:lang w:val="ro-RO"/>
              </w:rPr>
              <w:t>(caseta 1</w:t>
            </w:r>
            <w:r w:rsidR="00E809C1" w:rsidRPr="0021010E">
              <w:rPr>
                <w:i/>
                <w:lang w:val="ro-RO"/>
              </w:rPr>
              <w:t>,2</w:t>
            </w:r>
            <w:r w:rsidRPr="0021010E">
              <w:rPr>
                <w:i/>
                <w:lang w:val="ro-RO"/>
              </w:rPr>
              <w:t>)</w:t>
            </w:r>
          </w:p>
          <w:p w:rsidR="009D56CB" w:rsidRPr="0029552C" w:rsidRDefault="002261DA" w:rsidP="0029552C">
            <w:pPr>
              <w:numPr>
                <w:ilvl w:val="0"/>
                <w:numId w:val="1"/>
              </w:numPr>
              <w:ind w:left="198" w:hanging="270"/>
              <w:rPr>
                <w:lang w:val="ro-RO"/>
              </w:rPr>
            </w:pPr>
            <w:r w:rsidRPr="0021010E">
              <w:rPr>
                <w:lang w:val="ro-RO"/>
              </w:rPr>
              <w:t>Examinarea copiilor din grupele de risc</w:t>
            </w:r>
            <w:r w:rsidRPr="0021010E">
              <w:rPr>
                <w:i/>
                <w:lang w:val="ro-RO"/>
              </w:rPr>
              <w:t xml:space="preserve"> (caseta 2)</w:t>
            </w:r>
          </w:p>
        </w:tc>
      </w:tr>
      <w:tr w:rsidR="009D56CB" w:rsidRPr="0021010E" w:rsidTr="00431AAF">
        <w:tc>
          <w:tcPr>
            <w:tcW w:w="15026" w:type="dxa"/>
            <w:gridSpan w:val="3"/>
            <w:tcBorders>
              <w:top w:val="single" w:sz="4" w:space="0" w:color="auto"/>
              <w:bottom w:val="single" w:sz="4" w:space="0" w:color="auto"/>
            </w:tcBorders>
          </w:tcPr>
          <w:p w:rsidR="009D56CB" w:rsidRPr="0021010E" w:rsidRDefault="00431AAF" w:rsidP="00431AAF">
            <w:pPr>
              <w:jc w:val="both"/>
              <w:rPr>
                <w:lang w:val="ro-RO"/>
              </w:rPr>
            </w:pPr>
            <w:r>
              <w:rPr>
                <w:b/>
                <w:bCs/>
                <w:kern w:val="32"/>
                <w:lang w:val="ro-RO"/>
              </w:rPr>
              <w:t xml:space="preserve">                                                                                                         </w:t>
            </w:r>
            <w:r w:rsidR="009D56CB" w:rsidRPr="0021010E">
              <w:rPr>
                <w:b/>
                <w:bCs/>
                <w:kern w:val="32"/>
                <w:lang w:val="ro-RO"/>
              </w:rPr>
              <w:t>2. Diagnosticul</w:t>
            </w:r>
          </w:p>
        </w:tc>
      </w:tr>
      <w:tr w:rsidR="009D56CB" w:rsidRPr="0021010E" w:rsidTr="00431AAF">
        <w:tc>
          <w:tcPr>
            <w:tcW w:w="3544" w:type="dxa"/>
            <w:tcBorders>
              <w:top w:val="single" w:sz="4" w:space="0" w:color="auto"/>
              <w:bottom w:val="single" w:sz="4" w:space="0" w:color="auto"/>
              <w:right w:val="single" w:sz="4" w:space="0" w:color="auto"/>
            </w:tcBorders>
          </w:tcPr>
          <w:p w:rsidR="009D56CB" w:rsidRPr="0021010E" w:rsidRDefault="009D56CB" w:rsidP="0029552C">
            <w:pPr>
              <w:tabs>
                <w:tab w:val="left" w:pos="360"/>
                <w:tab w:val="left" w:pos="540"/>
                <w:tab w:val="left" w:pos="7783"/>
              </w:tabs>
              <w:spacing w:after="120"/>
              <w:rPr>
                <w:b/>
                <w:bCs/>
                <w:i/>
                <w:iCs/>
                <w:kern w:val="32"/>
                <w:lang w:val="ro-RO"/>
              </w:rPr>
            </w:pPr>
            <w:r w:rsidRPr="0021010E">
              <w:rPr>
                <w:lang w:val="ro-RO"/>
              </w:rPr>
              <w:t xml:space="preserve">2.1.Diagnosticul preliminar al </w:t>
            </w:r>
            <w:r w:rsidR="003560E7" w:rsidRPr="0021010E">
              <w:rPr>
                <w:lang w:val="ro-RO"/>
              </w:rPr>
              <w:t>traumatismu</w:t>
            </w:r>
            <w:r w:rsidR="00C04BB2" w:rsidRPr="0021010E">
              <w:rPr>
                <w:lang w:val="ro-RO"/>
              </w:rPr>
              <w:t xml:space="preserve">lui aparatului </w:t>
            </w:r>
            <w:proofErr w:type="spellStart"/>
            <w:r w:rsidR="00C04BB2" w:rsidRPr="0021010E">
              <w:rPr>
                <w:lang w:val="ro-RO"/>
              </w:rPr>
              <w:t>renourinar</w:t>
            </w:r>
            <w:proofErr w:type="spellEnd"/>
            <w:r w:rsidR="00C04BB2" w:rsidRPr="0021010E">
              <w:rPr>
                <w:lang w:val="ro-RO"/>
              </w:rPr>
              <w:t xml:space="preserve"> </w:t>
            </w:r>
            <w:r w:rsidR="003560E7" w:rsidRPr="0021010E">
              <w:rPr>
                <w:lang w:val="ro-RO"/>
              </w:rPr>
              <w:t>la copii</w:t>
            </w:r>
            <w:r w:rsidR="0029552C">
              <w:rPr>
                <w:lang w:val="ro-RO"/>
              </w:rPr>
              <w:t xml:space="preserve"> </w:t>
            </w:r>
            <w:r w:rsidRPr="0021010E">
              <w:rPr>
                <w:b/>
                <w:bCs/>
                <w:i/>
                <w:iCs/>
                <w:kern w:val="32"/>
                <w:lang w:val="ro-RO"/>
              </w:rPr>
              <w:t>C.2.5.1. – C.2.5.4.</w:t>
            </w:r>
          </w:p>
        </w:tc>
        <w:tc>
          <w:tcPr>
            <w:tcW w:w="5245" w:type="dxa"/>
            <w:tcBorders>
              <w:top w:val="single" w:sz="4" w:space="0" w:color="auto"/>
              <w:left w:val="single" w:sz="4" w:space="0" w:color="auto"/>
              <w:bottom w:val="single" w:sz="4" w:space="0" w:color="auto"/>
              <w:right w:val="single" w:sz="4" w:space="0" w:color="auto"/>
            </w:tcBorders>
          </w:tcPr>
          <w:p w:rsidR="009D56CB" w:rsidRPr="0021010E" w:rsidRDefault="009D56CB" w:rsidP="00AD2DCC">
            <w:pPr>
              <w:jc w:val="both"/>
              <w:rPr>
                <w:lang w:val="ro-RO"/>
              </w:rPr>
            </w:pPr>
            <w:r w:rsidRPr="0021010E">
              <w:rPr>
                <w:lang w:val="ro-RO"/>
              </w:rPr>
              <w:t>Diagnosticarea prec</w:t>
            </w:r>
            <w:r w:rsidR="003560E7" w:rsidRPr="0021010E">
              <w:rPr>
                <w:lang w:val="ro-RO"/>
              </w:rPr>
              <w:t>oce a traumatismului renal</w:t>
            </w:r>
            <w:r w:rsidR="00C04BB2" w:rsidRPr="0021010E">
              <w:rPr>
                <w:lang w:val="ro-RO"/>
              </w:rPr>
              <w:t>, al ureterului, vezicii urinare, uretrei</w:t>
            </w:r>
            <w:r w:rsidR="003560E7" w:rsidRPr="0021010E">
              <w:rPr>
                <w:lang w:val="ro-RO"/>
              </w:rPr>
              <w:t xml:space="preserve"> la copii</w:t>
            </w:r>
            <w:r w:rsidRPr="0021010E">
              <w:rPr>
                <w:lang w:val="ro-RO"/>
              </w:rPr>
              <w:t xml:space="preserve"> permite ini</w:t>
            </w:r>
            <w:r w:rsidRPr="0021010E">
              <w:rPr>
                <w:rFonts w:ascii="Times New Roman" w:hAnsi="Times New Roman" w:cs="Times New Roman"/>
                <w:lang w:val="ro-RO"/>
              </w:rPr>
              <w:t>ţierea tratamentului şi reducerea evoluţiei nefavorabile a procesu</w:t>
            </w:r>
            <w:r w:rsidRPr="0021010E">
              <w:rPr>
                <w:lang w:val="ro-RO"/>
              </w:rPr>
              <w:t>lui de sclerozare</w:t>
            </w:r>
            <w:r w:rsidR="003560E7" w:rsidRPr="0021010E">
              <w:rPr>
                <w:rFonts w:ascii="Times New Roman" w:hAnsi="Times New Roman" w:cs="Times New Roman"/>
                <w:lang w:val="ro-RO"/>
              </w:rPr>
              <w:t xml:space="preserve"> a parenchimului renal, în cazul contuziei renale </w:t>
            </w:r>
            <w:r w:rsidR="005C32F2" w:rsidRPr="0021010E">
              <w:rPr>
                <w:rFonts w:ascii="Times New Roman" w:hAnsi="Times New Roman" w:cs="Times New Roman"/>
                <w:lang w:val="ro-RO"/>
              </w:rPr>
              <w:t>ş</w:t>
            </w:r>
            <w:r w:rsidR="003560E7" w:rsidRPr="0021010E">
              <w:rPr>
                <w:rFonts w:ascii="Times New Roman" w:hAnsi="Times New Roman" w:cs="Times New Roman"/>
                <w:lang w:val="ro-RO"/>
              </w:rPr>
              <w:t xml:space="preserve">i rupturii incomplete a rinichiului </w:t>
            </w:r>
            <w:r w:rsidRPr="0021010E">
              <w:rPr>
                <w:rFonts w:ascii="Times New Roman" w:hAnsi="Times New Roman" w:cs="Times New Roman"/>
                <w:lang w:val="ro-RO"/>
              </w:rPr>
              <w:t xml:space="preserve">cu instalarea progresivă a </w:t>
            </w:r>
            <w:r w:rsidR="00AD2DCC" w:rsidRPr="0021010E">
              <w:rPr>
                <w:rFonts w:ascii="Times New Roman" w:hAnsi="Times New Roman" w:cs="Times New Roman"/>
                <w:lang w:val="ro-RO"/>
              </w:rPr>
              <w:t>bolii</w:t>
            </w:r>
            <w:r w:rsidR="00B805FF" w:rsidRPr="0021010E">
              <w:rPr>
                <w:rFonts w:ascii="Times New Roman" w:hAnsi="Times New Roman" w:cs="Times New Roman"/>
                <w:lang w:val="ro-RO"/>
              </w:rPr>
              <w:t xml:space="preserve"> renale</w:t>
            </w:r>
            <w:r w:rsidR="00AD2DCC" w:rsidRPr="0021010E">
              <w:rPr>
                <w:rFonts w:ascii="Times New Roman" w:hAnsi="Times New Roman" w:cs="Times New Roman"/>
                <w:lang w:val="ro-RO"/>
              </w:rPr>
              <w:t xml:space="preserve"> cronice </w:t>
            </w:r>
            <w:r w:rsidRPr="0021010E">
              <w:rPr>
                <w:lang w:val="ro-RO"/>
              </w:rPr>
              <w:t>[16]</w:t>
            </w:r>
          </w:p>
        </w:tc>
        <w:tc>
          <w:tcPr>
            <w:tcW w:w="6237" w:type="dxa"/>
            <w:tcBorders>
              <w:top w:val="single" w:sz="4" w:space="0" w:color="auto"/>
              <w:left w:val="single" w:sz="4" w:space="0" w:color="auto"/>
              <w:bottom w:val="single" w:sz="4" w:space="0" w:color="auto"/>
            </w:tcBorders>
          </w:tcPr>
          <w:p w:rsidR="009D56CB" w:rsidRPr="0021010E" w:rsidRDefault="009D56CB" w:rsidP="00431AAF">
            <w:pPr>
              <w:jc w:val="center"/>
              <w:rPr>
                <w:b/>
                <w:bCs/>
                <w:lang w:val="ro-RO"/>
              </w:rPr>
            </w:pPr>
            <w:r w:rsidRPr="0021010E">
              <w:rPr>
                <w:b/>
                <w:bCs/>
                <w:lang w:val="ro-RO"/>
              </w:rPr>
              <w:t>Obligatoriu:</w:t>
            </w:r>
          </w:p>
          <w:p w:rsidR="009D56CB" w:rsidRPr="0021010E" w:rsidRDefault="009D56CB" w:rsidP="00431AAF">
            <w:pPr>
              <w:numPr>
                <w:ilvl w:val="0"/>
                <w:numId w:val="3"/>
              </w:numPr>
              <w:tabs>
                <w:tab w:val="left" w:pos="288"/>
                <w:tab w:val="left" w:pos="360"/>
                <w:tab w:val="left" w:pos="7783"/>
              </w:tabs>
              <w:ind w:left="288"/>
              <w:rPr>
                <w:i/>
                <w:iCs/>
                <w:lang w:val="ro-RO"/>
              </w:rPr>
            </w:pPr>
            <w:r w:rsidRPr="0021010E">
              <w:rPr>
                <w:lang w:val="ro-RO"/>
              </w:rPr>
              <w:t xml:space="preserve">Anamneza </w:t>
            </w:r>
            <w:r w:rsidR="00E809C1" w:rsidRPr="0021010E">
              <w:rPr>
                <w:i/>
                <w:iCs/>
                <w:lang w:val="ro-RO"/>
              </w:rPr>
              <w:t>(caseta 3,5</w:t>
            </w:r>
            <w:r w:rsidRPr="0021010E">
              <w:rPr>
                <w:i/>
                <w:iCs/>
                <w:lang w:val="ro-RO"/>
              </w:rPr>
              <w:t>)</w:t>
            </w:r>
          </w:p>
          <w:p w:rsidR="009D56CB" w:rsidRPr="0021010E" w:rsidRDefault="009D56CB" w:rsidP="00431AAF">
            <w:pPr>
              <w:numPr>
                <w:ilvl w:val="0"/>
                <w:numId w:val="3"/>
              </w:numPr>
              <w:ind w:left="288"/>
              <w:rPr>
                <w:i/>
                <w:iCs/>
                <w:lang w:val="ro-RO"/>
              </w:rPr>
            </w:pPr>
            <w:r w:rsidRPr="0021010E">
              <w:rPr>
                <w:lang w:val="ro-RO"/>
              </w:rPr>
              <w:t xml:space="preserve">Examenul obiectiv </w:t>
            </w:r>
            <w:r w:rsidR="00E809C1" w:rsidRPr="0021010E">
              <w:rPr>
                <w:i/>
                <w:iCs/>
                <w:lang w:val="ro-RO"/>
              </w:rPr>
              <w:t>(caseta 4, 6, 7, 8</w:t>
            </w:r>
            <w:r w:rsidRPr="0021010E">
              <w:rPr>
                <w:i/>
                <w:iCs/>
                <w:lang w:val="ro-RO"/>
              </w:rPr>
              <w:t>)</w:t>
            </w:r>
          </w:p>
          <w:p w:rsidR="009D56CB" w:rsidRPr="0021010E" w:rsidRDefault="009D56CB" w:rsidP="00431AAF">
            <w:pPr>
              <w:numPr>
                <w:ilvl w:val="0"/>
                <w:numId w:val="3"/>
              </w:numPr>
              <w:ind w:left="288"/>
              <w:rPr>
                <w:i/>
                <w:iCs/>
                <w:lang w:val="ro-RO"/>
              </w:rPr>
            </w:pPr>
            <w:r w:rsidRPr="0021010E">
              <w:rPr>
                <w:lang w:val="ro-RO"/>
              </w:rPr>
              <w:t xml:space="preserve">Examenul de laborator </w:t>
            </w:r>
            <w:r w:rsidRPr="0021010E">
              <w:rPr>
                <w:i/>
                <w:iCs/>
                <w:lang w:val="ro-RO"/>
              </w:rPr>
              <w:t>(tabelul 2)</w:t>
            </w:r>
          </w:p>
          <w:p w:rsidR="009D56CB" w:rsidRPr="0021010E" w:rsidRDefault="009D56CB" w:rsidP="00431AAF">
            <w:pPr>
              <w:tabs>
                <w:tab w:val="left" w:pos="360"/>
                <w:tab w:val="left" w:pos="540"/>
                <w:tab w:val="left" w:pos="7783"/>
              </w:tabs>
              <w:ind w:left="576" w:hanging="360"/>
              <w:rPr>
                <w:rFonts w:ascii="Times New Roman" w:hAnsi="Times New Roman" w:cs="Times New Roman"/>
                <w:lang w:val="ro-RO"/>
              </w:rPr>
            </w:pPr>
            <w:r w:rsidRPr="0021010E">
              <w:rPr>
                <w:rFonts w:ascii="Wingdings" w:hAnsi="Wingdings" w:cs="Wingdings"/>
                <w:lang w:val="ro-RO"/>
              </w:rPr>
              <w:t></w:t>
            </w:r>
            <w:r w:rsidRPr="0021010E">
              <w:rPr>
                <w:rFonts w:ascii="Wingdings" w:hAnsi="Wingdings" w:cs="Wingdings"/>
                <w:lang w:val="ro-RO"/>
              </w:rPr>
              <w:tab/>
            </w:r>
            <w:proofErr w:type="spellStart"/>
            <w:r w:rsidR="00B805FF" w:rsidRPr="0021010E">
              <w:rPr>
                <w:rFonts w:ascii="Times New Roman" w:hAnsi="Times New Roman" w:cs="Times New Roman"/>
                <w:lang w:val="ro-RO"/>
              </w:rPr>
              <w:t>hemoleucograma</w:t>
            </w:r>
            <w:proofErr w:type="spellEnd"/>
          </w:p>
          <w:p w:rsidR="009D56CB" w:rsidRPr="0021010E" w:rsidRDefault="009D56CB" w:rsidP="00431AAF">
            <w:pPr>
              <w:ind w:left="576" w:hanging="360"/>
              <w:rPr>
                <w:rFonts w:ascii="Times New Roman" w:hAnsi="Times New Roman" w:cs="Times New Roman"/>
                <w:lang w:val="ro-RO"/>
              </w:rPr>
            </w:pPr>
            <w:r w:rsidRPr="0021010E">
              <w:rPr>
                <w:rFonts w:ascii="Wingdings" w:hAnsi="Wingdings" w:cs="Wingdings"/>
                <w:lang w:val="ro-RO"/>
              </w:rPr>
              <w:t></w:t>
            </w:r>
            <w:r w:rsidRPr="0021010E">
              <w:rPr>
                <w:rFonts w:ascii="Wingdings" w:hAnsi="Wingdings" w:cs="Wingdings"/>
                <w:lang w:val="ro-RO"/>
              </w:rPr>
              <w:tab/>
            </w:r>
            <w:r w:rsidR="00B805FF" w:rsidRPr="0021010E">
              <w:rPr>
                <w:rFonts w:ascii="Times New Roman" w:hAnsi="Times New Roman" w:cs="Times New Roman"/>
                <w:lang w:val="ro-RO"/>
              </w:rPr>
              <w:t>examenul sumar al urinei</w:t>
            </w:r>
          </w:p>
          <w:p w:rsidR="009D56CB" w:rsidRPr="0021010E" w:rsidRDefault="009D56CB" w:rsidP="00431AAF">
            <w:pPr>
              <w:numPr>
                <w:ilvl w:val="0"/>
                <w:numId w:val="4"/>
              </w:numPr>
              <w:tabs>
                <w:tab w:val="left" w:pos="288"/>
                <w:tab w:val="left" w:pos="360"/>
                <w:tab w:val="left" w:pos="540"/>
                <w:tab w:val="left" w:pos="7783"/>
              </w:tabs>
              <w:ind w:left="288"/>
              <w:rPr>
                <w:i/>
                <w:iCs/>
                <w:lang w:val="ro-RO"/>
              </w:rPr>
            </w:pPr>
            <w:r w:rsidRPr="0021010E">
              <w:rPr>
                <w:lang w:val="ro-RO"/>
              </w:rPr>
              <w:t xml:space="preserve">USG sistemului urinar (CMF) </w:t>
            </w:r>
            <w:r w:rsidRPr="0021010E">
              <w:rPr>
                <w:i/>
                <w:iCs/>
                <w:lang w:val="ro-RO"/>
              </w:rPr>
              <w:t>(tabelul 2)</w:t>
            </w:r>
          </w:p>
          <w:p w:rsidR="002B776F" w:rsidRPr="0021010E" w:rsidRDefault="002B776F" w:rsidP="00431AAF">
            <w:pPr>
              <w:numPr>
                <w:ilvl w:val="0"/>
                <w:numId w:val="4"/>
              </w:numPr>
              <w:tabs>
                <w:tab w:val="left" w:pos="288"/>
                <w:tab w:val="left" w:pos="360"/>
                <w:tab w:val="left" w:pos="540"/>
                <w:tab w:val="left" w:pos="7783"/>
              </w:tabs>
              <w:ind w:left="288" w:right="-108"/>
              <w:rPr>
                <w:i/>
                <w:iCs/>
                <w:lang w:val="ro-RO"/>
              </w:rPr>
            </w:pPr>
            <w:r w:rsidRPr="0021010E">
              <w:rPr>
                <w:lang w:val="ro-RO"/>
              </w:rPr>
              <w:t>Tomografia computerizată cu contrastarea sistemului urinar.</w:t>
            </w:r>
          </w:p>
          <w:p w:rsidR="009D56CB" w:rsidRPr="0021010E" w:rsidRDefault="009D56CB" w:rsidP="00431AAF">
            <w:pPr>
              <w:numPr>
                <w:ilvl w:val="0"/>
                <w:numId w:val="2"/>
              </w:numPr>
              <w:tabs>
                <w:tab w:val="left" w:pos="288"/>
                <w:tab w:val="left" w:pos="360"/>
                <w:tab w:val="left" w:pos="540"/>
                <w:tab w:val="left" w:pos="7783"/>
              </w:tabs>
              <w:ind w:left="288"/>
              <w:rPr>
                <w:i/>
                <w:iCs/>
                <w:lang w:val="ro-RO"/>
              </w:rPr>
            </w:pPr>
            <w:r w:rsidRPr="0021010E">
              <w:rPr>
                <w:rFonts w:ascii="Times New Roman" w:hAnsi="Times New Roman" w:cs="Times New Roman"/>
                <w:lang w:val="ro-RO"/>
              </w:rPr>
              <w:t xml:space="preserve">Diagnosticul diferenţial </w:t>
            </w:r>
            <w:r w:rsidRPr="0021010E">
              <w:rPr>
                <w:i/>
                <w:iCs/>
                <w:lang w:val="ro-RO"/>
              </w:rPr>
              <w:t>(tabelul 3)</w:t>
            </w:r>
          </w:p>
          <w:p w:rsidR="009D56CB" w:rsidRPr="0021010E" w:rsidRDefault="009D56CB" w:rsidP="00431AAF">
            <w:pPr>
              <w:rPr>
                <w:b/>
                <w:bCs/>
                <w:lang w:val="ro-RO"/>
              </w:rPr>
            </w:pPr>
            <w:r w:rsidRPr="0021010E">
              <w:rPr>
                <w:b/>
                <w:bCs/>
                <w:lang w:val="ro-RO"/>
              </w:rPr>
              <w:t>La necesitate:</w:t>
            </w:r>
          </w:p>
          <w:p w:rsidR="009D56CB" w:rsidRPr="0021010E" w:rsidRDefault="009D56CB" w:rsidP="00431AAF">
            <w:pPr>
              <w:ind w:left="576" w:hanging="360"/>
              <w:rPr>
                <w:lang w:val="ro-RO"/>
              </w:rPr>
            </w:pPr>
            <w:r w:rsidRPr="0021010E">
              <w:rPr>
                <w:rFonts w:ascii="Wingdings" w:hAnsi="Wingdings" w:cs="Wingdings"/>
                <w:lang w:val="ro-RO"/>
              </w:rPr>
              <w:t></w:t>
            </w:r>
            <w:r w:rsidRPr="0021010E">
              <w:rPr>
                <w:rFonts w:ascii="Wingdings" w:hAnsi="Wingdings" w:cs="Wingdings"/>
                <w:lang w:val="ro-RO"/>
              </w:rPr>
              <w:tab/>
            </w:r>
            <w:r w:rsidRPr="0021010E">
              <w:rPr>
                <w:lang w:val="ro-RO"/>
              </w:rPr>
              <w:t xml:space="preserve">proba </w:t>
            </w:r>
            <w:proofErr w:type="spellStart"/>
            <w:r w:rsidRPr="0021010E">
              <w:rPr>
                <w:lang w:val="ro-RO"/>
              </w:rPr>
              <w:t>Niciporenco</w:t>
            </w:r>
            <w:proofErr w:type="spellEnd"/>
            <w:r w:rsidRPr="0021010E">
              <w:rPr>
                <w:lang w:val="ro-RO"/>
              </w:rPr>
              <w:t xml:space="preserve"> </w:t>
            </w:r>
            <w:r w:rsidRPr="0021010E">
              <w:rPr>
                <w:i/>
                <w:iCs/>
                <w:lang w:val="ro-RO"/>
              </w:rPr>
              <w:t>(tabelul 2)</w:t>
            </w:r>
          </w:p>
        </w:tc>
      </w:tr>
      <w:tr w:rsidR="009D56CB" w:rsidRPr="0021010E" w:rsidTr="00431AAF">
        <w:tc>
          <w:tcPr>
            <w:tcW w:w="3544" w:type="dxa"/>
            <w:tcBorders>
              <w:top w:val="single" w:sz="4" w:space="0" w:color="auto"/>
              <w:bottom w:val="single" w:sz="4" w:space="0" w:color="auto"/>
              <w:right w:val="single" w:sz="4" w:space="0" w:color="auto"/>
            </w:tcBorders>
          </w:tcPr>
          <w:p w:rsidR="009D56CB" w:rsidRPr="0021010E" w:rsidRDefault="009D56CB" w:rsidP="00431AAF">
            <w:pPr>
              <w:tabs>
                <w:tab w:val="left" w:pos="360"/>
                <w:tab w:val="left" w:pos="540"/>
                <w:tab w:val="left" w:pos="7783"/>
              </w:tabs>
              <w:spacing w:after="120"/>
              <w:rPr>
                <w:lang w:val="ro-RO"/>
              </w:rPr>
            </w:pPr>
            <w:r w:rsidRPr="0021010E">
              <w:rPr>
                <w:rFonts w:ascii="Times New Roman" w:hAnsi="Times New Roman" w:cs="Times New Roman"/>
                <w:lang w:val="ro-RO"/>
              </w:rPr>
              <w:t>Deciderea consultaţiei specialiştilor şi/sau spitalizări</w:t>
            </w:r>
            <w:r w:rsidRPr="0021010E">
              <w:rPr>
                <w:lang w:val="ro-RO"/>
              </w:rPr>
              <w:t>i</w:t>
            </w:r>
          </w:p>
          <w:p w:rsidR="009D56CB" w:rsidRPr="0021010E" w:rsidRDefault="009D56CB" w:rsidP="00431AAF">
            <w:pPr>
              <w:tabs>
                <w:tab w:val="left" w:pos="360"/>
                <w:tab w:val="left" w:pos="540"/>
                <w:tab w:val="left" w:pos="7783"/>
              </w:tabs>
              <w:spacing w:after="120"/>
              <w:rPr>
                <w:b/>
                <w:bCs/>
                <w:i/>
                <w:iCs/>
                <w:lang w:val="ro-RO"/>
              </w:rPr>
            </w:pPr>
            <w:r w:rsidRPr="0021010E">
              <w:rPr>
                <w:b/>
                <w:bCs/>
                <w:i/>
                <w:iCs/>
                <w:kern w:val="32"/>
                <w:lang w:val="ro-RO"/>
              </w:rPr>
              <w:t>C.2.5.5.</w:t>
            </w:r>
          </w:p>
        </w:tc>
        <w:tc>
          <w:tcPr>
            <w:tcW w:w="5245" w:type="dxa"/>
            <w:tcBorders>
              <w:top w:val="single" w:sz="4" w:space="0" w:color="auto"/>
              <w:left w:val="single" w:sz="4" w:space="0" w:color="auto"/>
              <w:bottom w:val="single" w:sz="4" w:space="0" w:color="auto"/>
              <w:right w:val="single" w:sz="4" w:space="0" w:color="auto"/>
            </w:tcBorders>
          </w:tcPr>
          <w:p w:rsidR="009D56CB" w:rsidRPr="0021010E" w:rsidRDefault="0050355A" w:rsidP="00431AAF">
            <w:pPr>
              <w:rPr>
                <w:lang w:val="ro-RO"/>
              </w:rPr>
            </w:pPr>
            <w:r w:rsidRPr="0021010E">
              <w:rPr>
                <w:lang w:val="ro-RO"/>
              </w:rPr>
              <w:t>Consulta</w:t>
            </w:r>
            <w:r w:rsidR="005C32F2" w:rsidRPr="0021010E">
              <w:rPr>
                <w:lang w:val="ro-RO"/>
              </w:rPr>
              <w:t>ţ</w:t>
            </w:r>
            <w:r w:rsidRPr="0021010E">
              <w:rPr>
                <w:lang w:val="ro-RO"/>
              </w:rPr>
              <w:t xml:space="preserve">ia specialistului chirurg – pediatru pe linia AVIASAN cu transferul copilului într-un Centru Specializat de Chirurgie – Urologie Pediatrică de nivel III </w:t>
            </w:r>
          </w:p>
        </w:tc>
        <w:tc>
          <w:tcPr>
            <w:tcW w:w="6237" w:type="dxa"/>
            <w:tcBorders>
              <w:top w:val="single" w:sz="4" w:space="0" w:color="auto"/>
              <w:left w:val="single" w:sz="4" w:space="0" w:color="auto"/>
              <w:bottom w:val="single" w:sz="4" w:space="0" w:color="auto"/>
            </w:tcBorders>
          </w:tcPr>
          <w:p w:rsidR="009D56CB" w:rsidRPr="0021010E" w:rsidRDefault="009D56CB" w:rsidP="00431AAF">
            <w:pPr>
              <w:jc w:val="center"/>
              <w:rPr>
                <w:b/>
                <w:bCs/>
                <w:lang w:val="ro-RO"/>
              </w:rPr>
            </w:pPr>
            <w:r w:rsidRPr="0021010E">
              <w:rPr>
                <w:b/>
                <w:bCs/>
                <w:lang w:val="ro-RO"/>
              </w:rPr>
              <w:t>Obligatoriu:</w:t>
            </w:r>
          </w:p>
          <w:p w:rsidR="009D56CB" w:rsidRPr="0021010E" w:rsidRDefault="009D56CB" w:rsidP="00431AAF">
            <w:pPr>
              <w:ind w:left="288" w:hanging="360"/>
              <w:rPr>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 xml:space="preserve">Toţi copii cu </w:t>
            </w:r>
            <w:r w:rsidR="00970B9D" w:rsidRPr="0021010E">
              <w:rPr>
                <w:rFonts w:ascii="Times New Roman" w:hAnsi="Times New Roman" w:cs="Times New Roman"/>
                <w:lang w:val="ro-RO"/>
              </w:rPr>
              <w:t>traumatism renal</w:t>
            </w:r>
            <w:r w:rsidR="006A468C">
              <w:rPr>
                <w:rFonts w:ascii="Times New Roman" w:hAnsi="Times New Roman" w:cs="Times New Roman"/>
                <w:lang w:val="ro-RO"/>
              </w:rPr>
              <w:t xml:space="preserve"> </w:t>
            </w:r>
            <w:r w:rsidRPr="0021010E">
              <w:rPr>
                <w:rFonts w:ascii="Times New Roman" w:hAnsi="Times New Roman" w:cs="Times New Roman"/>
                <w:lang w:val="ro-RO"/>
              </w:rPr>
              <w:t>necesită consultaţia</w:t>
            </w:r>
            <w:r w:rsidRPr="0021010E">
              <w:rPr>
                <w:lang w:val="ro-RO"/>
              </w:rPr>
              <w:t xml:space="preserve"> medicului specialist urolog pediatru </w:t>
            </w:r>
            <w:r w:rsidRPr="0021010E">
              <w:rPr>
                <w:i/>
                <w:iCs/>
                <w:lang w:val="ro-RO"/>
              </w:rPr>
              <w:t xml:space="preserve">(caseta </w:t>
            </w:r>
            <w:r w:rsidR="00E809C1" w:rsidRPr="0021010E">
              <w:rPr>
                <w:i/>
                <w:iCs/>
                <w:lang w:val="ro-RO"/>
              </w:rPr>
              <w:t>9</w:t>
            </w:r>
            <w:r w:rsidRPr="0021010E">
              <w:rPr>
                <w:i/>
                <w:iCs/>
                <w:lang w:val="ro-RO"/>
              </w:rPr>
              <w:t>)</w:t>
            </w:r>
          </w:p>
          <w:p w:rsidR="009D56CB" w:rsidRPr="00431AAF" w:rsidRDefault="009D56CB" w:rsidP="00431AAF">
            <w:pPr>
              <w:ind w:left="288" w:right="-108" w:hanging="360"/>
              <w:rPr>
                <w:i/>
                <w:iCs/>
                <w:lang w:val="ro-RO"/>
              </w:rPr>
            </w:pPr>
            <w:r w:rsidRPr="0021010E">
              <w:rPr>
                <w:rFonts w:ascii="Symbol" w:hAnsi="Symbol" w:cs="Symbol"/>
                <w:lang w:val="ro-RO"/>
              </w:rPr>
              <w:t></w:t>
            </w:r>
            <w:r w:rsidRPr="0021010E">
              <w:rPr>
                <w:rFonts w:ascii="Symbol" w:hAnsi="Symbol" w:cs="Symbol"/>
                <w:lang w:val="ro-RO"/>
              </w:rPr>
              <w:tab/>
            </w:r>
            <w:r w:rsidRPr="0021010E">
              <w:rPr>
                <w:lang w:val="ro-RO"/>
              </w:rPr>
              <w:t xml:space="preserve">Evaluarea criteriilor de spitalizare </w:t>
            </w:r>
            <w:r w:rsidRPr="0021010E">
              <w:rPr>
                <w:i/>
                <w:iCs/>
                <w:lang w:val="ro-RO"/>
              </w:rPr>
              <w:t>(caseta 1</w:t>
            </w:r>
            <w:r w:rsidR="00E809C1" w:rsidRPr="0021010E">
              <w:rPr>
                <w:i/>
                <w:iCs/>
                <w:lang w:val="ro-RO"/>
              </w:rPr>
              <w:t>0</w:t>
            </w:r>
            <w:r w:rsidRPr="0021010E">
              <w:rPr>
                <w:i/>
                <w:iCs/>
                <w:lang w:val="ro-RO"/>
              </w:rPr>
              <w:t>) Algoritmul C.1.1.</w:t>
            </w:r>
          </w:p>
        </w:tc>
      </w:tr>
      <w:tr w:rsidR="009D56CB" w:rsidRPr="0021010E" w:rsidTr="00431AAF">
        <w:tc>
          <w:tcPr>
            <w:tcW w:w="15026" w:type="dxa"/>
            <w:gridSpan w:val="3"/>
            <w:tcBorders>
              <w:top w:val="single" w:sz="4" w:space="0" w:color="auto"/>
              <w:bottom w:val="single" w:sz="4" w:space="0" w:color="auto"/>
            </w:tcBorders>
          </w:tcPr>
          <w:p w:rsidR="009D56CB" w:rsidRPr="0021010E" w:rsidRDefault="009D56CB" w:rsidP="00431AAF">
            <w:pPr>
              <w:jc w:val="center"/>
              <w:rPr>
                <w:b/>
                <w:bCs/>
                <w:lang w:val="ro-RO"/>
              </w:rPr>
            </w:pPr>
            <w:r w:rsidRPr="0021010E">
              <w:rPr>
                <w:b/>
                <w:bCs/>
                <w:kern w:val="32"/>
                <w:lang w:val="ro-RO"/>
              </w:rPr>
              <w:t>3. Tratamentul</w:t>
            </w:r>
          </w:p>
        </w:tc>
      </w:tr>
      <w:tr w:rsidR="009D56CB" w:rsidRPr="0021010E" w:rsidTr="00431AAF">
        <w:tc>
          <w:tcPr>
            <w:tcW w:w="3544" w:type="dxa"/>
            <w:tcBorders>
              <w:top w:val="single" w:sz="4" w:space="0" w:color="auto"/>
              <w:bottom w:val="single" w:sz="4" w:space="0" w:color="auto"/>
              <w:right w:val="single" w:sz="4" w:space="0" w:color="auto"/>
            </w:tcBorders>
          </w:tcPr>
          <w:p w:rsidR="009D56CB" w:rsidRPr="0021010E" w:rsidRDefault="009D56CB" w:rsidP="00431AAF">
            <w:pPr>
              <w:jc w:val="both"/>
              <w:rPr>
                <w:kern w:val="32"/>
                <w:lang w:val="ro-RO"/>
              </w:rPr>
            </w:pPr>
            <w:r w:rsidRPr="0021010E">
              <w:rPr>
                <w:kern w:val="32"/>
                <w:lang w:val="ro-RO"/>
              </w:rPr>
              <w:t>3.1. Tratament</w:t>
            </w:r>
            <w:r w:rsidR="00E809C1" w:rsidRPr="0021010E">
              <w:rPr>
                <w:kern w:val="32"/>
                <w:lang w:val="ro-RO"/>
              </w:rPr>
              <w:t xml:space="preserve"> conservativ</w:t>
            </w:r>
          </w:p>
          <w:p w:rsidR="009D56CB" w:rsidRPr="0021010E" w:rsidRDefault="009D56CB" w:rsidP="00431AAF">
            <w:pPr>
              <w:jc w:val="both"/>
              <w:rPr>
                <w:b/>
                <w:bCs/>
                <w:i/>
                <w:iCs/>
                <w:kern w:val="32"/>
                <w:lang w:val="ro-RO"/>
              </w:rPr>
            </w:pPr>
            <w:r w:rsidRPr="0021010E">
              <w:rPr>
                <w:b/>
                <w:bCs/>
                <w:i/>
                <w:iCs/>
                <w:kern w:val="32"/>
                <w:lang w:val="ro-RO"/>
              </w:rPr>
              <w:t>C.2.5.6.1.</w:t>
            </w:r>
          </w:p>
        </w:tc>
        <w:tc>
          <w:tcPr>
            <w:tcW w:w="5245" w:type="dxa"/>
            <w:tcBorders>
              <w:top w:val="single" w:sz="4" w:space="0" w:color="auto"/>
              <w:left w:val="single" w:sz="4" w:space="0" w:color="auto"/>
              <w:bottom w:val="single" w:sz="4" w:space="0" w:color="auto"/>
              <w:right w:val="single" w:sz="4" w:space="0" w:color="auto"/>
            </w:tcBorders>
          </w:tcPr>
          <w:p w:rsidR="009D56CB" w:rsidRPr="0021010E" w:rsidRDefault="009D56CB" w:rsidP="00431AAF">
            <w:pPr>
              <w:jc w:val="both"/>
              <w:rPr>
                <w:lang w:val="ro-RO"/>
              </w:rPr>
            </w:pPr>
            <w:r w:rsidRPr="0021010E">
              <w:rPr>
                <w:lang w:val="ro-RO"/>
              </w:rPr>
              <w:t>Trata</w:t>
            </w:r>
            <w:r w:rsidRPr="0021010E">
              <w:rPr>
                <w:rFonts w:ascii="Times New Roman" w:hAnsi="Times New Roman" w:cs="Times New Roman"/>
                <w:lang w:val="ro-RO"/>
              </w:rPr>
              <w:t>ment conservativ la pacienţi se indică cu scop de înlăturare a focarului de infecţie şi prevenirea complicaţiilor [16,17,18]</w:t>
            </w:r>
            <w:r w:rsidR="00C2756A" w:rsidRPr="0021010E">
              <w:rPr>
                <w:rFonts w:ascii="Times New Roman" w:hAnsi="Times New Roman" w:cs="Times New Roman"/>
                <w:lang w:val="ro-RO"/>
              </w:rPr>
              <w:t>, hemostaza conservativă , stoparea posibilei hemoragii.</w:t>
            </w:r>
          </w:p>
          <w:p w:rsidR="009D56CB" w:rsidRPr="0021010E" w:rsidRDefault="009D56CB" w:rsidP="00431AAF">
            <w:pPr>
              <w:jc w:val="both"/>
              <w:rPr>
                <w:i/>
                <w:iCs/>
                <w:lang w:val="ro-RO"/>
              </w:rPr>
            </w:pPr>
            <w:r w:rsidRPr="0021010E">
              <w:rPr>
                <w:rFonts w:ascii="Times New Roman" w:hAnsi="Times New Roman" w:cs="Times New Roman"/>
                <w:i/>
                <w:iCs/>
                <w:lang w:val="ro-RO"/>
              </w:rPr>
              <w:t xml:space="preserve">Tratamentul se va efectua în comun cu medicii specialişti </w:t>
            </w:r>
            <w:r w:rsidRPr="0021010E">
              <w:rPr>
                <w:i/>
                <w:iCs/>
                <w:lang w:val="ro-RO"/>
              </w:rPr>
              <w:t>urologi, nefrologi</w:t>
            </w:r>
            <w:r w:rsidR="00C2756A" w:rsidRPr="0021010E">
              <w:rPr>
                <w:i/>
                <w:iCs/>
                <w:lang w:val="ro-RO"/>
              </w:rPr>
              <w:t>, ATI</w:t>
            </w:r>
          </w:p>
        </w:tc>
        <w:tc>
          <w:tcPr>
            <w:tcW w:w="6237" w:type="dxa"/>
            <w:tcBorders>
              <w:top w:val="single" w:sz="4" w:space="0" w:color="auto"/>
              <w:left w:val="single" w:sz="4" w:space="0" w:color="auto"/>
              <w:bottom w:val="single" w:sz="4" w:space="0" w:color="auto"/>
            </w:tcBorders>
          </w:tcPr>
          <w:p w:rsidR="009D56CB" w:rsidRPr="0021010E" w:rsidRDefault="009D56CB" w:rsidP="00431AAF">
            <w:pPr>
              <w:jc w:val="center"/>
              <w:rPr>
                <w:b/>
                <w:bCs/>
                <w:lang w:val="ro-RO"/>
              </w:rPr>
            </w:pPr>
            <w:r w:rsidRPr="0021010E">
              <w:rPr>
                <w:b/>
                <w:bCs/>
                <w:lang w:val="ro-RO"/>
              </w:rPr>
              <w:t>La necesitate:</w:t>
            </w:r>
          </w:p>
          <w:p w:rsidR="009D56CB" w:rsidRPr="0021010E" w:rsidRDefault="009D56CB" w:rsidP="00431AAF">
            <w:pPr>
              <w:tabs>
                <w:tab w:val="left" w:pos="288"/>
                <w:tab w:val="left" w:pos="360"/>
                <w:tab w:val="left" w:pos="7783"/>
              </w:tabs>
              <w:ind w:left="288" w:hanging="360"/>
              <w:rPr>
                <w:i/>
                <w:iCs/>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 xml:space="preserve">Tratamentul infecţiei urinare </w:t>
            </w:r>
            <w:r w:rsidRPr="0021010E">
              <w:rPr>
                <w:i/>
                <w:iCs/>
                <w:lang w:val="ro-RO"/>
              </w:rPr>
              <w:t>(casetele 12-14)</w:t>
            </w:r>
          </w:p>
          <w:p w:rsidR="009D56CB" w:rsidRPr="0021010E" w:rsidRDefault="009D56CB" w:rsidP="00431AAF">
            <w:pPr>
              <w:tabs>
                <w:tab w:val="left" w:pos="288"/>
                <w:tab w:val="left" w:pos="360"/>
                <w:tab w:val="left" w:pos="7783"/>
              </w:tabs>
              <w:ind w:left="288"/>
              <w:rPr>
                <w:i/>
                <w:iCs/>
                <w:lang w:val="ro-RO"/>
              </w:rPr>
            </w:pPr>
            <w:r w:rsidRPr="0021010E">
              <w:rPr>
                <w:i/>
                <w:iCs/>
                <w:lang w:val="ro-RO"/>
              </w:rPr>
              <w:t>Algoritmul C.1.2.</w:t>
            </w:r>
          </w:p>
        </w:tc>
      </w:tr>
      <w:tr w:rsidR="009D56CB" w:rsidRPr="0021010E" w:rsidTr="00431AAF">
        <w:tc>
          <w:tcPr>
            <w:tcW w:w="3544" w:type="dxa"/>
            <w:tcBorders>
              <w:top w:val="single" w:sz="4" w:space="0" w:color="auto"/>
              <w:bottom w:val="single" w:sz="4" w:space="0" w:color="auto"/>
              <w:right w:val="single" w:sz="4" w:space="0" w:color="auto"/>
            </w:tcBorders>
          </w:tcPr>
          <w:p w:rsidR="009D56CB" w:rsidRPr="0021010E" w:rsidRDefault="009D56CB" w:rsidP="00431AAF">
            <w:pPr>
              <w:rPr>
                <w:b/>
                <w:bCs/>
                <w:kern w:val="32"/>
                <w:lang w:val="ro-RO"/>
              </w:rPr>
            </w:pPr>
            <w:r w:rsidRPr="0021010E">
              <w:rPr>
                <w:b/>
                <w:bCs/>
                <w:kern w:val="32"/>
                <w:lang w:val="ro-RO"/>
              </w:rPr>
              <w:t>4. Supravegherea</w:t>
            </w:r>
          </w:p>
          <w:p w:rsidR="009D56CB" w:rsidRPr="0021010E" w:rsidRDefault="009D56CB" w:rsidP="00431AAF">
            <w:pPr>
              <w:rPr>
                <w:b/>
                <w:bCs/>
                <w:i/>
                <w:iCs/>
                <w:kern w:val="32"/>
                <w:lang w:val="ro-RO"/>
              </w:rPr>
            </w:pPr>
            <w:r w:rsidRPr="0021010E">
              <w:rPr>
                <w:b/>
                <w:bCs/>
                <w:i/>
                <w:iCs/>
                <w:kern w:val="32"/>
                <w:lang w:val="ro-RO"/>
              </w:rPr>
              <w:t>C.2.5.7.</w:t>
            </w:r>
          </w:p>
        </w:tc>
        <w:tc>
          <w:tcPr>
            <w:tcW w:w="5245" w:type="dxa"/>
            <w:tcBorders>
              <w:top w:val="single" w:sz="4" w:space="0" w:color="auto"/>
              <w:left w:val="single" w:sz="4" w:space="0" w:color="auto"/>
              <w:bottom w:val="single" w:sz="4" w:space="0" w:color="auto"/>
              <w:right w:val="single" w:sz="4" w:space="0" w:color="auto"/>
            </w:tcBorders>
          </w:tcPr>
          <w:p w:rsidR="009D56CB" w:rsidRPr="0021010E" w:rsidRDefault="009D56CB" w:rsidP="00431AAF">
            <w:pPr>
              <w:rPr>
                <w:lang w:val="ro-RO"/>
              </w:rPr>
            </w:pPr>
            <w:r w:rsidRPr="0021010E">
              <w:rPr>
                <w:rFonts w:ascii="Times New Roman" w:hAnsi="Times New Roman" w:cs="Times New Roman"/>
                <w:color w:val="000000"/>
                <w:lang w:val="ro-RO"/>
              </w:rPr>
              <w:t>Va permite depistarea semnelor de progresare a procesului de destrucţie şi inflamator în r</w:t>
            </w:r>
            <w:r w:rsidRPr="0021010E">
              <w:rPr>
                <w:color w:val="000000"/>
                <w:lang w:val="ro-RO"/>
              </w:rPr>
              <w:t xml:space="preserve">inichi </w:t>
            </w:r>
            <w:r w:rsidRPr="0021010E">
              <w:rPr>
                <w:lang w:val="ro-RO"/>
              </w:rPr>
              <w:t>[15]</w:t>
            </w:r>
          </w:p>
        </w:tc>
        <w:tc>
          <w:tcPr>
            <w:tcW w:w="6237" w:type="dxa"/>
            <w:tcBorders>
              <w:top w:val="single" w:sz="4" w:space="0" w:color="auto"/>
              <w:left w:val="single" w:sz="4" w:space="0" w:color="auto"/>
              <w:bottom w:val="single" w:sz="4" w:space="0" w:color="auto"/>
            </w:tcBorders>
          </w:tcPr>
          <w:p w:rsidR="009D56CB" w:rsidRPr="0021010E" w:rsidRDefault="009D56CB" w:rsidP="00431AAF">
            <w:pPr>
              <w:jc w:val="center"/>
              <w:rPr>
                <w:b/>
                <w:bCs/>
                <w:lang w:val="ro-RO"/>
              </w:rPr>
            </w:pPr>
            <w:r w:rsidRPr="0021010E">
              <w:rPr>
                <w:b/>
                <w:bCs/>
                <w:lang w:val="ro-RO"/>
              </w:rPr>
              <w:t>Obligatoriu:</w:t>
            </w:r>
          </w:p>
          <w:p w:rsidR="009D56CB" w:rsidRPr="0021010E" w:rsidRDefault="009D56CB" w:rsidP="00431AAF">
            <w:pPr>
              <w:ind w:left="288" w:hanging="360"/>
              <w:jc w:val="center"/>
              <w:rPr>
                <w:b/>
                <w:bCs/>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Dispensarizarea se va face în comun cu medicul</w:t>
            </w:r>
            <w:r w:rsidR="006A468C">
              <w:rPr>
                <w:rFonts w:ascii="Times New Roman" w:hAnsi="Times New Roman" w:cs="Times New Roman"/>
                <w:lang w:val="ro-RO"/>
              </w:rPr>
              <w:t xml:space="preserve"> </w:t>
            </w:r>
            <w:r w:rsidRPr="0021010E">
              <w:rPr>
                <w:lang w:val="ro-RO"/>
              </w:rPr>
              <w:t>specialist urolog-pediatru conform plan</w:t>
            </w:r>
            <w:r w:rsidRPr="0021010E">
              <w:rPr>
                <w:rFonts w:ascii="Times New Roman" w:hAnsi="Times New Roman" w:cs="Times New Roman"/>
                <w:lang w:val="ro-RO"/>
              </w:rPr>
              <w:t xml:space="preserve">ului întocmit </w:t>
            </w:r>
            <w:r w:rsidRPr="0021010E">
              <w:rPr>
                <w:i/>
                <w:iCs/>
                <w:lang w:val="ro-RO"/>
              </w:rPr>
              <w:t>(caseta 21)</w:t>
            </w:r>
          </w:p>
        </w:tc>
      </w:tr>
    </w:tbl>
    <w:p w:rsidR="009D56CB" w:rsidRPr="0021010E" w:rsidRDefault="009D56CB" w:rsidP="00571685">
      <w:pPr>
        <w:spacing w:after="120"/>
        <w:jc w:val="center"/>
        <w:rPr>
          <w:sz w:val="22"/>
          <w:szCs w:val="22"/>
          <w:lang w:val="ro-RO"/>
        </w:rPr>
      </w:pPr>
    </w:p>
    <w:p w:rsidR="009D56CB" w:rsidRPr="0021010E" w:rsidRDefault="009D56CB" w:rsidP="00571685">
      <w:pPr>
        <w:spacing w:after="120"/>
        <w:jc w:val="center"/>
        <w:rPr>
          <w:sz w:val="22"/>
          <w:szCs w:val="22"/>
          <w:lang w:val="ro-RO"/>
        </w:rPr>
      </w:pPr>
    </w:p>
    <w:tbl>
      <w:tblPr>
        <w:tblW w:w="15026" w:type="dxa"/>
        <w:tblInd w:w="-601" w:type="dxa"/>
        <w:tblBorders>
          <w:top w:val="single" w:sz="4" w:space="0" w:color="auto"/>
          <w:left w:val="single" w:sz="4" w:space="0" w:color="auto"/>
          <w:bottom w:val="single" w:sz="4" w:space="0" w:color="auto"/>
          <w:right w:val="single" w:sz="4" w:space="0" w:color="auto"/>
        </w:tblBorders>
        <w:tblLayout w:type="fixed"/>
        <w:tblLook w:val="0000"/>
      </w:tblPr>
      <w:tblGrid>
        <w:gridCol w:w="3544"/>
        <w:gridCol w:w="5245"/>
        <w:gridCol w:w="6237"/>
      </w:tblGrid>
      <w:tr w:rsidR="009D56CB" w:rsidRPr="0021010E" w:rsidTr="00431AAF">
        <w:tc>
          <w:tcPr>
            <w:tcW w:w="15026" w:type="dxa"/>
            <w:gridSpan w:val="3"/>
            <w:tcBorders>
              <w:top w:val="single" w:sz="4" w:space="0" w:color="auto"/>
              <w:bottom w:val="single" w:sz="4" w:space="0" w:color="auto"/>
            </w:tcBorders>
          </w:tcPr>
          <w:p w:rsidR="009D56CB" w:rsidRPr="0021010E" w:rsidRDefault="009D56CB" w:rsidP="00571685">
            <w:pPr>
              <w:pStyle w:val="3"/>
              <w:keepNext/>
              <w:spacing w:before="120"/>
              <w:ind w:left="720"/>
              <w:jc w:val="center"/>
              <w:rPr>
                <w:b/>
                <w:bCs/>
                <w:i/>
                <w:iCs/>
                <w:sz w:val="28"/>
                <w:szCs w:val="28"/>
                <w:lang w:val="ro-RO"/>
              </w:rPr>
            </w:pPr>
            <w:bookmarkStart w:id="2" w:name="_Toc209946020"/>
            <w:r w:rsidRPr="0021010E">
              <w:rPr>
                <w:b/>
                <w:bCs/>
                <w:i/>
                <w:iCs/>
                <w:sz w:val="28"/>
                <w:szCs w:val="28"/>
                <w:lang w:val="ro-RO"/>
              </w:rPr>
              <w:t xml:space="preserve">B.2. Nivel de asistenţă medicală specializată de </w:t>
            </w:r>
            <w:proofErr w:type="spellStart"/>
            <w:r w:rsidRPr="0021010E">
              <w:rPr>
                <w:b/>
                <w:bCs/>
                <w:i/>
                <w:iCs/>
                <w:sz w:val="28"/>
                <w:szCs w:val="28"/>
                <w:lang w:val="ro-RO"/>
              </w:rPr>
              <w:t>ambulator</w:t>
            </w:r>
            <w:proofErr w:type="spellEnd"/>
            <w:r w:rsidRPr="0021010E">
              <w:rPr>
                <w:b/>
                <w:bCs/>
                <w:i/>
                <w:iCs/>
                <w:sz w:val="28"/>
                <w:szCs w:val="28"/>
                <w:lang w:val="ro-RO"/>
              </w:rPr>
              <w:t xml:space="preserve"> (chirurg-pediatru, urolog-pediatru)</w:t>
            </w:r>
            <w:bookmarkEnd w:id="2"/>
          </w:p>
        </w:tc>
      </w:tr>
      <w:tr w:rsidR="009D56CB" w:rsidRPr="0021010E" w:rsidTr="00431AAF">
        <w:tc>
          <w:tcPr>
            <w:tcW w:w="3544" w:type="dxa"/>
            <w:tcBorders>
              <w:top w:val="single" w:sz="4" w:space="0" w:color="auto"/>
              <w:bottom w:val="single" w:sz="4" w:space="0" w:color="auto"/>
              <w:right w:val="single" w:sz="4" w:space="0" w:color="auto"/>
            </w:tcBorders>
            <w:shd w:val="clear" w:color="auto" w:fill="D9D9D9"/>
          </w:tcPr>
          <w:p w:rsidR="009D56CB" w:rsidRPr="0021010E" w:rsidRDefault="009D56CB" w:rsidP="00571685">
            <w:pPr>
              <w:jc w:val="center"/>
              <w:rPr>
                <w:b/>
                <w:lang w:val="ro-RO"/>
              </w:rPr>
            </w:pPr>
            <w:r w:rsidRPr="0021010E">
              <w:rPr>
                <w:b/>
                <w:lang w:val="ro-RO"/>
              </w:rPr>
              <w:t>Descriere</w:t>
            </w:r>
          </w:p>
          <w:p w:rsidR="009D56CB" w:rsidRPr="0021010E" w:rsidRDefault="009D56CB" w:rsidP="00571685">
            <w:pPr>
              <w:jc w:val="center"/>
              <w:rPr>
                <w:b/>
                <w:i/>
                <w:lang w:val="ro-RO"/>
              </w:rPr>
            </w:pPr>
            <w:r w:rsidRPr="0021010E">
              <w:rPr>
                <w:b/>
                <w:i/>
                <w:lang w:val="ro-RO"/>
              </w:rPr>
              <w:t>(măsuri)</w:t>
            </w:r>
          </w:p>
        </w:tc>
        <w:tc>
          <w:tcPr>
            <w:tcW w:w="5245" w:type="dxa"/>
            <w:tcBorders>
              <w:top w:val="single" w:sz="4" w:space="0" w:color="auto"/>
              <w:left w:val="single" w:sz="4" w:space="0" w:color="auto"/>
              <w:bottom w:val="single" w:sz="4" w:space="0" w:color="auto"/>
              <w:right w:val="single" w:sz="4" w:space="0" w:color="auto"/>
            </w:tcBorders>
            <w:shd w:val="clear" w:color="auto" w:fill="D9D9D9"/>
          </w:tcPr>
          <w:p w:rsidR="009D56CB" w:rsidRPr="0021010E" w:rsidRDefault="009D56CB" w:rsidP="00571685">
            <w:pPr>
              <w:jc w:val="center"/>
              <w:rPr>
                <w:b/>
                <w:lang w:val="ro-RO"/>
              </w:rPr>
            </w:pPr>
            <w:r w:rsidRPr="0021010E">
              <w:rPr>
                <w:b/>
                <w:lang w:val="ro-RO"/>
              </w:rPr>
              <w:t>Motivele</w:t>
            </w:r>
          </w:p>
          <w:p w:rsidR="009D56CB" w:rsidRPr="0021010E" w:rsidRDefault="009D56CB" w:rsidP="00571685">
            <w:pPr>
              <w:jc w:val="center"/>
              <w:rPr>
                <w:b/>
                <w:i/>
                <w:lang w:val="ro-RO"/>
              </w:rPr>
            </w:pPr>
            <w:r w:rsidRPr="0021010E">
              <w:rPr>
                <w:b/>
                <w:i/>
                <w:lang w:val="ro-RO"/>
              </w:rPr>
              <w:t>(repere)</w:t>
            </w:r>
          </w:p>
        </w:tc>
        <w:tc>
          <w:tcPr>
            <w:tcW w:w="6237" w:type="dxa"/>
            <w:tcBorders>
              <w:top w:val="single" w:sz="4" w:space="0" w:color="auto"/>
              <w:left w:val="single" w:sz="4" w:space="0" w:color="auto"/>
              <w:bottom w:val="single" w:sz="4" w:space="0" w:color="auto"/>
            </w:tcBorders>
            <w:shd w:val="clear" w:color="auto" w:fill="D9D9D9"/>
          </w:tcPr>
          <w:p w:rsidR="009D56CB" w:rsidRPr="0021010E" w:rsidRDefault="009D56CB" w:rsidP="00571685">
            <w:pPr>
              <w:jc w:val="center"/>
              <w:rPr>
                <w:b/>
                <w:lang w:val="ro-RO"/>
              </w:rPr>
            </w:pPr>
            <w:r w:rsidRPr="0021010E">
              <w:rPr>
                <w:b/>
                <w:lang w:val="ro-RO"/>
              </w:rPr>
              <w:t>Paşii</w:t>
            </w:r>
          </w:p>
          <w:p w:rsidR="009D56CB" w:rsidRPr="0021010E" w:rsidRDefault="009D56CB" w:rsidP="00571685">
            <w:pPr>
              <w:jc w:val="center"/>
              <w:rPr>
                <w:b/>
                <w:i/>
                <w:lang w:val="ro-RO"/>
              </w:rPr>
            </w:pPr>
            <w:r w:rsidRPr="0021010E">
              <w:rPr>
                <w:b/>
                <w:i/>
                <w:lang w:val="ro-RO"/>
              </w:rPr>
              <w:t>(modalităţi şi condiţii de realizare)</w:t>
            </w:r>
          </w:p>
        </w:tc>
      </w:tr>
      <w:tr w:rsidR="009D56CB" w:rsidRPr="0021010E" w:rsidTr="00431AAF">
        <w:tc>
          <w:tcPr>
            <w:tcW w:w="3544" w:type="dxa"/>
            <w:tcBorders>
              <w:top w:val="single" w:sz="4" w:space="0" w:color="auto"/>
              <w:bottom w:val="single" w:sz="4" w:space="0" w:color="auto"/>
              <w:right w:val="single" w:sz="4" w:space="0" w:color="auto"/>
            </w:tcBorders>
            <w:shd w:val="clear" w:color="auto" w:fill="D9D9D9"/>
          </w:tcPr>
          <w:p w:rsidR="009D56CB" w:rsidRPr="0021010E" w:rsidRDefault="009D56CB" w:rsidP="00571685">
            <w:pPr>
              <w:jc w:val="center"/>
              <w:rPr>
                <w:b/>
                <w:lang w:val="ro-RO"/>
              </w:rPr>
            </w:pPr>
            <w:r w:rsidRPr="0021010E">
              <w:rPr>
                <w:b/>
                <w:lang w:val="ro-RO"/>
              </w:rPr>
              <w:t>I</w:t>
            </w:r>
          </w:p>
        </w:tc>
        <w:tc>
          <w:tcPr>
            <w:tcW w:w="5245" w:type="dxa"/>
            <w:tcBorders>
              <w:top w:val="single" w:sz="4" w:space="0" w:color="auto"/>
              <w:left w:val="single" w:sz="4" w:space="0" w:color="auto"/>
              <w:bottom w:val="single" w:sz="4" w:space="0" w:color="auto"/>
              <w:right w:val="single" w:sz="4" w:space="0" w:color="auto"/>
            </w:tcBorders>
            <w:shd w:val="clear" w:color="auto" w:fill="D9D9D9"/>
          </w:tcPr>
          <w:p w:rsidR="009D56CB" w:rsidRPr="0021010E" w:rsidRDefault="009D56CB" w:rsidP="00571685">
            <w:pPr>
              <w:jc w:val="center"/>
              <w:rPr>
                <w:b/>
                <w:lang w:val="ro-RO"/>
              </w:rPr>
            </w:pPr>
            <w:r w:rsidRPr="0021010E">
              <w:rPr>
                <w:b/>
                <w:lang w:val="ro-RO"/>
              </w:rPr>
              <w:t>II</w:t>
            </w:r>
          </w:p>
        </w:tc>
        <w:tc>
          <w:tcPr>
            <w:tcW w:w="6237" w:type="dxa"/>
            <w:tcBorders>
              <w:top w:val="single" w:sz="4" w:space="0" w:color="auto"/>
              <w:left w:val="single" w:sz="4" w:space="0" w:color="auto"/>
              <w:bottom w:val="single" w:sz="4" w:space="0" w:color="auto"/>
            </w:tcBorders>
            <w:shd w:val="clear" w:color="auto" w:fill="D9D9D9"/>
          </w:tcPr>
          <w:p w:rsidR="009D56CB" w:rsidRPr="0021010E" w:rsidRDefault="009D56CB" w:rsidP="00571685">
            <w:pPr>
              <w:jc w:val="center"/>
              <w:rPr>
                <w:b/>
                <w:lang w:val="ro-RO"/>
              </w:rPr>
            </w:pPr>
            <w:r w:rsidRPr="0021010E">
              <w:rPr>
                <w:b/>
                <w:lang w:val="ro-RO"/>
              </w:rPr>
              <w:t>III</w:t>
            </w:r>
          </w:p>
        </w:tc>
      </w:tr>
      <w:tr w:rsidR="009D56CB" w:rsidRPr="0021010E" w:rsidTr="00431AAF">
        <w:tc>
          <w:tcPr>
            <w:tcW w:w="3544" w:type="dxa"/>
            <w:tcBorders>
              <w:top w:val="single" w:sz="4" w:space="0" w:color="auto"/>
              <w:bottom w:val="single" w:sz="4" w:space="0" w:color="auto"/>
              <w:right w:val="single" w:sz="4" w:space="0" w:color="auto"/>
            </w:tcBorders>
          </w:tcPr>
          <w:p w:rsidR="009D56CB" w:rsidRPr="0021010E" w:rsidRDefault="009D56CB" w:rsidP="00431AAF">
            <w:pPr>
              <w:spacing w:after="120"/>
              <w:rPr>
                <w:b/>
                <w:bCs/>
                <w:kern w:val="32"/>
                <w:lang w:val="ro-RO"/>
              </w:rPr>
            </w:pPr>
            <w:r w:rsidRPr="0021010E">
              <w:rPr>
                <w:b/>
                <w:bCs/>
                <w:kern w:val="32"/>
                <w:lang w:val="ro-RO"/>
              </w:rPr>
              <w:t xml:space="preserve">1. Screening-ul </w:t>
            </w:r>
            <w:r w:rsidR="003560E7" w:rsidRPr="0021010E">
              <w:rPr>
                <w:b/>
                <w:bCs/>
                <w:kern w:val="32"/>
                <w:lang w:val="ro-RO"/>
              </w:rPr>
              <w:t xml:space="preserve">traumatismului </w:t>
            </w:r>
            <w:r w:rsidR="0050355A" w:rsidRPr="0021010E">
              <w:rPr>
                <w:b/>
                <w:bCs/>
                <w:kern w:val="32"/>
                <w:lang w:val="ro-RO"/>
              </w:rPr>
              <w:t xml:space="preserve">aparatului </w:t>
            </w:r>
            <w:proofErr w:type="spellStart"/>
            <w:r w:rsidR="0050355A" w:rsidRPr="0021010E">
              <w:rPr>
                <w:b/>
                <w:bCs/>
                <w:kern w:val="32"/>
                <w:lang w:val="ro-RO"/>
              </w:rPr>
              <w:t>renourinar</w:t>
            </w:r>
            <w:proofErr w:type="spellEnd"/>
            <w:r w:rsidR="003560E7" w:rsidRPr="0021010E">
              <w:rPr>
                <w:b/>
                <w:bCs/>
                <w:kern w:val="32"/>
                <w:lang w:val="ro-RO"/>
              </w:rPr>
              <w:t xml:space="preserve"> la copii</w:t>
            </w:r>
          </w:p>
          <w:p w:rsidR="009D56CB" w:rsidRPr="0021010E" w:rsidRDefault="009D56CB" w:rsidP="00431AAF">
            <w:pPr>
              <w:spacing w:after="120"/>
              <w:rPr>
                <w:b/>
                <w:bCs/>
                <w:i/>
                <w:iCs/>
                <w:kern w:val="32"/>
                <w:lang w:val="ro-RO"/>
              </w:rPr>
            </w:pPr>
            <w:r w:rsidRPr="0021010E">
              <w:rPr>
                <w:b/>
                <w:bCs/>
                <w:i/>
                <w:iCs/>
                <w:kern w:val="32"/>
                <w:lang w:val="ro-RO"/>
              </w:rPr>
              <w:t>C.2.4.</w:t>
            </w:r>
          </w:p>
        </w:tc>
        <w:tc>
          <w:tcPr>
            <w:tcW w:w="5245" w:type="dxa"/>
            <w:tcBorders>
              <w:top w:val="single" w:sz="4" w:space="0" w:color="auto"/>
              <w:left w:val="single" w:sz="4" w:space="0" w:color="auto"/>
              <w:bottom w:val="single" w:sz="4" w:space="0" w:color="auto"/>
              <w:right w:val="single" w:sz="4" w:space="0" w:color="auto"/>
            </w:tcBorders>
          </w:tcPr>
          <w:p w:rsidR="009D56CB" w:rsidRPr="0021010E" w:rsidRDefault="009D56CB" w:rsidP="00431AAF">
            <w:pPr>
              <w:spacing w:after="120"/>
              <w:rPr>
                <w:lang w:val="ro-RO"/>
              </w:rPr>
            </w:pPr>
            <w:r w:rsidRPr="0021010E">
              <w:rPr>
                <w:rFonts w:ascii="Times New Roman" w:hAnsi="Times New Roman" w:cs="Times New Roman"/>
                <w:lang w:val="ro-RO"/>
              </w:rPr>
              <w:t xml:space="preserve">Screening-ul permite depistarea precoce a </w:t>
            </w:r>
            <w:r w:rsidR="00B805FF" w:rsidRPr="0021010E">
              <w:rPr>
                <w:rFonts w:ascii="Times New Roman" w:hAnsi="Times New Roman" w:cs="Times New Roman"/>
                <w:lang w:val="ro-RO"/>
              </w:rPr>
              <w:t>traumatismului renal</w:t>
            </w:r>
            <w:r w:rsidR="0050355A" w:rsidRPr="0021010E">
              <w:rPr>
                <w:rFonts w:ascii="Times New Roman" w:hAnsi="Times New Roman" w:cs="Times New Roman"/>
                <w:lang w:val="ro-RO"/>
              </w:rPr>
              <w:t>, ureteral, vezical, al uretrei</w:t>
            </w:r>
            <w:r w:rsidR="00B805FF" w:rsidRPr="0021010E">
              <w:rPr>
                <w:rFonts w:ascii="Times New Roman" w:hAnsi="Times New Roman" w:cs="Times New Roman"/>
                <w:lang w:val="ro-RO"/>
              </w:rPr>
              <w:t xml:space="preserve"> la copil</w:t>
            </w:r>
            <w:r w:rsidRPr="0021010E">
              <w:rPr>
                <w:rFonts w:ascii="Times New Roman" w:hAnsi="Times New Roman" w:cs="Times New Roman"/>
                <w:lang w:val="ro-RO"/>
              </w:rPr>
              <w:t xml:space="preserve"> [2, 5]</w:t>
            </w:r>
          </w:p>
        </w:tc>
        <w:tc>
          <w:tcPr>
            <w:tcW w:w="6237" w:type="dxa"/>
            <w:tcBorders>
              <w:top w:val="single" w:sz="4" w:space="0" w:color="auto"/>
              <w:left w:val="single" w:sz="4" w:space="0" w:color="auto"/>
              <w:bottom w:val="single" w:sz="4" w:space="0" w:color="auto"/>
            </w:tcBorders>
          </w:tcPr>
          <w:p w:rsidR="009D56CB" w:rsidRPr="0021010E" w:rsidRDefault="009D56CB" w:rsidP="00431AAF">
            <w:pPr>
              <w:spacing w:before="40" w:after="40"/>
              <w:rPr>
                <w:b/>
                <w:bCs/>
                <w:lang w:val="ro-RO"/>
              </w:rPr>
            </w:pPr>
            <w:r w:rsidRPr="0021010E">
              <w:rPr>
                <w:b/>
                <w:bCs/>
                <w:lang w:val="ro-RO"/>
              </w:rPr>
              <w:t>Recomandabil:</w:t>
            </w:r>
          </w:p>
          <w:p w:rsidR="009D56CB" w:rsidRPr="0021010E" w:rsidRDefault="009D56CB" w:rsidP="00431AAF">
            <w:pPr>
              <w:tabs>
                <w:tab w:val="left" w:pos="18"/>
                <w:tab w:val="left" w:pos="217"/>
              </w:tabs>
              <w:rPr>
                <w:lang w:val="ro-RO"/>
              </w:rPr>
            </w:pPr>
            <w:r w:rsidRPr="0021010E">
              <w:rPr>
                <w:rFonts w:ascii="Symbol" w:hAnsi="Symbol" w:cs="Symbol"/>
                <w:lang w:val="ro-RO"/>
              </w:rPr>
              <w:t></w:t>
            </w:r>
            <w:r w:rsidRPr="0021010E">
              <w:rPr>
                <w:rFonts w:ascii="Symbol" w:hAnsi="Symbol" w:cs="Symbol"/>
                <w:lang w:val="ro-RO"/>
              </w:rPr>
              <w:tab/>
            </w:r>
            <w:r w:rsidRPr="0021010E">
              <w:rPr>
                <w:lang w:val="ro-RO"/>
              </w:rPr>
              <w:t>USG</w:t>
            </w:r>
            <w:r w:rsidRPr="0021010E">
              <w:rPr>
                <w:rFonts w:ascii="Times New Roman" w:hAnsi="Times New Roman" w:cs="Times New Roman"/>
                <w:lang w:val="ro-RO"/>
              </w:rPr>
              <w:t xml:space="preserve"> sistemului urinar la copii </w:t>
            </w:r>
            <w:r w:rsidR="00B805FF" w:rsidRPr="0021010E">
              <w:rPr>
                <w:rFonts w:ascii="Times New Roman" w:hAnsi="Times New Roman" w:cs="Times New Roman"/>
                <w:lang w:val="ro-RO"/>
              </w:rPr>
              <w:t>cu traumatism renal,</w:t>
            </w:r>
            <w:r w:rsidR="0050355A" w:rsidRPr="0021010E">
              <w:rPr>
                <w:rFonts w:ascii="Times New Roman" w:hAnsi="Times New Roman" w:cs="Times New Roman"/>
                <w:lang w:val="ro-RO"/>
              </w:rPr>
              <w:t xml:space="preserve"> ureteral, al vezicii urinare, </w:t>
            </w:r>
            <w:r w:rsidR="00B805FF" w:rsidRPr="0021010E">
              <w:rPr>
                <w:rFonts w:ascii="Times New Roman" w:hAnsi="Times New Roman" w:cs="Times New Roman"/>
                <w:lang w:val="ro-RO"/>
              </w:rPr>
              <w:t>abdominal</w:t>
            </w:r>
            <w:r w:rsidRPr="0021010E">
              <w:rPr>
                <w:i/>
                <w:iCs/>
                <w:lang w:val="ro-RO"/>
              </w:rPr>
              <w:t>(tabelul 1, caseta 4)</w:t>
            </w:r>
          </w:p>
        </w:tc>
      </w:tr>
      <w:tr w:rsidR="009D56CB" w:rsidRPr="0021010E" w:rsidTr="00431AAF">
        <w:tc>
          <w:tcPr>
            <w:tcW w:w="15026" w:type="dxa"/>
            <w:gridSpan w:val="3"/>
            <w:tcBorders>
              <w:top w:val="single" w:sz="4" w:space="0" w:color="auto"/>
              <w:bottom w:val="single" w:sz="4" w:space="0" w:color="auto"/>
            </w:tcBorders>
          </w:tcPr>
          <w:p w:rsidR="009D56CB" w:rsidRPr="0021010E" w:rsidRDefault="009D56CB" w:rsidP="00431AAF">
            <w:pPr>
              <w:rPr>
                <w:lang w:val="ro-RO"/>
              </w:rPr>
            </w:pPr>
            <w:r w:rsidRPr="0021010E">
              <w:rPr>
                <w:b/>
                <w:bCs/>
                <w:kern w:val="32"/>
                <w:lang w:val="ro-RO"/>
              </w:rPr>
              <w:t>2. Diagnosticul</w:t>
            </w:r>
          </w:p>
        </w:tc>
      </w:tr>
      <w:tr w:rsidR="009D56CB" w:rsidRPr="0021010E" w:rsidTr="00431AAF">
        <w:tc>
          <w:tcPr>
            <w:tcW w:w="3544" w:type="dxa"/>
            <w:tcBorders>
              <w:top w:val="single" w:sz="4" w:space="0" w:color="auto"/>
              <w:bottom w:val="single" w:sz="4" w:space="0" w:color="auto"/>
              <w:right w:val="single" w:sz="4" w:space="0" w:color="auto"/>
            </w:tcBorders>
          </w:tcPr>
          <w:p w:rsidR="009D56CB" w:rsidRPr="0021010E" w:rsidRDefault="009D56CB" w:rsidP="00431AAF">
            <w:pPr>
              <w:tabs>
                <w:tab w:val="left" w:pos="360"/>
                <w:tab w:val="left" w:pos="540"/>
                <w:tab w:val="left" w:pos="7783"/>
              </w:tabs>
              <w:spacing w:after="120"/>
              <w:rPr>
                <w:lang w:val="ro-RO"/>
              </w:rPr>
            </w:pPr>
            <w:r w:rsidRPr="0021010E">
              <w:rPr>
                <w:lang w:val="ro-RO"/>
              </w:rPr>
              <w:t xml:space="preserve">2.1. Confirmarea </w:t>
            </w:r>
            <w:r w:rsidR="00B805FF" w:rsidRPr="0021010E">
              <w:rPr>
                <w:lang w:val="ro-RO"/>
              </w:rPr>
              <w:t>traumatismului renal</w:t>
            </w:r>
            <w:r w:rsidR="0050355A" w:rsidRPr="0021010E">
              <w:rPr>
                <w:lang w:val="ro-RO"/>
              </w:rPr>
              <w:t>, ureteral, vezical, ureteral la copil</w:t>
            </w:r>
          </w:p>
          <w:p w:rsidR="009D56CB" w:rsidRPr="0021010E" w:rsidRDefault="009D56CB" w:rsidP="00431AAF">
            <w:pPr>
              <w:spacing w:after="120"/>
              <w:rPr>
                <w:kern w:val="32"/>
                <w:lang w:val="ro-RO"/>
              </w:rPr>
            </w:pPr>
            <w:r w:rsidRPr="0021010E">
              <w:rPr>
                <w:b/>
                <w:bCs/>
                <w:i/>
                <w:iCs/>
                <w:kern w:val="32"/>
                <w:lang w:val="ro-RO"/>
              </w:rPr>
              <w:t>C.2.5.1. – C.2.5.4.</w:t>
            </w:r>
          </w:p>
        </w:tc>
        <w:tc>
          <w:tcPr>
            <w:tcW w:w="5245" w:type="dxa"/>
            <w:tcBorders>
              <w:top w:val="single" w:sz="4" w:space="0" w:color="auto"/>
              <w:left w:val="single" w:sz="4" w:space="0" w:color="auto"/>
              <w:bottom w:val="single" w:sz="4" w:space="0" w:color="auto"/>
              <w:right w:val="single" w:sz="4" w:space="0" w:color="auto"/>
            </w:tcBorders>
          </w:tcPr>
          <w:p w:rsidR="009D56CB" w:rsidRPr="0021010E" w:rsidRDefault="009D56CB" w:rsidP="00431AAF">
            <w:pPr>
              <w:rPr>
                <w:lang w:val="ro-RO"/>
              </w:rPr>
            </w:pPr>
            <w:r w:rsidRPr="0021010E">
              <w:rPr>
                <w:lang w:val="ro-RO"/>
              </w:rPr>
              <w:t>Diagnosticarea precoce</w:t>
            </w:r>
            <w:r w:rsidRPr="0021010E">
              <w:rPr>
                <w:rFonts w:ascii="Times New Roman" w:hAnsi="Times New Roman" w:cs="Times New Roman"/>
                <w:lang w:val="ro-RO"/>
              </w:rPr>
              <w:t xml:space="preserve"> a </w:t>
            </w:r>
            <w:r w:rsidR="00B805FF" w:rsidRPr="0021010E">
              <w:rPr>
                <w:rFonts w:ascii="Times New Roman" w:hAnsi="Times New Roman" w:cs="Times New Roman"/>
                <w:lang w:val="ro-RO"/>
              </w:rPr>
              <w:t>traumatismului renal</w:t>
            </w:r>
            <w:r w:rsidR="0050355A" w:rsidRPr="0021010E">
              <w:rPr>
                <w:rFonts w:ascii="Times New Roman" w:hAnsi="Times New Roman" w:cs="Times New Roman"/>
                <w:lang w:val="ro-RO"/>
              </w:rPr>
              <w:t xml:space="preserve">, ureteral, al vezicii urinare, </w:t>
            </w:r>
            <w:proofErr w:type="spellStart"/>
            <w:r w:rsidR="0050355A" w:rsidRPr="0021010E">
              <w:rPr>
                <w:rFonts w:ascii="Times New Roman" w:hAnsi="Times New Roman" w:cs="Times New Roman"/>
                <w:lang w:val="ro-RO"/>
              </w:rPr>
              <w:t>uretrei</w:t>
            </w:r>
            <w:r w:rsidRPr="0021010E">
              <w:rPr>
                <w:rFonts w:ascii="Times New Roman" w:hAnsi="Times New Roman" w:cs="Times New Roman"/>
                <w:lang w:val="ro-RO"/>
              </w:rPr>
              <w:t>permite</w:t>
            </w:r>
            <w:proofErr w:type="spellEnd"/>
            <w:r w:rsidRPr="0021010E">
              <w:rPr>
                <w:rFonts w:ascii="Times New Roman" w:hAnsi="Times New Roman" w:cs="Times New Roman"/>
                <w:lang w:val="ro-RO"/>
              </w:rPr>
              <w:t xml:space="preserve"> iniţierea tratamentului şi reducerea evoluţiei nefavorabile a procesului de sclerozare a parenc</w:t>
            </w:r>
            <w:r w:rsidR="00C2756A" w:rsidRPr="0021010E">
              <w:rPr>
                <w:rFonts w:ascii="Times New Roman" w:hAnsi="Times New Roman" w:cs="Times New Roman"/>
                <w:lang w:val="ro-RO"/>
              </w:rPr>
              <w:t xml:space="preserve">himului renal “smochină uscată”, determinată la ecografia sistemului urinar, </w:t>
            </w:r>
            <w:r w:rsidR="00B805FF" w:rsidRPr="0021010E">
              <w:rPr>
                <w:rFonts w:ascii="Times New Roman" w:hAnsi="Times New Roman" w:cs="Times New Roman"/>
                <w:lang w:val="ro-RO"/>
              </w:rPr>
              <w:t xml:space="preserve">în </w:t>
            </w:r>
            <w:r w:rsidR="00DD2D01" w:rsidRPr="0021010E">
              <w:rPr>
                <w:rFonts w:ascii="Times New Roman" w:hAnsi="Times New Roman" w:cs="Times New Roman"/>
                <w:lang w:val="ro-RO"/>
              </w:rPr>
              <w:t xml:space="preserve">contuzia rinichiului, hematom </w:t>
            </w:r>
            <w:proofErr w:type="spellStart"/>
            <w:r w:rsidR="00DD2D01" w:rsidRPr="0021010E">
              <w:rPr>
                <w:rFonts w:ascii="Times New Roman" w:hAnsi="Times New Roman" w:cs="Times New Roman"/>
                <w:lang w:val="ro-RO"/>
              </w:rPr>
              <w:t>subcapsular</w:t>
            </w:r>
            <w:proofErr w:type="spellEnd"/>
            <w:r w:rsidR="00DD2D01" w:rsidRPr="0021010E">
              <w:rPr>
                <w:rFonts w:ascii="Times New Roman" w:hAnsi="Times New Roman" w:cs="Times New Roman"/>
                <w:lang w:val="ro-RO"/>
              </w:rPr>
              <w:t xml:space="preserve">, </w:t>
            </w:r>
            <w:r w:rsidRPr="0021010E">
              <w:rPr>
                <w:rFonts w:ascii="Times New Roman" w:hAnsi="Times New Roman" w:cs="Times New Roman"/>
                <w:lang w:val="ro-RO"/>
              </w:rPr>
              <w:t xml:space="preserve">cu instalarea progresivă a </w:t>
            </w:r>
            <w:r w:rsidR="00B805FF" w:rsidRPr="0021010E">
              <w:rPr>
                <w:rFonts w:ascii="Times New Roman" w:hAnsi="Times New Roman" w:cs="Times New Roman"/>
                <w:lang w:val="ro-RO"/>
              </w:rPr>
              <w:t>bolii cronice renale la copil</w:t>
            </w:r>
            <w:r w:rsidRPr="0021010E">
              <w:rPr>
                <w:rFonts w:ascii="Times New Roman" w:hAnsi="Times New Roman" w:cs="Times New Roman"/>
                <w:lang w:val="ro-RO"/>
              </w:rPr>
              <w:t xml:space="preserve"> [</w:t>
            </w:r>
            <w:r w:rsidRPr="0021010E">
              <w:rPr>
                <w:lang w:val="ro-RO"/>
              </w:rPr>
              <w:t>6,16]</w:t>
            </w:r>
          </w:p>
        </w:tc>
        <w:tc>
          <w:tcPr>
            <w:tcW w:w="6237" w:type="dxa"/>
            <w:tcBorders>
              <w:top w:val="single" w:sz="4" w:space="0" w:color="auto"/>
              <w:left w:val="single" w:sz="4" w:space="0" w:color="auto"/>
              <w:bottom w:val="single" w:sz="4" w:space="0" w:color="auto"/>
            </w:tcBorders>
          </w:tcPr>
          <w:p w:rsidR="009D56CB" w:rsidRPr="0021010E" w:rsidRDefault="009D56CB" w:rsidP="00431AAF">
            <w:pPr>
              <w:rPr>
                <w:b/>
                <w:bCs/>
                <w:lang w:val="ro-RO"/>
              </w:rPr>
            </w:pPr>
            <w:r w:rsidRPr="0021010E">
              <w:rPr>
                <w:b/>
                <w:bCs/>
                <w:lang w:val="ro-RO"/>
              </w:rPr>
              <w:t>Obligatoriu:</w:t>
            </w:r>
          </w:p>
          <w:p w:rsidR="009D56CB" w:rsidRPr="0021010E" w:rsidRDefault="009D56CB" w:rsidP="00431AAF">
            <w:pPr>
              <w:tabs>
                <w:tab w:val="left" w:pos="108"/>
                <w:tab w:val="left" w:pos="360"/>
                <w:tab w:val="left" w:pos="540"/>
                <w:tab w:val="left" w:pos="7783"/>
              </w:tabs>
              <w:ind w:left="288" w:hanging="180"/>
              <w:rPr>
                <w:i/>
                <w:iCs/>
                <w:lang w:val="ro-RO"/>
              </w:rPr>
            </w:pPr>
            <w:r w:rsidRPr="0021010E">
              <w:rPr>
                <w:rFonts w:ascii="Symbol" w:hAnsi="Symbol" w:cs="Symbol"/>
                <w:lang w:val="ro-RO"/>
              </w:rPr>
              <w:t></w:t>
            </w:r>
            <w:r w:rsidRPr="0021010E">
              <w:rPr>
                <w:rFonts w:ascii="Symbol" w:hAnsi="Symbol" w:cs="Symbol"/>
                <w:lang w:val="ro-RO"/>
              </w:rPr>
              <w:tab/>
            </w:r>
            <w:r w:rsidRPr="0021010E">
              <w:rPr>
                <w:lang w:val="ro-RO"/>
              </w:rPr>
              <w:t xml:space="preserve">Anamneza </w:t>
            </w:r>
            <w:r w:rsidRPr="0021010E">
              <w:rPr>
                <w:i/>
                <w:iCs/>
                <w:lang w:val="ro-RO"/>
              </w:rPr>
              <w:t>(casetele 5,6,7)</w:t>
            </w:r>
          </w:p>
          <w:p w:rsidR="009D56CB" w:rsidRPr="0021010E" w:rsidRDefault="009D56CB" w:rsidP="00431AAF">
            <w:pPr>
              <w:tabs>
                <w:tab w:val="left" w:pos="360"/>
              </w:tabs>
              <w:ind w:left="288" w:hanging="180"/>
              <w:rPr>
                <w:i/>
                <w:iCs/>
                <w:lang w:val="ro-RO"/>
              </w:rPr>
            </w:pPr>
            <w:r w:rsidRPr="0021010E">
              <w:rPr>
                <w:rFonts w:ascii="Symbol" w:hAnsi="Symbol" w:cs="Symbol"/>
                <w:lang w:val="ro-RO"/>
              </w:rPr>
              <w:t></w:t>
            </w:r>
            <w:r w:rsidRPr="0021010E">
              <w:rPr>
                <w:rFonts w:ascii="Symbol" w:hAnsi="Symbol" w:cs="Symbol"/>
                <w:lang w:val="ro-RO"/>
              </w:rPr>
              <w:tab/>
            </w:r>
            <w:r w:rsidRPr="0021010E">
              <w:rPr>
                <w:lang w:val="ro-RO"/>
              </w:rPr>
              <w:t xml:space="preserve">Examenul obiectiv </w:t>
            </w:r>
            <w:r w:rsidRPr="0021010E">
              <w:rPr>
                <w:i/>
                <w:iCs/>
                <w:lang w:val="ro-RO"/>
              </w:rPr>
              <w:t>(casetele 8,9)</w:t>
            </w:r>
          </w:p>
          <w:p w:rsidR="009D56CB" w:rsidRPr="0021010E" w:rsidRDefault="009D56CB" w:rsidP="00431AAF">
            <w:pPr>
              <w:tabs>
                <w:tab w:val="left" w:pos="360"/>
              </w:tabs>
              <w:ind w:left="288" w:hanging="180"/>
              <w:rPr>
                <w:i/>
                <w:iCs/>
                <w:lang w:val="ro-RO"/>
              </w:rPr>
            </w:pPr>
            <w:r w:rsidRPr="0021010E">
              <w:rPr>
                <w:rFonts w:ascii="Symbol" w:hAnsi="Symbol" w:cs="Symbol"/>
                <w:lang w:val="ro-RO"/>
              </w:rPr>
              <w:t></w:t>
            </w:r>
            <w:r w:rsidRPr="0021010E">
              <w:rPr>
                <w:rFonts w:ascii="Symbol" w:hAnsi="Symbol" w:cs="Symbol"/>
                <w:lang w:val="ro-RO"/>
              </w:rPr>
              <w:tab/>
            </w:r>
            <w:r w:rsidRPr="0021010E">
              <w:rPr>
                <w:lang w:val="ro-RO"/>
              </w:rPr>
              <w:t xml:space="preserve">Examenul de laborator </w:t>
            </w:r>
            <w:r w:rsidRPr="0021010E">
              <w:rPr>
                <w:i/>
                <w:iCs/>
                <w:lang w:val="ro-RO"/>
              </w:rPr>
              <w:t>(tabelul 2)</w:t>
            </w:r>
          </w:p>
          <w:p w:rsidR="009D56CB" w:rsidRPr="0021010E" w:rsidRDefault="009D56CB" w:rsidP="00431AAF">
            <w:pPr>
              <w:tabs>
                <w:tab w:val="left" w:pos="360"/>
              </w:tabs>
              <w:ind w:left="288" w:hanging="180"/>
              <w:rPr>
                <w:i/>
                <w:iCs/>
                <w:lang w:val="ro-RO"/>
              </w:rPr>
            </w:pPr>
            <w:r w:rsidRPr="0021010E">
              <w:rPr>
                <w:rFonts w:ascii="Symbol" w:hAnsi="Symbol" w:cs="Symbol"/>
                <w:lang w:val="ro-RO"/>
              </w:rPr>
              <w:t></w:t>
            </w:r>
            <w:r w:rsidRPr="0021010E">
              <w:rPr>
                <w:rFonts w:ascii="Symbol" w:hAnsi="Symbol" w:cs="Symbol"/>
                <w:lang w:val="ro-RO"/>
              </w:rPr>
              <w:tab/>
            </w:r>
            <w:r w:rsidRPr="0021010E">
              <w:rPr>
                <w:lang w:val="ro-RO"/>
              </w:rPr>
              <w:t>USG sistemului urinar</w:t>
            </w:r>
            <w:r w:rsidR="00431AAF">
              <w:rPr>
                <w:lang w:val="ro-RO"/>
              </w:rPr>
              <w:t xml:space="preserve"> </w:t>
            </w:r>
            <w:r w:rsidRPr="0021010E">
              <w:rPr>
                <w:i/>
                <w:iCs/>
                <w:lang w:val="ro-RO"/>
              </w:rPr>
              <w:t>(tabelul 2)</w:t>
            </w:r>
          </w:p>
          <w:p w:rsidR="00FE67B6" w:rsidRPr="0021010E" w:rsidRDefault="00431AAF" w:rsidP="00431AAF">
            <w:pPr>
              <w:numPr>
                <w:ilvl w:val="0"/>
                <w:numId w:val="4"/>
              </w:numPr>
              <w:tabs>
                <w:tab w:val="left" w:pos="34"/>
                <w:tab w:val="left" w:pos="360"/>
                <w:tab w:val="left" w:pos="540"/>
                <w:tab w:val="left" w:pos="7783"/>
              </w:tabs>
              <w:ind w:left="170" w:right="-113" w:hanging="180"/>
              <w:rPr>
                <w:i/>
                <w:iCs/>
                <w:lang w:val="ro-RO"/>
              </w:rPr>
            </w:pPr>
            <w:r>
              <w:rPr>
                <w:lang w:val="ro-RO"/>
              </w:rPr>
              <w:t xml:space="preserve"> </w:t>
            </w:r>
            <w:r w:rsidR="002B776F" w:rsidRPr="0021010E">
              <w:rPr>
                <w:lang w:val="ro-RO"/>
              </w:rPr>
              <w:t>Tomografia computerizată cu contrastare</w:t>
            </w:r>
            <w:r w:rsidR="00FE67B6" w:rsidRPr="0021010E">
              <w:rPr>
                <w:lang w:val="ro-RO"/>
              </w:rPr>
              <w:t>a sistemului urinar.</w:t>
            </w:r>
          </w:p>
          <w:p w:rsidR="009D56CB" w:rsidRPr="0021010E" w:rsidRDefault="009D56CB" w:rsidP="00431AAF">
            <w:pPr>
              <w:tabs>
                <w:tab w:val="left" w:pos="108"/>
                <w:tab w:val="left" w:pos="360"/>
                <w:tab w:val="left" w:pos="540"/>
                <w:tab w:val="left" w:pos="7783"/>
              </w:tabs>
              <w:ind w:left="288" w:hanging="180"/>
              <w:rPr>
                <w:i/>
                <w:iCs/>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 xml:space="preserve">Diagnosticul diferenţial </w:t>
            </w:r>
            <w:r w:rsidRPr="0021010E">
              <w:rPr>
                <w:i/>
                <w:iCs/>
                <w:lang w:val="ro-RO"/>
              </w:rPr>
              <w:t>(tabelul 3)</w:t>
            </w:r>
            <w:r w:rsidR="00431AAF">
              <w:rPr>
                <w:i/>
                <w:iCs/>
                <w:lang w:val="ro-RO"/>
              </w:rPr>
              <w:t xml:space="preserve"> </w:t>
            </w:r>
            <w:r w:rsidRPr="0021010E">
              <w:rPr>
                <w:i/>
                <w:iCs/>
                <w:lang w:val="ro-RO"/>
              </w:rPr>
              <w:t>Algoritmul C.1.1.</w:t>
            </w:r>
          </w:p>
          <w:p w:rsidR="009D56CB" w:rsidRPr="0021010E" w:rsidRDefault="009D56CB" w:rsidP="00431AAF">
            <w:pPr>
              <w:rPr>
                <w:b/>
                <w:bCs/>
                <w:lang w:val="ro-RO"/>
              </w:rPr>
            </w:pPr>
            <w:r w:rsidRPr="0021010E">
              <w:rPr>
                <w:b/>
                <w:bCs/>
                <w:lang w:val="ro-RO"/>
              </w:rPr>
              <w:t>Recomandabil:</w:t>
            </w:r>
          </w:p>
          <w:p w:rsidR="009D56CB" w:rsidRPr="0021010E" w:rsidRDefault="009D56CB" w:rsidP="00431AAF">
            <w:pPr>
              <w:ind w:left="288" w:hanging="180"/>
              <w:rPr>
                <w:lang w:val="ro-RO"/>
              </w:rPr>
            </w:pPr>
            <w:r w:rsidRPr="0021010E">
              <w:rPr>
                <w:rFonts w:ascii="Symbol" w:hAnsi="Symbol" w:cs="Symbol"/>
                <w:lang w:val="ro-RO"/>
              </w:rPr>
              <w:t></w:t>
            </w:r>
            <w:r w:rsidRPr="0021010E">
              <w:rPr>
                <w:rFonts w:ascii="Symbol" w:hAnsi="Symbol" w:cs="Symbol"/>
                <w:lang w:val="ro-RO"/>
              </w:rPr>
              <w:tab/>
            </w:r>
            <w:r w:rsidRPr="0021010E">
              <w:rPr>
                <w:lang w:val="ro-RO"/>
              </w:rPr>
              <w:t>Examenul radiologic</w:t>
            </w:r>
          </w:p>
          <w:p w:rsidR="009D56CB" w:rsidRPr="0021010E" w:rsidRDefault="009D56CB" w:rsidP="00431AAF">
            <w:pPr>
              <w:tabs>
                <w:tab w:val="left" w:pos="176"/>
                <w:tab w:val="left" w:pos="360"/>
                <w:tab w:val="left" w:pos="7783"/>
              </w:tabs>
              <w:ind w:left="288" w:right="-108" w:hanging="180"/>
              <w:rPr>
                <w:lang w:val="ro-RO"/>
              </w:rPr>
            </w:pPr>
            <w:r w:rsidRPr="0021010E">
              <w:rPr>
                <w:rFonts w:ascii="Symbol" w:hAnsi="Symbol" w:cs="Symbol"/>
                <w:lang w:val="ro-RO"/>
              </w:rPr>
              <w:t></w:t>
            </w:r>
            <w:r w:rsidRPr="0021010E">
              <w:rPr>
                <w:rFonts w:ascii="Symbol" w:hAnsi="Symbol" w:cs="Symbol"/>
                <w:lang w:val="ro-RO"/>
              </w:rPr>
              <w:tab/>
            </w:r>
            <w:r w:rsidRPr="0021010E">
              <w:rPr>
                <w:lang w:val="ro-RO"/>
              </w:rPr>
              <w:t>Consulta</w:t>
            </w:r>
            <w:r w:rsidRPr="0021010E">
              <w:rPr>
                <w:rFonts w:ascii="Times New Roman" w:hAnsi="Times New Roman" w:cs="Times New Roman"/>
                <w:lang w:val="ro-RO"/>
              </w:rPr>
              <w:t>ţia altor specialişti (</w:t>
            </w:r>
            <w:r w:rsidR="00DD2D01" w:rsidRPr="0021010E">
              <w:rPr>
                <w:rFonts w:ascii="Times New Roman" w:hAnsi="Times New Roman" w:cs="Times New Roman"/>
                <w:lang w:val="ro-RO"/>
              </w:rPr>
              <w:t xml:space="preserve">chirurg,anesteziolog, </w:t>
            </w:r>
            <w:proofErr w:type="spellStart"/>
            <w:r w:rsidR="00DD2D01" w:rsidRPr="0021010E">
              <w:rPr>
                <w:lang w:val="ro-RO"/>
              </w:rPr>
              <w:t>reanimatolog</w:t>
            </w:r>
            <w:proofErr w:type="spellEnd"/>
            <w:r w:rsidRPr="0021010E">
              <w:rPr>
                <w:lang w:val="ro-RO"/>
              </w:rPr>
              <w:t xml:space="preserve"> etc.)</w:t>
            </w:r>
          </w:p>
          <w:p w:rsidR="009D56CB" w:rsidRPr="0021010E" w:rsidRDefault="009D56CB" w:rsidP="00431AAF">
            <w:pPr>
              <w:ind w:left="288" w:hanging="180"/>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00DD2D01" w:rsidRPr="0021010E">
              <w:rPr>
                <w:rFonts w:ascii="Times New Roman" w:hAnsi="Times New Roman" w:cs="Times New Roman"/>
                <w:lang w:val="ro-RO"/>
              </w:rPr>
              <w:t>Analiza biochimică a sâ</w:t>
            </w:r>
            <w:r w:rsidRPr="0021010E">
              <w:rPr>
                <w:rFonts w:ascii="Times New Roman" w:hAnsi="Times New Roman" w:cs="Times New Roman"/>
                <w:lang w:val="ro-RO"/>
              </w:rPr>
              <w:t>ngelui (ureea, creatinina, K, Na)</w:t>
            </w:r>
          </w:p>
          <w:p w:rsidR="009D56CB" w:rsidRPr="0021010E" w:rsidRDefault="009D56CB" w:rsidP="00431AAF">
            <w:pPr>
              <w:ind w:left="288" w:hanging="180"/>
              <w:rPr>
                <w:i/>
                <w:iCs/>
                <w:lang w:val="ro-RO"/>
              </w:rPr>
            </w:pPr>
            <w:r w:rsidRPr="0021010E">
              <w:rPr>
                <w:rFonts w:ascii="Symbol" w:hAnsi="Symbol" w:cs="Symbol"/>
                <w:lang w:val="ro-RO"/>
              </w:rPr>
              <w:t></w:t>
            </w:r>
            <w:r w:rsidRPr="0021010E">
              <w:rPr>
                <w:rFonts w:ascii="Symbol" w:hAnsi="Symbol" w:cs="Symbol"/>
                <w:lang w:val="ro-RO"/>
              </w:rPr>
              <w:tab/>
            </w:r>
            <w:r w:rsidRPr="0021010E">
              <w:rPr>
                <w:lang w:val="ro-RO"/>
              </w:rPr>
              <w:t xml:space="preserve">Examen </w:t>
            </w:r>
            <w:proofErr w:type="spellStart"/>
            <w:r w:rsidRPr="0021010E">
              <w:rPr>
                <w:lang w:val="ro-RO"/>
              </w:rPr>
              <w:t>preoperator</w:t>
            </w:r>
            <w:proofErr w:type="spellEnd"/>
            <w:r w:rsidR="00431AAF">
              <w:rPr>
                <w:lang w:val="ro-RO"/>
              </w:rPr>
              <w:t xml:space="preserve"> </w:t>
            </w:r>
            <w:r w:rsidRPr="0021010E">
              <w:rPr>
                <w:i/>
                <w:iCs/>
                <w:lang w:val="ro-RO"/>
              </w:rPr>
              <w:t>(tabelul 2)</w:t>
            </w:r>
          </w:p>
        </w:tc>
      </w:tr>
      <w:tr w:rsidR="009D56CB" w:rsidRPr="0021010E" w:rsidTr="00431AAF">
        <w:tc>
          <w:tcPr>
            <w:tcW w:w="3544" w:type="dxa"/>
            <w:tcBorders>
              <w:top w:val="single" w:sz="4" w:space="0" w:color="auto"/>
              <w:bottom w:val="single" w:sz="4" w:space="0" w:color="auto"/>
              <w:right w:val="single" w:sz="4" w:space="0" w:color="auto"/>
            </w:tcBorders>
          </w:tcPr>
          <w:p w:rsidR="009D56CB" w:rsidRPr="0021010E" w:rsidRDefault="009D56CB" w:rsidP="00431AAF">
            <w:pPr>
              <w:tabs>
                <w:tab w:val="left" w:pos="360"/>
                <w:tab w:val="left" w:pos="540"/>
                <w:tab w:val="left" w:pos="7783"/>
              </w:tabs>
              <w:rPr>
                <w:b/>
                <w:bCs/>
                <w:i/>
                <w:iCs/>
                <w:lang w:val="ro-RO"/>
              </w:rPr>
            </w:pPr>
            <w:r w:rsidRPr="0021010E">
              <w:rPr>
                <w:rFonts w:ascii="Times New Roman" w:hAnsi="Times New Roman" w:cs="Times New Roman"/>
                <w:lang w:val="ro-RO"/>
              </w:rPr>
              <w:t>Selectarea metodei de tratament: staţionar/</w:t>
            </w:r>
            <w:proofErr w:type="spellStart"/>
            <w:r w:rsidRPr="0021010E">
              <w:rPr>
                <w:rFonts w:ascii="Times New Roman" w:hAnsi="Times New Roman" w:cs="Times New Roman"/>
                <w:lang w:val="ro-RO"/>
              </w:rPr>
              <w:t>ambulator</w:t>
            </w:r>
            <w:proofErr w:type="spellEnd"/>
            <w:r w:rsidRPr="0021010E">
              <w:rPr>
                <w:b/>
                <w:bCs/>
                <w:i/>
                <w:iCs/>
                <w:lang w:val="ro-RO"/>
              </w:rPr>
              <w:t xml:space="preserve"> C.2.5.5.</w:t>
            </w:r>
          </w:p>
        </w:tc>
        <w:tc>
          <w:tcPr>
            <w:tcW w:w="5245" w:type="dxa"/>
            <w:tcBorders>
              <w:top w:val="single" w:sz="4" w:space="0" w:color="auto"/>
              <w:left w:val="single" w:sz="4" w:space="0" w:color="auto"/>
              <w:bottom w:val="single" w:sz="4" w:space="0" w:color="auto"/>
              <w:right w:val="single" w:sz="4" w:space="0" w:color="auto"/>
            </w:tcBorders>
          </w:tcPr>
          <w:p w:rsidR="009D56CB" w:rsidRPr="0021010E" w:rsidRDefault="009D56CB" w:rsidP="00431AAF">
            <w:pPr>
              <w:rPr>
                <w:lang w:val="ro-RO"/>
              </w:rPr>
            </w:pPr>
            <w:r w:rsidRPr="0021010E">
              <w:rPr>
                <w:rFonts w:ascii="Times New Roman" w:hAnsi="Times New Roman" w:cs="Times New Roman"/>
                <w:lang w:val="ro-RO"/>
              </w:rPr>
              <w:t xml:space="preserve">Pacienţii cu </w:t>
            </w:r>
            <w:r w:rsidR="006D2B5A" w:rsidRPr="0021010E">
              <w:rPr>
                <w:lang w:val="ro-RO"/>
              </w:rPr>
              <w:t xml:space="preserve">contuzie renală </w:t>
            </w:r>
            <w:r w:rsidRPr="0021010E">
              <w:rPr>
                <w:rFonts w:ascii="Times New Roman" w:hAnsi="Times New Roman" w:cs="Times New Roman"/>
                <w:lang w:val="ro-RO"/>
              </w:rPr>
              <w:t xml:space="preserve"> necesită tratament conservativ</w:t>
            </w:r>
          </w:p>
        </w:tc>
        <w:tc>
          <w:tcPr>
            <w:tcW w:w="6237" w:type="dxa"/>
            <w:tcBorders>
              <w:top w:val="single" w:sz="4" w:space="0" w:color="auto"/>
              <w:left w:val="single" w:sz="4" w:space="0" w:color="auto"/>
              <w:bottom w:val="single" w:sz="4" w:space="0" w:color="auto"/>
            </w:tcBorders>
          </w:tcPr>
          <w:p w:rsidR="009D56CB" w:rsidRPr="0021010E" w:rsidRDefault="009D56CB" w:rsidP="00431AAF">
            <w:pPr>
              <w:rPr>
                <w:b/>
                <w:bCs/>
                <w:lang w:val="ro-RO"/>
              </w:rPr>
            </w:pPr>
            <w:r w:rsidRPr="0021010E">
              <w:rPr>
                <w:b/>
                <w:bCs/>
                <w:lang w:val="ro-RO"/>
              </w:rPr>
              <w:t>Obligatoriu:</w:t>
            </w:r>
          </w:p>
          <w:p w:rsidR="009D56CB" w:rsidRPr="0021010E" w:rsidRDefault="009D56CB" w:rsidP="00431AAF">
            <w:pPr>
              <w:ind w:left="288" w:hanging="360"/>
              <w:rPr>
                <w:lang w:val="ro-RO"/>
              </w:rPr>
            </w:pPr>
            <w:r w:rsidRPr="0021010E">
              <w:rPr>
                <w:rFonts w:ascii="Symbol" w:hAnsi="Symbol" w:cs="Symbol"/>
                <w:lang w:val="ro-RO"/>
              </w:rPr>
              <w:t></w:t>
            </w:r>
            <w:r w:rsidRPr="0021010E">
              <w:rPr>
                <w:rFonts w:ascii="Symbol" w:hAnsi="Symbol" w:cs="Symbol"/>
                <w:lang w:val="ro-RO"/>
              </w:rPr>
              <w:tab/>
            </w:r>
            <w:r w:rsidRPr="0021010E">
              <w:rPr>
                <w:lang w:val="ro-RO"/>
              </w:rPr>
              <w:t xml:space="preserve">Evaluarea criteriilor de spitalizare </w:t>
            </w:r>
            <w:r w:rsidRPr="0021010E">
              <w:rPr>
                <w:i/>
                <w:iCs/>
                <w:lang w:val="ro-RO"/>
              </w:rPr>
              <w:t>(caseta 11)</w:t>
            </w:r>
          </w:p>
        </w:tc>
      </w:tr>
      <w:tr w:rsidR="009D56CB" w:rsidRPr="0021010E" w:rsidTr="00431AAF">
        <w:tc>
          <w:tcPr>
            <w:tcW w:w="15026" w:type="dxa"/>
            <w:gridSpan w:val="3"/>
            <w:tcBorders>
              <w:top w:val="single" w:sz="4" w:space="0" w:color="auto"/>
              <w:bottom w:val="single" w:sz="4" w:space="0" w:color="auto"/>
            </w:tcBorders>
          </w:tcPr>
          <w:p w:rsidR="009D56CB" w:rsidRPr="0021010E" w:rsidRDefault="009D56CB" w:rsidP="00431AAF">
            <w:pPr>
              <w:rPr>
                <w:b/>
                <w:bCs/>
                <w:lang w:val="ro-RO"/>
              </w:rPr>
            </w:pPr>
            <w:r w:rsidRPr="0021010E">
              <w:rPr>
                <w:b/>
                <w:bCs/>
                <w:kern w:val="32"/>
                <w:lang w:val="ro-RO"/>
              </w:rPr>
              <w:t>3. Tratamentul</w:t>
            </w:r>
          </w:p>
        </w:tc>
      </w:tr>
      <w:tr w:rsidR="009D56CB" w:rsidRPr="0021010E" w:rsidTr="00431AAF">
        <w:tc>
          <w:tcPr>
            <w:tcW w:w="3544" w:type="dxa"/>
            <w:tcBorders>
              <w:top w:val="single" w:sz="4" w:space="0" w:color="auto"/>
              <w:bottom w:val="single" w:sz="4" w:space="0" w:color="auto"/>
              <w:right w:val="single" w:sz="4" w:space="0" w:color="auto"/>
            </w:tcBorders>
          </w:tcPr>
          <w:p w:rsidR="009D56CB" w:rsidRPr="0021010E" w:rsidRDefault="009D56CB" w:rsidP="00431AAF">
            <w:pPr>
              <w:rPr>
                <w:kern w:val="32"/>
                <w:lang w:val="ro-RO"/>
              </w:rPr>
            </w:pPr>
            <w:r w:rsidRPr="0021010E">
              <w:rPr>
                <w:kern w:val="32"/>
                <w:lang w:val="ro-RO"/>
              </w:rPr>
              <w:t>3.1. Tratament conservativ simptomatic</w:t>
            </w:r>
            <w:r w:rsidR="00431AAF">
              <w:rPr>
                <w:kern w:val="32"/>
                <w:lang w:val="ro-RO"/>
              </w:rPr>
              <w:t xml:space="preserve"> </w:t>
            </w:r>
            <w:r w:rsidRPr="0021010E">
              <w:rPr>
                <w:b/>
                <w:bCs/>
                <w:i/>
                <w:iCs/>
                <w:kern w:val="32"/>
                <w:lang w:val="ro-RO"/>
              </w:rPr>
              <w:t>C.2.5.6.1.</w:t>
            </w:r>
          </w:p>
        </w:tc>
        <w:tc>
          <w:tcPr>
            <w:tcW w:w="5245" w:type="dxa"/>
            <w:tcBorders>
              <w:top w:val="single" w:sz="4" w:space="0" w:color="auto"/>
              <w:left w:val="single" w:sz="4" w:space="0" w:color="auto"/>
              <w:bottom w:val="single" w:sz="4" w:space="0" w:color="auto"/>
              <w:right w:val="single" w:sz="4" w:space="0" w:color="auto"/>
            </w:tcBorders>
          </w:tcPr>
          <w:p w:rsidR="009D56CB" w:rsidRPr="0021010E" w:rsidRDefault="009D56CB" w:rsidP="00431AAF">
            <w:pPr>
              <w:rPr>
                <w:lang w:val="ro-RO"/>
              </w:rPr>
            </w:pPr>
            <w:r w:rsidRPr="0021010E">
              <w:rPr>
                <w:rFonts w:ascii="Times New Roman" w:hAnsi="Times New Roman" w:cs="Times New Roman"/>
                <w:lang w:val="ro-RO"/>
              </w:rPr>
              <w:t>Tratament conservativ la pacienţi se indică cu scop de înlăturare a focarului de infecţie şi prevenire a complicaţiilor [</w:t>
            </w:r>
            <w:r w:rsidRPr="0021010E">
              <w:rPr>
                <w:lang w:val="ro-RO"/>
              </w:rPr>
              <w:t>7,9,10]</w:t>
            </w:r>
          </w:p>
        </w:tc>
        <w:tc>
          <w:tcPr>
            <w:tcW w:w="6237" w:type="dxa"/>
            <w:tcBorders>
              <w:top w:val="single" w:sz="4" w:space="0" w:color="auto"/>
              <w:left w:val="single" w:sz="4" w:space="0" w:color="auto"/>
              <w:bottom w:val="single" w:sz="4" w:space="0" w:color="auto"/>
            </w:tcBorders>
          </w:tcPr>
          <w:p w:rsidR="009D56CB" w:rsidRPr="0021010E" w:rsidRDefault="009D56CB" w:rsidP="00431AAF">
            <w:pPr>
              <w:rPr>
                <w:b/>
                <w:bCs/>
                <w:lang w:val="ro-RO"/>
              </w:rPr>
            </w:pPr>
            <w:r w:rsidRPr="0021010E">
              <w:rPr>
                <w:b/>
                <w:bCs/>
                <w:lang w:val="ro-RO"/>
              </w:rPr>
              <w:t>La necesitate:</w:t>
            </w:r>
          </w:p>
          <w:p w:rsidR="009D56CB" w:rsidRPr="0021010E" w:rsidRDefault="009D56CB" w:rsidP="00431AAF">
            <w:pPr>
              <w:tabs>
                <w:tab w:val="left" w:pos="288"/>
                <w:tab w:val="left" w:pos="360"/>
                <w:tab w:val="left" w:pos="7783"/>
              </w:tabs>
              <w:ind w:left="288" w:hanging="360"/>
              <w:rPr>
                <w:i/>
                <w:iCs/>
                <w:lang w:val="ro-RO"/>
              </w:rPr>
            </w:pPr>
            <w:r w:rsidRPr="0021010E">
              <w:rPr>
                <w:rFonts w:ascii="Symbol" w:hAnsi="Symbol" w:cs="Symbol"/>
                <w:lang w:val="ro-RO"/>
              </w:rPr>
              <w:t></w:t>
            </w:r>
            <w:r w:rsidRPr="0021010E">
              <w:rPr>
                <w:rFonts w:ascii="Symbol" w:hAnsi="Symbol" w:cs="Symbol"/>
                <w:lang w:val="ro-RO"/>
              </w:rPr>
              <w:tab/>
            </w:r>
            <w:r w:rsidRPr="0021010E">
              <w:rPr>
                <w:lang w:val="ro-RO"/>
              </w:rPr>
              <w:t>Tratamentul conservativ</w:t>
            </w:r>
            <w:r w:rsidR="00431AAF">
              <w:rPr>
                <w:lang w:val="ro-RO"/>
              </w:rPr>
              <w:t xml:space="preserve"> </w:t>
            </w:r>
            <w:r w:rsidRPr="0021010E">
              <w:rPr>
                <w:i/>
                <w:iCs/>
                <w:lang w:val="ro-RO"/>
              </w:rPr>
              <w:t>(casetele 12-14)Algoritmul C.1.2.</w:t>
            </w:r>
          </w:p>
        </w:tc>
      </w:tr>
      <w:tr w:rsidR="009D56CB" w:rsidRPr="0021010E" w:rsidTr="00431AAF">
        <w:tc>
          <w:tcPr>
            <w:tcW w:w="3544" w:type="dxa"/>
            <w:tcBorders>
              <w:top w:val="single" w:sz="4" w:space="0" w:color="auto"/>
              <w:bottom w:val="single" w:sz="4" w:space="0" w:color="auto"/>
              <w:right w:val="single" w:sz="4" w:space="0" w:color="auto"/>
            </w:tcBorders>
          </w:tcPr>
          <w:p w:rsidR="009D56CB" w:rsidRPr="0021010E" w:rsidRDefault="009D56CB" w:rsidP="00431AAF">
            <w:pPr>
              <w:rPr>
                <w:lang w:val="ro-RO"/>
              </w:rPr>
            </w:pPr>
            <w:r w:rsidRPr="0021010E">
              <w:rPr>
                <w:lang w:val="ro-RO"/>
              </w:rPr>
              <w:t xml:space="preserve">3.2. Monitorizarea copiilor cu </w:t>
            </w:r>
            <w:r w:rsidR="006D2B5A" w:rsidRPr="0021010E">
              <w:rPr>
                <w:lang w:val="ro-RO"/>
              </w:rPr>
              <w:t xml:space="preserve">traumatism </w:t>
            </w:r>
            <w:r w:rsidR="0050355A" w:rsidRPr="0021010E">
              <w:rPr>
                <w:lang w:val="ro-RO"/>
              </w:rPr>
              <w:t xml:space="preserve">al aparatului </w:t>
            </w:r>
            <w:proofErr w:type="spellStart"/>
            <w:r w:rsidR="0050355A" w:rsidRPr="0021010E">
              <w:rPr>
                <w:lang w:val="ro-RO"/>
              </w:rPr>
              <w:t>renourinar</w:t>
            </w:r>
            <w:proofErr w:type="spellEnd"/>
            <w:r w:rsidR="0050355A" w:rsidRPr="0021010E">
              <w:rPr>
                <w:lang w:val="ro-RO"/>
              </w:rPr>
              <w:t xml:space="preserve"> </w:t>
            </w:r>
            <w:r w:rsidR="006D2B5A" w:rsidRPr="0021010E">
              <w:rPr>
                <w:lang w:val="ro-RO"/>
              </w:rPr>
              <w:t>pe</w:t>
            </w:r>
            <w:r w:rsidRPr="0021010E">
              <w:rPr>
                <w:lang w:val="ro-RO"/>
              </w:rPr>
              <w:t xml:space="preserve"> parcursul bolii</w:t>
            </w:r>
          </w:p>
        </w:tc>
        <w:tc>
          <w:tcPr>
            <w:tcW w:w="5245" w:type="dxa"/>
            <w:tcBorders>
              <w:top w:val="single" w:sz="4" w:space="0" w:color="auto"/>
              <w:left w:val="single" w:sz="4" w:space="0" w:color="auto"/>
              <w:bottom w:val="single" w:sz="4" w:space="0" w:color="auto"/>
              <w:right w:val="single" w:sz="4" w:space="0" w:color="auto"/>
            </w:tcBorders>
          </w:tcPr>
          <w:p w:rsidR="009D56CB" w:rsidRPr="0021010E" w:rsidRDefault="009D56CB" w:rsidP="00431AAF">
            <w:pPr>
              <w:rPr>
                <w:lang w:val="ro-RO"/>
              </w:rPr>
            </w:pPr>
          </w:p>
        </w:tc>
        <w:tc>
          <w:tcPr>
            <w:tcW w:w="6237" w:type="dxa"/>
            <w:tcBorders>
              <w:top w:val="single" w:sz="4" w:space="0" w:color="auto"/>
              <w:left w:val="single" w:sz="4" w:space="0" w:color="auto"/>
              <w:bottom w:val="single" w:sz="4" w:space="0" w:color="auto"/>
            </w:tcBorders>
          </w:tcPr>
          <w:p w:rsidR="009D56CB" w:rsidRPr="0021010E" w:rsidRDefault="009D56CB" w:rsidP="00431AAF">
            <w:pPr>
              <w:rPr>
                <w:rFonts w:ascii="Times New Roman" w:hAnsi="Times New Roman" w:cs="Times New Roman"/>
                <w:b/>
                <w:bCs/>
                <w:lang w:val="ro-RO"/>
              </w:rPr>
            </w:pPr>
            <w:r w:rsidRPr="0021010E">
              <w:rPr>
                <w:rFonts w:ascii="Times New Roman" w:hAnsi="Times New Roman" w:cs="Times New Roman"/>
                <w:b/>
                <w:bCs/>
                <w:lang w:val="ro-RO"/>
              </w:rPr>
              <w:t>Obligatoriu:</w:t>
            </w:r>
          </w:p>
          <w:p w:rsidR="009D56CB" w:rsidRPr="0021010E" w:rsidRDefault="009D56CB" w:rsidP="00431AAF">
            <w:pPr>
              <w:rPr>
                <w:rFonts w:ascii="Times New Roman" w:hAnsi="Times New Roman" w:cs="Times New Roman"/>
                <w:lang w:val="ro-RO"/>
              </w:rPr>
            </w:pPr>
            <w:r w:rsidRPr="0021010E">
              <w:rPr>
                <w:rFonts w:ascii="Times New Roman" w:hAnsi="Times New Roman" w:cs="Times New Roman"/>
                <w:lang w:val="ro-RO"/>
              </w:rPr>
              <w:t>Examenul ecografic în dinamică (după 3 şi 6 luni)</w:t>
            </w:r>
          </w:p>
        </w:tc>
      </w:tr>
      <w:tr w:rsidR="009D56CB" w:rsidRPr="0021010E" w:rsidTr="00431AAF">
        <w:tc>
          <w:tcPr>
            <w:tcW w:w="3544" w:type="dxa"/>
            <w:tcBorders>
              <w:top w:val="single" w:sz="4" w:space="0" w:color="auto"/>
              <w:bottom w:val="single" w:sz="4" w:space="0" w:color="auto"/>
              <w:right w:val="single" w:sz="4" w:space="0" w:color="auto"/>
            </w:tcBorders>
          </w:tcPr>
          <w:p w:rsidR="009D56CB" w:rsidRPr="0021010E" w:rsidRDefault="009D56CB" w:rsidP="00431AAF">
            <w:pPr>
              <w:rPr>
                <w:b/>
                <w:bCs/>
                <w:kern w:val="32"/>
                <w:lang w:val="ro-RO"/>
              </w:rPr>
            </w:pPr>
            <w:r w:rsidRPr="0021010E">
              <w:rPr>
                <w:b/>
                <w:bCs/>
                <w:kern w:val="32"/>
                <w:lang w:val="ro-RO"/>
              </w:rPr>
              <w:t>4. Supravegherea</w:t>
            </w:r>
          </w:p>
          <w:p w:rsidR="009D56CB" w:rsidRPr="0021010E" w:rsidRDefault="009D56CB" w:rsidP="00431AAF">
            <w:pPr>
              <w:rPr>
                <w:b/>
                <w:bCs/>
                <w:kern w:val="32"/>
                <w:lang w:val="ro-RO"/>
              </w:rPr>
            </w:pPr>
            <w:r w:rsidRPr="0021010E">
              <w:rPr>
                <w:b/>
                <w:bCs/>
                <w:i/>
                <w:iCs/>
                <w:kern w:val="32"/>
                <w:lang w:val="ro-RO"/>
              </w:rPr>
              <w:t>C.2.5.7.</w:t>
            </w:r>
          </w:p>
        </w:tc>
        <w:tc>
          <w:tcPr>
            <w:tcW w:w="5245" w:type="dxa"/>
            <w:tcBorders>
              <w:top w:val="single" w:sz="4" w:space="0" w:color="auto"/>
              <w:left w:val="single" w:sz="4" w:space="0" w:color="auto"/>
              <w:bottom w:val="single" w:sz="4" w:space="0" w:color="auto"/>
              <w:right w:val="single" w:sz="4" w:space="0" w:color="auto"/>
            </w:tcBorders>
          </w:tcPr>
          <w:p w:rsidR="009D56CB" w:rsidRPr="0021010E" w:rsidRDefault="009D56CB" w:rsidP="00431AAF">
            <w:pPr>
              <w:rPr>
                <w:lang w:val="ro-RO"/>
              </w:rPr>
            </w:pPr>
            <w:r w:rsidRPr="0021010E">
              <w:rPr>
                <w:rFonts w:ascii="Times New Roman" w:hAnsi="Times New Roman" w:cs="Times New Roman"/>
                <w:color w:val="000000"/>
                <w:lang w:val="ro-RO"/>
              </w:rPr>
              <w:t>Va permite depistarea semnelor de progresare a procesului de destrucţie şi inflamator în r</w:t>
            </w:r>
            <w:r w:rsidRPr="0021010E">
              <w:rPr>
                <w:color w:val="000000"/>
                <w:lang w:val="ro-RO"/>
              </w:rPr>
              <w:t xml:space="preserve">inichi </w:t>
            </w:r>
            <w:r w:rsidRPr="0021010E">
              <w:rPr>
                <w:lang w:val="ro-RO"/>
              </w:rPr>
              <w:t>[13-16]</w:t>
            </w:r>
          </w:p>
        </w:tc>
        <w:tc>
          <w:tcPr>
            <w:tcW w:w="6237" w:type="dxa"/>
            <w:tcBorders>
              <w:top w:val="single" w:sz="4" w:space="0" w:color="auto"/>
              <w:left w:val="single" w:sz="4" w:space="0" w:color="auto"/>
              <w:bottom w:val="single" w:sz="4" w:space="0" w:color="auto"/>
            </w:tcBorders>
          </w:tcPr>
          <w:p w:rsidR="009D56CB" w:rsidRPr="0021010E" w:rsidRDefault="009D56CB" w:rsidP="00431AAF">
            <w:pPr>
              <w:rPr>
                <w:b/>
                <w:bCs/>
                <w:lang w:val="ro-RO"/>
              </w:rPr>
            </w:pPr>
            <w:r w:rsidRPr="0021010E">
              <w:rPr>
                <w:b/>
                <w:bCs/>
                <w:lang w:val="ro-RO"/>
              </w:rPr>
              <w:t>Obligatoriu:</w:t>
            </w:r>
          </w:p>
          <w:p w:rsidR="009D56CB" w:rsidRPr="0021010E" w:rsidRDefault="009D56CB" w:rsidP="00431AAF">
            <w:pPr>
              <w:ind w:left="288" w:hanging="360"/>
              <w:rPr>
                <w:b/>
                <w:bCs/>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Dispensarizarea se va face în comun cu medicul</w:t>
            </w:r>
            <w:r w:rsidR="00785826" w:rsidRPr="0021010E">
              <w:rPr>
                <w:rFonts w:ascii="Times New Roman" w:hAnsi="Times New Roman" w:cs="Times New Roman"/>
                <w:lang w:val="ro-RO"/>
              </w:rPr>
              <w:t xml:space="preserve"> </w:t>
            </w:r>
            <w:r w:rsidRPr="0021010E">
              <w:rPr>
                <w:rFonts w:ascii="Times New Roman" w:hAnsi="Times New Roman" w:cs="Times New Roman"/>
                <w:lang w:val="ro-RO"/>
              </w:rPr>
              <w:t xml:space="preserve">de familie conform planului întocmit </w:t>
            </w:r>
            <w:r w:rsidRPr="0021010E">
              <w:rPr>
                <w:i/>
                <w:iCs/>
                <w:lang w:val="ro-RO"/>
              </w:rPr>
              <w:t>(caseta 21)</w:t>
            </w:r>
          </w:p>
        </w:tc>
      </w:tr>
    </w:tbl>
    <w:p w:rsidR="009D56CB" w:rsidRPr="0021010E" w:rsidRDefault="009D56CB" w:rsidP="00431AAF">
      <w:pPr>
        <w:spacing w:after="120"/>
        <w:rPr>
          <w:sz w:val="22"/>
          <w:szCs w:val="22"/>
          <w:lang w:val="ro-RO"/>
        </w:rPr>
      </w:pPr>
    </w:p>
    <w:p w:rsidR="009D56CB" w:rsidRPr="0021010E" w:rsidRDefault="009D56CB" w:rsidP="00571685">
      <w:pPr>
        <w:spacing w:after="120"/>
        <w:jc w:val="center"/>
        <w:rPr>
          <w:sz w:val="22"/>
          <w:szCs w:val="22"/>
          <w:lang w:val="ro-RO"/>
        </w:rPr>
      </w:pPr>
    </w:p>
    <w:tbl>
      <w:tblPr>
        <w:tblW w:w="150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5245"/>
        <w:gridCol w:w="6237"/>
      </w:tblGrid>
      <w:tr w:rsidR="009D56CB" w:rsidRPr="0021010E" w:rsidTr="00431AAF">
        <w:tc>
          <w:tcPr>
            <w:tcW w:w="15026" w:type="dxa"/>
            <w:gridSpan w:val="3"/>
            <w:tcBorders>
              <w:bottom w:val="single" w:sz="4" w:space="0" w:color="auto"/>
            </w:tcBorders>
            <w:shd w:val="clear" w:color="auto" w:fill="auto"/>
          </w:tcPr>
          <w:p w:rsidR="009D56CB" w:rsidRPr="0021010E" w:rsidRDefault="009D56CB" w:rsidP="00571685">
            <w:pPr>
              <w:pStyle w:val="3"/>
              <w:jc w:val="center"/>
              <w:rPr>
                <w:rFonts w:ascii="Times New Roman" w:hAnsi="Times New Roman" w:cs="Times New Roman"/>
                <w:b/>
                <w:i/>
                <w:sz w:val="28"/>
                <w:szCs w:val="28"/>
                <w:lang w:val="ro-RO"/>
              </w:rPr>
            </w:pPr>
            <w:bookmarkStart w:id="3" w:name="_Toc209946021"/>
            <w:r w:rsidRPr="0021010E">
              <w:rPr>
                <w:rFonts w:ascii="Times New Roman" w:hAnsi="Times New Roman" w:cs="Times New Roman"/>
                <w:b/>
                <w:i/>
                <w:sz w:val="28"/>
                <w:szCs w:val="28"/>
                <w:lang w:val="ro-RO"/>
              </w:rPr>
              <w:t>B.3. Nivel de asistenţă medicală spitalicească</w:t>
            </w:r>
            <w:bookmarkEnd w:id="3"/>
          </w:p>
        </w:tc>
      </w:tr>
      <w:tr w:rsidR="009D56CB" w:rsidRPr="0021010E" w:rsidTr="004F4BCF">
        <w:tc>
          <w:tcPr>
            <w:tcW w:w="3544" w:type="dxa"/>
            <w:shd w:val="clear" w:color="auto" w:fill="D9D9D9"/>
          </w:tcPr>
          <w:p w:rsidR="009D56CB" w:rsidRPr="0021010E" w:rsidRDefault="009D56CB" w:rsidP="00571685">
            <w:pPr>
              <w:jc w:val="center"/>
              <w:rPr>
                <w:b/>
                <w:lang w:val="ro-RO"/>
              </w:rPr>
            </w:pPr>
            <w:r w:rsidRPr="0021010E">
              <w:rPr>
                <w:b/>
                <w:lang w:val="ro-RO"/>
              </w:rPr>
              <w:t>Descriere</w:t>
            </w:r>
          </w:p>
          <w:p w:rsidR="009D56CB" w:rsidRPr="0021010E" w:rsidRDefault="009D56CB" w:rsidP="00571685">
            <w:pPr>
              <w:jc w:val="center"/>
              <w:rPr>
                <w:b/>
                <w:i/>
                <w:lang w:val="ro-RO"/>
              </w:rPr>
            </w:pPr>
            <w:r w:rsidRPr="0021010E">
              <w:rPr>
                <w:b/>
                <w:i/>
                <w:lang w:val="ro-RO"/>
              </w:rPr>
              <w:t>(măsuri)</w:t>
            </w:r>
          </w:p>
        </w:tc>
        <w:tc>
          <w:tcPr>
            <w:tcW w:w="5245" w:type="dxa"/>
            <w:shd w:val="clear" w:color="auto" w:fill="D9D9D9"/>
          </w:tcPr>
          <w:p w:rsidR="009D56CB" w:rsidRPr="0021010E" w:rsidRDefault="009D56CB" w:rsidP="00571685">
            <w:pPr>
              <w:jc w:val="center"/>
              <w:rPr>
                <w:b/>
                <w:lang w:val="ro-RO"/>
              </w:rPr>
            </w:pPr>
            <w:r w:rsidRPr="0021010E">
              <w:rPr>
                <w:b/>
                <w:lang w:val="ro-RO"/>
              </w:rPr>
              <w:t>Motivele</w:t>
            </w:r>
          </w:p>
          <w:p w:rsidR="009D56CB" w:rsidRPr="0021010E" w:rsidRDefault="009D56CB" w:rsidP="00571685">
            <w:pPr>
              <w:jc w:val="center"/>
              <w:rPr>
                <w:b/>
                <w:i/>
                <w:lang w:val="ro-RO"/>
              </w:rPr>
            </w:pPr>
            <w:r w:rsidRPr="0021010E">
              <w:rPr>
                <w:b/>
                <w:i/>
                <w:lang w:val="ro-RO"/>
              </w:rPr>
              <w:t>(repere)</w:t>
            </w:r>
          </w:p>
        </w:tc>
        <w:tc>
          <w:tcPr>
            <w:tcW w:w="6237" w:type="dxa"/>
            <w:shd w:val="clear" w:color="auto" w:fill="D9D9D9"/>
          </w:tcPr>
          <w:p w:rsidR="009D56CB" w:rsidRPr="0021010E" w:rsidRDefault="009D56CB" w:rsidP="00571685">
            <w:pPr>
              <w:jc w:val="center"/>
              <w:rPr>
                <w:b/>
                <w:lang w:val="ro-RO"/>
              </w:rPr>
            </w:pPr>
            <w:r w:rsidRPr="0021010E">
              <w:rPr>
                <w:b/>
                <w:lang w:val="ro-RO"/>
              </w:rPr>
              <w:t>Paşii</w:t>
            </w:r>
          </w:p>
          <w:p w:rsidR="009D56CB" w:rsidRPr="0021010E" w:rsidRDefault="009D56CB" w:rsidP="00571685">
            <w:pPr>
              <w:jc w:val="center"/>
              <w:rPr>
                <w:b/>
                <w:i/>
                <w:lang w:val="ro-RO"/>
              </w:rPr>
            </w:pPr>
            <w:r w:rsidRPr="0021010E">
              <w:rPr>
                <w:b/>
                <w:i/>
                <w:lang w:val="ro-RO"/>
              </w:rPr>
              <w:t>(modalităţi şi condiţii de realizare)</w:t>
            </w:r>
          </w:p>
        </w:tc>
      </w:tr>
      <w:tr w:rsidR="009D56CB" w:rsidRPr="0021010E" w:rsidTr="004F4BCF">
        <w:tc>
          <w:tcPr>
            <w:tcW w:w="3544" w:type="dxa"/>
            <w:shd w:val="clear" w:color="auto" w:fill="D9D9D9"/>
          </w:tcPr>
          <w:p w:rsidR="009D56CB" w:rsidRPr="0021010E" w:rsidRDefault="009D56CB" w:rsidP="00571685">
            <w:pPr>
              <w:jc w:val="center"/>
              <w:rPr>
                <w:b/>
                <w:lang w:val="ro-RO"/>
              </w:rPr>
            </w:pPr>
            <w:r w:rsidRPr="0021010E">
              <w:rPr>
                <w:b/>
                <w:lang w:val="ro-RO"/>
              </w:rPr>
              <w:t>I</w:t>
            </w:r>
          </w:p>
        </w:tc>
        <w:tc>
          <w:tcPr>
            <w:tcW w:w="5245" w:type="dxa"/>
            <w:shd w:val="clear" w:color="auto" w:fill="D9D9D9"/>
          </w:tcPr>
          <w:p w:rsidR="009D56CB" w:rsidRPr="0021010E" w:rsidRDefault="009D56CB" w:rsidP="00571685">
            <w:pPr>
              <w:jc w:val="center"/>
              <w:rPr>
                <w:b/>
                <w:lang w:val="ro-RO"/>
              </w:rPr>
            </w:pPr>
            <w:r w:rsidRPr="0021010E">
              <w:rPr>
                <w:b/>
                <w:lang w:val="ro-RO"/>
              </w:rPr>
              <w:t>II</w:t>
            </w:r>
          </w:p>
        </w:tc>
        <w:tc>
          <w:tcPr>
            <w:tcW w:w="6237" w:type="dxa"/>
            <w:shd w:val="clear" w:color="auto" w:fill="D9D9D9"/>
          </w:tcPr>
          <w:p w:rsidR="009D56CB" w:rsidRPr="0021010E" w:rsidRDefault="009D56CB" w:rsidP="00571685">
            <w:pPr>
              <w:jc w:val="center"/>
              <w:rPr>
                <w:b/>
                <w:lang w:val="ro-RO"/>
              </w:rPr>
            </w:pPr>
            <w:r w:rsidRPr="0021010E">
              <w:rPr>
                <w:b/>
                <w:lang w:val="ro-RO"/>
              </w:rPr>
              <w:t>III</w:t>
            </w:r>
          </w:p>
        </w:tc>
      </w:tr>
      <w:tr w:rsidR="009D56CB" w:rsidRPr="0021010E" w:rsidTr="00431AAF">
        <w:tc>
          <w:tcPr>
            <w:tcW w:w="15026" w:type="dxa"/>
            <w:gridSpan w:val="3"/>
            <w:shd w:val="clear" w:color="auto" w:fill="auto"/>
          </w:tcPr>
          <w:p w:rsidR="009D56CB" w:rsidRPr="0021010E" w:rsidRDefault="009D56CB" w:rsidP="00571685">
            <w:pPr>
              <w:spacing w:after="120"/>
              <w:jc w:val="center"/>
              <w:rPr>
                <w:lang w:val="ro-RO"/>
              </w:rPr>
            </w:pPr>
            <w:r w:rsidRPr="0021010E">
              <w:rPr>
                <w:b/>
                <w:bCs/>
                <w:kern w:val="32"/>
                <w:lang w:val="ro-RO"/>
              </w:rPr>
              <w:t>1. Diagnosticul</w:t>
            </w:r>
          </w:p>
        </w:tc>
      </w:tr>
      <w:tr w:rsidR="009D56CB" w:rsidRPr="0021010E" w:rsidTr="004F4BCF">
        <w:tc>
          <w:tcPr>
            <w:tcW w:w="3544" w:type="dxa"/>
            <w:shd w:val="clear" w:color="auto" w:fill="auto"/>
          </w:tcPr>
          <w:p w:rsidR="009D56CB" w:rsidRPr="0021010E" w:rsidRDefault="00526B4C" w:rsidP="00431AAF">
            <w:pPr>
              <w:tabs>
                <w:tab w:val="left" w:pos="360"/>
                <w:tab w:val="left" w:pos="540"/>
                <w:tab w:val="left" w:pos="7783"/>
              </w:tabs>
              <w:spacing w:after="120"/>
              <w:rPr>
                <w:lang w:val="ro-RO"/>
              </w:rPr>
            </w:pPr>
            <w:r w:rsidRPr="0021010E">
              <w:rPr>
                <w:lang w:val="ro-RO"/>
              </w:rPr>
              <w:t>1</w:t>
            </w:r>
            <w:r w:rsidR="009D56CB" w:rsidRPr="0021010E">
              <w:rPr>
                <w:lang w:val="ro-RO"/>
              </w:rPr>
              <w:t xml:space="preserve">.1.Confirmarea </w:t>
            </w:r>
            <w:r w:rsidR="0094364D" w:rsidRPr="0021010E">
              <w:rPr>
                <w:lang w:val="ro-RO"/>
              </w:rPr>
              <w:t xml:space="preserve">traumatismului </w:t>
            </w:r>
            <w:r w:rsidR="0050355A" w:rsidRPr="0021010E">
              <w:rPr>
                <w:lang w:val="ro-RO"/>
              </w:rPr>
              <w:t xml:space="preserve">aparatului </w:t>
            </w:r>
            <w:proofErr w:type="spellStart"/>
            <w:r w:rsidR="0050355A" w:rsidRPr="0021010E">
              <w:rPr>
                <w:lang w:val="ro-RO"/>
              </w:rPr>
              <w:t>renourinar</w:t>
            </w:r>
            <w:proofErr w:type="spellEnd"/>
            <w:r w:rsidR="0050355A" w:rsidRPr="0021010E">
              <w:rPr>
                <w:lang w:val="ro-RO"/>
              </w:rPr>
              <w:t xml:space="preserve"> </w:t>
            </w:r>
            <w:r w:rsidR="0094364D" w:rsidRPr="0021010E">
              <w:rPr>
                <w:lang w:val="ro-RO"/>
              </w:rPr>
              <w:t>la copil</w:t>
            </w:r>
          </w:p>
          <w:p w:rsidR="009D56CB" w:rsidRPr="0021010E" w:rsidRDefault="009D56CB" w:rsidP="00431AAF">
            <w:pPr>
              <w:spacing w:after="120"/>
              <w:rPr>
                <w:kern w:val="32"/>
                <w:lang w:val="ro-RO"/>
              </w:rPr>
            </w:pPr>
            <w:r w:rsidRPr="0021010E">
              <w:rPr>
                <w:b/>
                <w:bCs/>
                <w:i/>
                <w:iCs/>
                <w:kern w:val="32"/>
                <w:lang w:val="ro-RO"/>
              </w:rPr>
              <w:t>C.2.5.1. – C.2.5.4.</w:t>
            </w:r>
          </w:p>
        </w:tc>
        <w:tc>
          <w:tcPr>
            <w:tcW w:w="5245" w:type="dxa"/>
            <w:shd w:val="clear" w:color="auto" w:fill="auto"/>
          </w:tcPr>
          <w:p w:rsidR="009D56CB" w:rsidRPr="0021010E" w:rsidRDefault="009D56CB" w:rsidP="00431AAF">
            <w:pPr>
              <w:rPr>
                <w:lang w:val="ro-RO"/>
              </w:rPr>
            </w:pPr>
            <w:r w:rsidRPr="0021010E">
              <w:rPr>
                <w:lang w:val="ro-RO"/>
              </w:rPr>
              <w:t>Diagnosticarea precoce</w:t>
            </w:r>
            <w:r w:rsidR="0094364D" w:rsidRPr="0021010E">
              <w:rPr>
                <w:rFonts w:ascii="Times New Roman" w:hAnsi="Times New Roman" w:cs="Times New Roman"/>
                <w:lang w:val="ro-RO"/>
              </w:rPr>
              <w:t xml:space="preserve"> a traumatismului renal</w:t>
            </w:r>
            <w:r w:rsidR="0050355A" w:rsidRPr="0021010E">
              <w:rPr>
                <w:rFonts w:ascii="Times New Roman" w:hAnsi="Times New Roman" w:cs="Times New Roman"/>
                <w:lang w:val="ro-RO"/>
              </w:rPr>
              <w:t>, ureteral, vezicii urinare, uretrei</w:t>
            </w:r>
            <w:r w:rsidR="0094364D" w:rsidRPr="0021010E">
              <w:rPr>
                <w:rFonts w:ascii="Times New Roman" w:hAnsi="Times New Roman" w:cs="Times New Roman"/>
                <w:lang w:val="ro-RO"/>
              </w:rPr>
              <w:t xml:space="preserve"> la copil </w:t>
            </w:r>
            <w:r w:rsidRPr="0021010E">
              <w:rPr>
                <w:rFonts w:ascii="Times New Roman" w:hAnsi="Times New Roman" w:cs="Times New Roman"/>
                <w:lang w:val="ro-RO"/>
              </w:rPr>
              <w:t xml:space="preserve">permite iniţierea tratamentului şi reducerea evoluţiei nefavorabile a procesului de sclerozare a parenchimului renal “smochină uscată”, cu instalarea progresivă a </w:t>
            </w:r>
            <w:r w:rsidR="0094364D" w:rsidRPr="0021010E">
              <w:rPr>
                <w:rFonts w:ascii="Times New Roman" w:hAnsi="Times New Roman" w:cs="Times New Roman"/>
                <w:lang w:val="ro-RO"/>
              </w:rPr>
              <w:t>bolii cronice renale</w:t>
            </w:r>
            <w:r w:rsidRPr="0021010E">
              <w:rPr>
                <w:rFonts w:ascii="Times New Roman" w:hAnsi="Times New Roman" w:cs="Times New Roman"/>
                <w:lang w:val="ro-RO"/>
              </w:rPr>
              <w:t xml:space="preserve"> [</w:t>
            </w:r>
            <w:r w:rsidRPr="0021010E">
              <w:rPr>
                <w:lang w:val="ro-RO"/>
              </w:rPr>
              <w:t>6,16]</w:t>
            </w:r>
          </w:p>
        </w:tc>
        <w:tc>
          <w:tcPr>
            <w:tcW w:w="6237" w:type="dxa"/>
            <w:shd w:val="clear" w:color="auto" w:fill="auto"/>
          </w:tcPr>
          <w:p w:rsidR="009D56CB" w:rsidRPr="00431AAF" w:rsidRDefault="009D56CB" w:rsidP="004F4BCF">
            <w:pPr>
              <w:ind w:left="72" w:hanging="72"/>
              <w:rPr>
                <w:b/>
                <w:bCs/>
                <w:lang w:val="ro-RO"/>
              </w:rPr>
            </w:pPr>
            <w:r w:rsidRPr="00431AAF">
              <w:rPr>
                <w:b/>
                <w:bCs/>
                <w:lang w:val="ro-RO"/>
              </w:rPr>
              <w:t>Obligatoriu:</w:t>
            </w:r>
          </w:p>
          <w:p w:rsidR="009D56CB" w:rsidRDefault="009D56CB" w:rsidP="004F4BCF">
            <w:pPr>
              <w:pStyle w:val="ac"/>
              <w:numPr>
                <w:ilvl w:val="0"/>
                <w:numId w:val="40"/>
              </w:numPr>
              <w:tabs>
                <w:tab w:val="left" w:pos="108"/>
                <w:tab w:val="left" w:pos="360"/>
                <w:tab w:val="left" w:pos="540"/>
                <w:tab w:val="left" w:pos="7783"/>
              </w:tabs>
              <w:ind w:hanging="627"/>
              <w:rPr>
                <w:i/>
                <w:iCs/>
                <w:lang w:val="ro-RO"/>
              </w:rPr>
            </w:pPr>
            <w:r w:rsidRPr="00431AAF">
              <w:rPr>
                <w:lang w:val="ro-RO"/>
              </w:rPr>
              <w:t xml:space="preserve">Anamneza </w:t>
            </w:r>
            <w:r w:rsidRPr="00431AAF">
              <w:rPr>
                <w:i/>
                <w:iCs/>
                <w:lang w:val="ro-RO"/>
              </w:rPr>
              <w:t>(casetele 5,6,7)</w:t>
            </w:r>
          </w:p>
          <w:p w:rsidR="00431AAF" w:rsidRPr="00431AAF" w:rsidRDefault="00431AAF" w:rsidP="004F4BCF">
            <w:pPr>
              <w:pStyle w:val="ac"/>
              <w:numPr>
                <w:ilvl w:val="0"/>
                <w:numId w:val="40"/>
              </w:numPr>
              <w:tabs>
                <w:tab w:val="left" w:pos="376"/>
              </w:tabs>
              <w:ind w:left="518" w:hanging="425"/>
              <w:rPr>
                <w:i/>
                <w:iCs/>
                <w:lang w:val="ro-RO"/>
              </w:rPr>
            </w:pPr>
            <w:r w:rsidRPr="00431AAF">
              <w:rPr>
                <w:lang w:val="ro-RO"/>
              </w:rPr>
              <w:t xml:space="preserve">Examenul obiectiv </w:t>
            </w:r>
            <w:r w:rsidRPr="00431AAF">
              <w:rPr>
                <w:i/>
                <w:iCs/>
                <w:lang w:val="ro-RO"/>
              </w:rPr>
              <w:t>(casetele 8,9)</w:t>
            </w:r>
          </w:p>
          <w:p w:rsidR="00431AAF" w:rsidRDefault="00431AAF" w:rsidP="004F4BCF">
            <w:pPr>
              <w:pStyle w:val="ac"/>
              <w:numPr>
                <w:ilvl w:val="0"/>
                <w:numId w:val="40"/>
              </w:numPr>
              <w:tabs>
                <w:tab w:val="left" w:pos="108"/>
                <w:tab w:val="left" w:pos="360"/>
                <w:tab w:val="left" w:pos="540"/>
                <w:tab w:val="left" w:pos="7783"/>
              </w:tabs>
              <w:ind w:hanging="627"/>
              <w:rPr>
                <w:i/>
                <w:iCs/>
                <w:lang w:val="ro-RO"/>
              </w:rPr>
            </w:pPr>
            <w:r w:rsidRPr="00431AAF">
              <w:rPr>
                <w:lang w:val="ro-RO"/>
              </w:rPr>
              <w:t xml:space="preserve">Examenul de laborator </w:t>
            </w:r>
            <w:r w:rsidRPr="00431AAF">
              <w:rPr>
                <w:i/>
                <w:iCs/>
                <w:lang w:val="ro-RO"/>
              </w:rPr>
              <w:t>(tabelul 2)</w:t>
            </w:r>
          </w:p>
          <w:p w:rsidR="00431AAF" w:rsidRDefault="00431AAF" w:rsidP="004F4BCF">
            <w:pPr>
              <w:pStyle w:val="ac"/>
              <w:numPr>
                <w:ilvl w:val="0"/>
                <w:numId w:val="40"/>
              </w:numPr>
              <w:tabs>
                <w:tab w:val="left" w:pos="108"/>
                <w:tab w:val="left" w:pos="360"/>
                <w:tab w:val="left" w:pos="540"/>
                <w:tab w:val="left" w:pos="7783"/>
              </w:tabs>
              <w:ind w:hanging="627"/>
              <w:rPr>
                <w:i/>
                <w:iCs/>
                <w:lang w:val="ro-RO"/>
              </w:rPr>
            </w:pPr>
            <w:r w:rsidRPr="00431AAF">
              <w:rPr>
                <w:lang w:val="ro-RO"/>
              </w:rPr>
              <w:t xml:space="preserve">USG sistemului urinar </w:t>
            </w:r>
            <w:r w:rsidRPr="00431AAF">
              <w:rPr>
                <w:i/>
                <w:iCs/>
                <w:lang w:val="ro-RO"/>
              </w:rPr>
              <w:t>(tabelul 2)</w:t>
            </w:r>
          </w:p>
          <w:p w:rsidR="00431AAF" w:rsidRPr="004F4BCF" w:rsidRDefault="00431AAF" w:rsidP="004F4BCF">
            <w:pPr>
              <w:pStyle w:val="ac"/>
              <w:numPr>
                <w:ilvl w:val="0"/>
                <w:numId w:val="40"/>
              </w:numPr>
              <w:tabs>
                <w:tab w:val="left" w:pos="108"/>
                <w:tab w:val="left" w:pos="360"/>
                <w:tab w:val="left" w:pos="540"/>
                <w:tab w:val="left" w:pos="7783"/>
              </w:tabs>
              <w:ind w:hanging="627"/>
              <w:rPr>
                <w:i/>
                <w:iCs/>
                <w:lang w:val="ro-RO"/>
              </w:rPr>
            </w:pPr>
            <w:r w:rsidRPr="00431AAF">
              <w:rPr>
                <w:lang w:val="ro-RO"/>
              </w:rPr>
              <w:t>Examenul endoscopic</w:t>
            </w:r>
          </w:p>
          <w:p w:rsidR="004F4BCF" w:rsidRDefault="004F4BCF" w:rsidP="004F4BCF">
            <w:pPr>
              <w:pStyle w:val="ac"/>
              <w:numPr>
                <w:ilvl w:val="0"/>
                <w:numId w:val="40"/>
              </w:numPr>
              <w:tabs>
                <w:tab w:val="left" w:pos="108"/>
                <w:tab w:val="left" w:pos="360"/>
                <w:tab w:val="left" w:pos="540"/>
                <w:tab w:val="left" w:pos="7783"/>
              </w:tabs>
              <w:ind w:hanging="627"/>
              <w:rPr>
                <w:i/>
                <w:iCs/>
                <w:lang w:val="ro-RO"/>
              </w:rPr>
            </w:pPr>
            <w:r w:rsidRPr="00431AAF">
              <w:rPr>
                <w:lang w:val="ro-RO"/>
              </w:rPr>
              <w:t xml:space="preserve">Urografia intravenoasă </w:t>
            </w:r>
            <w:r w:rsidRPr="00431AAF">
              <w:rPr>
                <w:i/>
                <w:iCs/>
                <w:lang w:val="ro-RO"/>
              </w:rPr>
              <w:t>(tabelul 2)</w:t>
            </w:r>
          </w:p>
          <w:p w:rsidR="004F4BCF" w:rsidRPr="004F4BCF" w:rsidRDefault="004F4BCF" w:rsidP="004F4BCF">
            <w:pPr>
              <w:pStyle w:val="ac"/>
              <w:numPr>
                <w:ilvl w:val="0"/>
                <w:numId w:val="40"/>
              </w:numPr>
              <w:tabs>
                <w:tab w:val="left" w:pos="108"/>
                <w:tab w:val="left" w:pos="360"/>
                <w:tab w:val="left" w:pos="540"/>
                <w:tab w:val="left" w:pos="7783"/>
              </w:tabs>
              <w:ind w:left="376" w:hanging="283"/>
              <w:rPr>
                <w:i/>
                <w:iCs/>
                <w:lang w:val="ro-RO"/>
              </w:rPr>
            </w:pPr>
            <w:r w:rsidRPr="00431AAF">
              <w:rPr>
                <w:lang w:val="ro-RO"/>
              </w:rPr>
              <w:t>Tomografia computerizată cu contrastarea sistemului urinar.</w:t>
            </w:r>
          </w:p>
          <w:p w:rsidR="004F4BCF" w:rsidRPr="00431AAF" w:rsidRDefault="004F4BCF" w:rsidP="004F4BCF">
            <w:pPr>
              <w:pStyle w:val="ac"/>
              <w:numPr>
                <w:ilvl w:val="0"/>
                <w:numId w:val="40"/>
              </w:numPr>
              <w:tabs>
                <w:tab w:val="left" w:pos="108"/>
                <w:tab w:val="left" w:pos="360"/>
                <w:tab w:val="left" w:pos="540"/>
                <w:tab w:val="left" w:pos="7783"/>
              </w:tabs>
              <w:ind w:right="-108" w:hanging="627"/>
              <w:rPr>
                <w:i/>
                <w:iCs/>
                <w:lang w:val="ro-RO"/>
              </w:rPr>
            </w:pPr>
            <w:r w:rsidRPr="00431AAF">
              <w:rPr>
                <w:rFonts w:ascii="Times New Roman" w:hAnsi="Times New Roman" w:cs="Times New Roman"/>
                <w:lang w:val="ro-RO"/>
              </w:rPr>
              <w:t xml:space="preserve">Diagnosticul diferenţial </w:t>
            </w:r>
            <w:r w:rsidRPr="00431AAF">
              <w:rPr>
                <w:i/>
                <w:iCs/>
                <w:lang w:val="ro-RO"/>
              </w:rPr>
              <w:t>(tabelul 3) Algoritmul C.1.1.</w:t>
            </w:r>
          </w:p>
          <w:p w:rsidR="009D56CB" w:rsidRPr="00431AAF" w:rsidRDefault="009D56CB" w:rsidP="00431AAF">
            <w:pPr>
              <w:ind w:left="72" w:hanging="72"/>
              <w:rPr>
                <w:b/>
                <w:bCs/>
                <w:lang w:val="ro-RO"/>
              </w:rPr>
            </w:pPr>
            <w:r w:rsidRPr="00431AAF">
              <w:rPr>
                <w:b/>
                <w:bCs/>
                <w:lang w:val="ro-RO"/>
              </w:rPr>
              <w:t>Recomandabil:</w:t>
            </w:r>
          </w:p>
          <w:p w:rsidR="009D56CB" w:rsidRPr="00431AAF" w:rsidRDefault="009D56CB" w:rsidP="00431AAF">
            <w:pPr>
              <w:tabs>
                <w:tab w:val="left" w:pos="108"/>
                <w:tab w:val="left" w:pos="360"/>
                <w:tab w:val="left" w:pos="540"/>
                <w:tab w:val="left" w:pos="7783"/>
              </w:tabs>
              <w:ind w:left="72" w:hanging="72"/>
              <w:rPr>
                <w:lang w:val="ro-RO"/>
              </w:rPr>
            </w:pPr>
            <w:r w:rsidRPr="00431AAF">
              <w:rPr>
                <w:rFonts w:ascii="Symbol" w:hAnsi="Symbol" w:cs="Symbol"/>
                <w:lang w:val="ro-RO"/>
              </w:rPr>
              <w:t></w:t>
            </w:r>
            <w:r w:rsidRPr="00431AAF">
              <w:rPr>
                <w:rFonts w:ascii="Symbol" w:hAnsi="Symbol" w:cs="Symbol"/>
                <w:lang w:val="ro-RO"/>
              </w:rPr>
              <w:tab/>
            </w:r>
            <w:r w:rsidR="00526B4C" w:rsidRPr="00431AAF">
              <w:rPr>
                <w:lang w:val="ro-RO"/>
              </w:rPr>
              <w:t>Computer tomografia cu contrastare a sistemului urinar</w:t>
            </w:r>
          </w:p>
          <w:p w:rsidR="009D56CB" w:rsidRPr="00431AAF" w:rsidRDefault="009D56CB" w:rsidP="00431AAF">
            <w:pPr>
              <w:ind w:left="72" w:hanging="72"/>
              <w:rPr>
                <w:i/>
                <w:iCs/>
                <w:lang w:val="ro-RO"/>
              </w:rPr>
            </w:pPr>
            <w:r w:rsidRPr="00431AAF">
              <w:rPr>
                <w:rFonts w:ascii="Symbol" w:hAnsi="Symbol" w:cs="Symbol"/>
                <w:lang w:val="ro-RO"/>
              </w:rPr>
              <w:t></w:t>
            </w:r>
            <w:r w:rsidR="00774926" w:rsidRPr="00431AAF">
              <w:rPr>
                <w:rFonts w:ascii="Symbol" w:hAnsi="Symbol" w:cs="Symbol"/>
                <w:lang w:val="ro-RO"/>
              </w:rPr>
              <w:t></w:t>
            </w:r>
            <w:r w:rsidR="00774926" w:rsidRPr="00431AAF">
              <w:rPr>
                <w:rFonts w:ascii="Symbol" w:hAnsi="Symbol" w:cs="Symbol"/>
                <w:lang w:val="ro-RO"/>
              </w:rPr>
              <w:t></w:t>
            </w:r>
            <w:r w:rsidR="00526B4C" w:rsidRPr="00431AAF">
              <w:rPr>
                <w:lang w:val="ro-RO"/>
              </w:rPr>
              <w:t>Scintigrafia sistemului urinar</w:t>
            </w:r>
            <w:r w:rsidR="00431AAF">
              <w:rPr>
                <w:lang w:val="ro-RO"/>
              </w:rPr>
              <w:t xml:space="preserve"> </w:t>
            </w:r>
            <w:r w:rsidRPr="00431AAF">
              <w:rPr>
                <w:i/>
                <w:iCs/>
                <w:lang w:val="ro-RO"/>
              </w:rPr>
              <w:t>(tabelul 2)</w:t>
            </w:r>
          </w:p>
          <w:p w:rsidR="000626DE" w:rsidRPr="00431AAF" w:rsidRDefault="0001174B" w:rsidP="00431AAF">
            <w:pPr>
              <w:tabs>
                <w:tab w:val="left" w:pos="360"/>
                <w:tab w:val="left" w:pos="540"/>
                <w:tab w:val="left" w:pos="7783"/>
              </w:tabs>
              <w:ind w:left="72" w:hanging="72"/>
              <w:rPr>
                <w:iCs/>
                <w:lang w:val="ro-RO"/>
              </w:rPr>
            </w:pPr>
            <w:r w:rsidRPr="00431AAF">
              <w:rPr>
                <w:rFonts w:ascii="Symbol" w:hAnsi="Symbol" w:cs="Symbol"/>
                <w:lang w:val="ro-RO"/>
              </w:rPr>
              <w:t></w:t>
            </w:r>
            <w:r w:rsidRPr="00431AAF">
              <w:rPr>
                <w:rFonts w:ascii="Symbol" w:hAnsi="Symbol" w:cs="Symbol"/>
                <w:lang w:val="ro-RO"/>
              </w:rPr>
              <w:t></w:t>
            </w:r>
            <w:r w:rsidRPr="00431AAF">
              <w:rPr>
                <w:rFonts w:ascii="Symbol" w:hAnsi="Symbol" w:cs="Symbol"/>
                <w:lang w:val="ro-RO"/>
              </w:rPr>
              <w:t></w:t>
            </w:r>
            <w:proofErr w:type="spellStart"/>
            <w:r w:rsidR="000626DE" w:rsidRPr="00431AAF">
              <w:rPr>
                <w:iCs/>
                <w:lang w:val="ro-RO"/>
              </w:rPr>
              <w:t>Doplerografia</w:t>
            </w:r>
            <w:proofErr w:type="spellEnd"/>
            <w:r w:rsidR="000626DE" w:rsidRPr="00431AAF">
              <w:rPr>
                <w:iCs/>
                <w:lang w:val="ro-RO"/>
              </w:rPr>
              <w:t xml:space="preserve"> </w:t>
            </w:r>
            <w:proofErr w:type="spellStart"/>
            <w:r w:rsidR="000626DE" w:rsidRPr="00431AAF">
              <w:rPr>
                <w:iCs/>
                <w:lang w:val="ro-RO"/>
              </w:rPr>
              <w:t>arteriei</w:t>
            </w:r>
            <w:proofErr w:type="spellEnd"/>
            <w:r w:rsidR="000626DE" w:rsidRPr="00431AAF">
              <w:rPr>
                <w:iCs/>
                <w:lang w:val="ro-RO"/>
              </w:rPr>
              <w:t xml:space="preserve"> renale</w:t>
            </w:r>
          </w:p>
          <w:p w:rsidR="009D56CB" w:rsidRPr="00431AAF" w:rsidRDefault="009D56CB" w:rsidP="004F4BCF">
            <w:pPr>
              <w:tabs>
                <w:tab w:val="left" w:pos="234"/>
                <w:tab w:val="left" w:pos="540"/>
                <w:tab w:val="left" w:pos="7783"/>
              </w:tabs>
              <w:ind w:left="72" w:right="-108" w:hanging="72"/>
              <w:rPr>
                <w:lang w:val="ro-RO"/>
              </w:rPr>
            </w:pPr>
            <w:r w:rsidRPr="00431AAF">
              <w:rPr>
                <w:rFonts w:ascii="Symbol" w:hAnsi="Symbol" w:cs="Symbol"/>
                <w:lang w:val="ro-RO"/>
              </w:rPr>
              <w:t></w:t>
            </w:r>
            <w:r w:rsidRPr="00431AAF">
              <w:rPr>
                <w:rFonts w:ascii="Symbol" w:hAnsi="Symbol" w:cs="Symbol"/>
                <w:lang w:val="ro-RO"/>
              </w:rPr>
              <w:tab/>
            </w:r>
            <w:r w:rsidRPr="00431AAF">
              <w:rPr>
                <w:rFonts w:ascii="Times New Roman" w:hAnsi="Times New Roman" w:cs="Times New Roman"/>
                <w:lang w:val="ro-RO"/>
              </w:rPr>
              <w:t>Consultaţia altor specialişti (</w:t>
            </w:r>
            <w:r w:rsidR="00774926" w:rsidRPr="00431AAF">
              <w:rPr>
                <w:rFonts w:ascii="Times New Roman" w:hAnsi="Times New Roman" w:cs="Times New Roman"/>
                <w:lang w:val="ro-RO"/>
              </w:rPr>
              <w:t>chirurg</w:t>
            </w:r>
            <w:r w:rsidRPr="00431AAF">
              <w:rPr>
                <w:lang w:val="ro-RO"/>
              </w:rPr>
              <w:t>, fizioterapeut etc.)</w:t>
            </w:r>
          </w:p>
        </w:tc>
      </w:tr>
      <w:tr w:rsidR="009D56CB" w:rsidRPr="0021010E" w:rsidTr="00431AAF">
        <w:tc>
          <w:tcPr>
            <w:tcW w:w="15026" w:type="dxa"/>
            <w:gridSpan w:val="3"/>
            <w:shd w:val="clear" w:color="auto" w:fill="auto"/>
          </w:tcPr>
          <w:p w:rsidR="009D56CB" w:rsidRPr="0021010E" w:rsidRDefault="009D56CB" w:rsidP="004F4BCF">
            <w:pPr>
              <w:jc w:val="center"/>
              <w:rPr>
                <w:b/>
                <w:bCs/>
                <w:lang w:val="ro-RO"/>
              </w:rPr>
            </w:pPr>
            <w:r w:rsidRPr="0021010E">
              <w:rPr>
                <w:b/>
                <w:bCs/>
                <w:kern w:val="32"/>
                <w:lang w:val="ro-RO"/>
              </w:rPr>
              <w:t>3. Tratamentul</w:t>
            </w:r>
          </w:p>
        </w:tc>
      </w:tr>
      <w:tr w:rsidR="009D56CB" w:rsidRPr="0021010E" w:rsidTr="004F4BCF">
        <w:tc>
          <w:tcPr>
            <w:tcW w:w="3544" w:type="dxa"/>
            <w:tcBorders>
              <w:bottom w:val="single" w:sz="4" w:space="0" w:color="auto"/>
            </w:tcBorders>
            <w:shd w:val="clear" w:color="auto" w:fill="auto"/>
          </w:tcPr>
          <w:p w:rsidR="009D56CB" w:rsidRPr="0021010E" w:rsidRDefault="00DD697C" w:rsidP="004F4BCF">
            <w:pPr>
              <w:rPr>
                <w:kern w:val="32"/>
                <w:lang w:val="ro-RO"/>
              </w:rPr>
            </w:pPr>
            <w:r w:rsidRPr="0021010E">
              <w:rPr>
                <w:kern w:val="32"/>
                <w:lang w:val="ro-RO"/>
              </w:rPr>
              <w:t>1</w:t>
            </w:r>
            <w:r w:rsidR="009D56CB" w:rsidRPr="0021010E">
              <w:rPr>
                <w:kern w:val="32"/>
                <w:lang w:val="ro-RO"/>
              </w:rPr>
              <w:t xml:space="preserve">.1. </w:t>
            </w:r>
            <w:r w:rsidR="009D56CB" w:rsidRPr="0021010E">
              <w:rPr>
                <w:lang w:val="ro-RO"/>
              </w:rPr>
              <w:t>Selectarea metodei de tratament conservativ, chirurgical</w:t>
            </w:r>
          </w:p>
        </w:tc>
        <w:tc>
          <w:tcPr>
            <w:tcW w:w="5245" w:type="dxa"/>
            <w:tcBorders>
              <w:bottom w:val="single" w:sz="4" w:space="0" w:color="auto"/>
            </w:tcBorders>
            <w:shd w:val="clear" w:color="auto" w:fill="auto"/>
          </w:tcPr>
          <w:p w:rsidR="009D56CB" w:rsidRPr="0021010E" w:rsidRDefault="009D56CB" w:rsidP="004F4BCF">
            <w:pPr>
              <w:rPr>
                <w:lang w:val="ro-RO"/>
              </w:rPr>
            </w:pPr>
          </w:p>
        </w:tc>
        <w:tc>
          <w:tcPr>
            <w:tcW w:w="6237" w:type="dxa"/>
            <w:tcBorders>
              <w:bottom w:val="single" w:sz="4" w:space="0" w:color="auto"/>
            </w:tcBorders>
            <w:shd w:val="clear" w:color="auto" w:fill="auto"/>
          </w:tcPr>
          <w:p w:rsidR="009D56CB" w:rsidRPr="0021010E" w:rsidRDefault="009D56CB" w:rsidP="004F4BCF">
            <w:pPr>
              <w:rPr>
                <w:b/>
                <w:bCs/>
                <w:lang w:val="ro-RO"/>
              </w:rPr>
            </w:pPr>
            <w:r w:rsidRPr="0021010E">
              <w:rPr>
                <w:b/>
                <w:bCs/>
                <w:lang w:val="ro-RO"/>
              </w:rPr>
              <w:t>Obligatoriu:</w:t>
            </w:r>
          </w:p>
          <w:p w:rsidR="009D56CB" w:rsidRPr="0021010E" w:rsidRDefault="009D56CB" w:rsidP="004F4BCF">
            <w:pPr>
              <w:ind w:left="288" w:hanging="360"/>
              <w:rPr>
                <w:i/>
                <w:iCs/>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Analiza indicaţiilor pentru tratamentul conservativ şi chirurgical</w:t>
            </w:r>
            <w:r w:rsidR="004F4BCF">
              <w:rPr>
                <w:rFonts w:ascii="Times New Roman" w:hAnsi="Times New Roman" w:cs="Times New Roman"/>
                <w:lang w:val="ro-RO"/>
              </w:rPr>
              <w:t xml:space="preserve"> </w:t>
            </w:r>
            <w:r w:rsidRPr="0021010E">
              <w:rPr>
                <w:i/>
                <w:iCs/>
                <w:lang w:val="ro-RO"/>
              </w:rPr>
              <w:t>(casetele 12,15), Algoritmul C.1.2.</w:t>
            </w:r>
          </w:p>
        </w:tc>
      </w:tr>
      <w:tr w:rsidR="009D56CB" w:rsidRPr="0021010E" w:rsidTr="004F4BCF">
        <w:tc>
          <w:tcPr>
            <w:tcW w:w="3544" w:type="dxa"/>
            <w:shd w:val="clear" w:color="auto" w:fill="auto"/>
          </w:tcPr>
          <w:p w:rsidR="009D56CB" w:rsidRPr="0021010E" w:rsidRDefault="00DD697C" w:rsidP="004F4BCF">
            <w:pPr>
              <w:rPr>
                <w:kern w:val="32"/>
                <w:lang w:val="ro-RO"/>
              </w:rPr>
            </w:pPr>
            <w:r w:rsidRPr="0021010E">
              <w:rPr>
                <w:kern w:val="32"/>
                <w:lang w:val="ro-RO"/>
              </w:rPr>
              <w:t>2</w:t>
            </w:r>
            <w:r w:rsidR="00526B4C" w:rsidRPr="0021010E">
              <w:rPr>
                <w:kern w:val="32"/>
                <w:lang w:val="ro-RO"/>
              </w:rPr>
              <w:t>.1</w:t>
            </w:r>
            <w:r w:rsidR="009D56CB" w:rsidRPr="0021010E">
              <w:rPr>
                <w:rFonts w:ascii="Times New Roman" w:hAnsi="Times New Roman" w:cs="Times New Roman"/>
                <w:kern w:val="32"/>
                <w:lang w:val="ro-RO"/>
              </w:rPr>
              <w:t xml:space="preserve">. Tratament conservativ </w:t>
            </w:r>
            <w:r w:rsidR="00774926" w:rsidRPr="0021010E">
              <w:rPr>
                <w:rFonts w:ascii="Times New Roman" w:hAnsi="Times New Roman" w:cs="Times New Roman"/>
                <w:kern w:val="32"/>
                <w:lang w:val="ro-RO"/>
              </w:rPr>
              <w:t xml:space="preserve">în contuzia rinichiului </w:t>
            </w:r>
            <w:r w:rsidR="009D56CB" w:rsidRPr="0021010E">
              <w:rPr>
                <w:b/>
                <w:bCs/>
                <w:i/>
                <w:iCs/>
                <w:kern w:val="32"/>
                <w:lang w:val="ro-RO"/>
              </w:rPr>
              <w:t>C.2.5.6.1.</w:t>
            </w:r>
          </w:p>
        </w:tc>
        <w:tc>
          <w:tcPr>
            <w:tcW w:w="5245" w:type="dxa"/>
            <w:shd w:val="clear" w:color="auto" w:fill="auto"/>
          </w:tcPr>
          <w:p w:rsidR="009D56CB" w:rsidRPr="0021010E" w:rsidRDefault="009D56CB" w:rsidP="004F4BCF">
            <w:pPr>
              <w:rPr>
                <w:lang w:val="ro-RO"/>
              </w:rPr>
            </w:pPr>
            <w:r w:rsidRPr="0021010E">
              <w:rPr>
                <w:lang w:val="ro-RO"/>
              </w:rPr>
              <w:t>Prima e</w:t>
            </w:r>
            <w:r w:rsidRPr="0021010E">
              <w:rPr>
                <w:rFonts w:ascii="Times New Roman" w:hAnsi="Times New Roman" w:cs="Times New Roman"/>
                <w:lang w:val="ro-RO"/>
              </w:rPr>
              <w:t xml:space="preserve">tapă a tratamentului conservativ este indicat cu scopul de a restabili şi a îmbunătăţi funcţia </w:t>
            </w:r>
            <w:r w:rsidR="00774926" w:rsidRPr="0021010E">
              <w:rPr>
                <w:rFonts w:ascii="Times New Roman" w:hAnsi="Times New Roman" w:cs="Times New Roman"/>
                <w:lang w:val="ro-RO"/>
              </w:rPr>
              <w:t>renală</w:t>
            </w:r>
            <w:r w:rsidRPr="0021010E">
              <w:rPr>
                <w:rFonts w:ascii="Times New Roman" w:hAnsi="Times New Roman" w:cs="Times New Roman"/>
                <w:lang w:val="ro-RO"/>
              </w:rPr>
              <w:t xml:space="preserve">. </w:t>
            </w:r>
            <w:r w:rsidR="002329AC" w:rsidRPr="0021010E">
              <w:rPr>
                <w:lang w:val="ro-RO"/>
              </w:rPr>
              <w:t xml:space="preserve">În caz de </w:t>
            </w:r>
            <w:r w:rsidR="002329AC" w:rsidRPr="0021010E">
              <w:rPr>
                <w:bCs/>
                <w:lang w:val="ro-RO"/>
              </w:rPr>
              <w:t>traumă parţială</w:t>
            </w:r>
            <w:r w:rsidR="002329AC" w:rsidRPr="0021010E">
              <w:rPr>
                <w:lang w:val="ro-RO"/>
              </w:rPr>
              <w:t xml:space="preserve"> a uretrei cu păstrarea actului </w:t>
            </w:r>
            <w:proofErr w:type="spellStart"/>
            <w:r w:rsidR="002329AC" w:rsidRPr="0021010E">
              <w:rPr>
                <w:lang w:val="ro-RO"/>
              </w:rPr>
              <w:t>micţional</w:t>
            </w:r>
            <w:proofErr w:type="spellEnd"/>
            <w:r w:rsidR="002329AC" w:rsidRPr="0021010E">
              <w:rPr>
                <w:lang w:val="ro-RO"/>
              </w:rPr>
              <w:t xml:space="preserve"> sondă </w:t>
            </w:r>
            <w:proofErr w:type="spellStart"/>
            <w:r w:rsidR="002329AC" w:rsidRPr="0021010E">
              <w:rPr>
                <w:lang w:val="ro-RO"/>
              </w:rPr>
              <w:t>uretrovezicală</w:t>
            </w:r>
            <w:proofErr w:type="spellEnd"/>
            <w:r w:rsidR="002329AC" w:rsidRPr="0021010E">
              <w:rPr>
                <w:lang w:val="ro-RO"/>
              </w:rPr>
              <w:t xml:space="preserve"> pe 7-10 zile. </w:t>
            </w:r>
            <w:r w:rsidRPr="0021010E">
              <w:rPr>
                <w:rFonts w:ascii="Times New Roman" w:hAnsi="Times New Roman" w:cs="Times New Roman"/>
                <w:lang w:val="ro-RO"/>
              </w:rPr>
              <w:t>Durata acestui tratament este apreciată individual de la 6 - 24 luni</w:t>
            </w:r>
            <w:r w:rsidR="004F4BCF">
              <w:rPr>
                <w:rFonts w:ascii="Times New Roman" w:hAnsi="Times New Roman" w:cs="Times New Roman"/>
                <w:lang w:val="ro-RO"/>
              </w:rPr>
              <w:t xml:space="preserve"> </w:t>
            </w:r>
            <w:r w:rsidRPr="0021010E">
              <w:rPr>
                <w:lang w:val="ro-RO"/>
              </w:rPr>
              <w:t>[4,9,13,14 ]</w:t>
            </w:r>
          </w:p>
        </w:tc>
        <w:tc>
          <w:tcPr>
            <w:tcW w:w="6237" w:type="dxa"/>
            <w:shd w:val="clear" w:color="auto" w:fill="auto"/>
          </w:tcPr>
          <w:p w:rsidR="009D56CB" w:rsidRPr="0021010E" w:rsidRDefault="009D56CB" w:rsidP="004F4BCF">
            <w:pPr>
              <w:rPr>
                <w:b/>
                <w:bCs/>
                <w:lang w:val="ro-RO"/>
              </w:rPr>
            </w:pPr>
            <w:r w:rsidRPr="0021010E">
              <w:rPr>
                <w:b/>
                <w:bCs/>
                <w:lang w:val="ro-RO"/>
              </w:rPr>
              <w:t>Obligatoriu:</w:t>
            </w:r>
          </w:p>
          <w:p w:rsidR="009D56CB" w:rsidRPr="0021010E" w:rsidRDefault="009D56CB" w:rsidP="004F4BCF">
            <w:pPr>
              <w:rPr>
                <w:lang w:val="ro-RO"/>
              </w:rPr>
            </w:pPr>
            <w:r w:rsidRPr="0021010E">
              <w:rPr>
                <w:lang w:val="ro-RO"/>
              </w:rPr>
              <w:t>Tratament complex cu</w:t>
            </w:r>
          </w:p>
          <w:p w:rsidR="009D56CB" w:rsidRPr="0021010E" w:rsidRDefault="009D56CB" w:rsidP="004F4BCF">
            <w:pPr>
              <w:ind w:left="432" w:hanging="360"/>
              <w:rPr>
                <w:lang w:val="ro-RO"/>
              </w:rPr>
            </w:pPr>
            <w:r w:rsidRPr="0021010E">
              <w:rPr>
                <w:rFonts w:ascii="Wingdings" w:hAnsi="Wingdings" w:cs="Wingdings"/>
                <w:lang w:val="ro-RO"/>
              </w:rPr>
              <w:t></w:t>
            </w:r>
            <w:r w:rsidRPr="0021010E">
              <w:rPr>
                <w:rFonts w:ascii="Wingdings" w:hAnsi="Wingdings" w:cs="Wingdings"/>
                <w:lang w:val="ro-RO"/>
              </w:rPr>
              <w:tab/>
            </w:r>
            <w:r w:rsidRPr="0021010E">
              <w:rPr>
                <w:lang w:val="ro-RO"/>
              </w:rPr>
              <w:t>Antibiotice</w:t>
            </w:r>
          </w:p>
          <w:p w:rsidR="009D56CB" w:rsidRPr="0021010E" w:rsidRDefault="009D56CB" w:rsidP="004F4BCF">
            <w:pPr>
              <w:ind w:left="432" w:hanging="360"/>
              <w:rPr>
                <w:lang w:val="ro-RO"/>
              </w:rPr>
            </w:pPr>
            <w:r w:rsidRPr="0021010E">
              <w:rPr>
                <w:rFonts w:ascii="Wingdings" w:hAnsi="Wingdings" w:cs="Wingdings"/>
                <w:lang w:val="ro-RO"/>
              </w:rPr>
              <w:t></w:t>
            </w:r>
            <w:r w:rsidRPr="0021010E">
              <w:rPr>
                <w:rFonts w:ascii="Wingdings" w:hAnsi="Wingdings" w:cs="Wingdings"/>
                <w:lang w:val="ro-RO"/>
              </w:rPr>
              <w:tab/>
            </w:r>
            <w:proofErr w:type="spellStart"/>
            <w:r w:rsidRPr="0021010E">
              <w:rPr>
                <w:lang w:val="ro-RO"/>
              </w:rPr>
              <w:t>Uroantiseptice</w:t>
            </w:r>
            <w:proofErr w:type="spellEnd"/>
          </w:p>
          <w:p w:rsidR="009D56CB" w:rsidRPr="0021010E" w:rsidRDefault="009D56CB" w:rsidP="004F4BCF">
            <w:pPr>
              <w:ind w:left="432" w:hanging="360"/>
              <w:rPr>
                <w:lang w:val="ro-RO"/>
              </w:rPr>
            </w:pPr>
            <w:r w:rsidRPr="0021010E">
              <w:rPr>
                <w:rFonts w:ascii="Wingdings" w:hAnsi="Wingdings" w:cs="Wingdings"/>
                <w:lang w:val="ro-RO"/>
              </w:rPr>
              <w:t></w:t>
            </w:r>
            <w:r w:rsidRPr="0021010E">
              <w:rPr>
                <w:rFonts w:ascii="Wingdings" w:hAnsi="Wingdings" w:cs="Wingdings"/>
                <w:lang w:val="ro-RO"/>
              </w:rPr>
              <w:tab/>
            </w:r>
            <w:r w:rsidRPr="0021010E">
              <w:rPr>
                <w:lang w:val="ro-RO"/>
              </w:rPr>
              <w:t>Antihistaminice</w:t>
            </w:r>
          </w:p>
          <w:p w:rsidR="009D56CB" w:rsidRPr="0021010E" w:rsidRDefault="009D56CB" w:rsidP="004F4BCF">
            <w:pPr>
              <w:ind w:left="432" w:hanging="360"/>
              <w:rPr>
                <w:lang w:val="ro-RO"/>
              </w:rPr>
            </w:pPr>
            <w:r w:rsidRPr="0021010E">
              <w:rPr>
                <w:rFonts w:ascii="Wingdings" w:hAnsi="Wingdings" w:cs="Wingdings"/>
                <w:lang w:val="ro-RO"/>
              </w:rPr>
              <w:t></w:t>
            </w:r>
            <w:r w:rsidRPr="0021010E">
              <w:rPr>
                <w:rFonts w:ascii="Wingdings" w:hAnsi="Wingdings" w:cs="Wingdings"/>
                <w:lang w:val="ro-RO"/>
              </w:rPr>
              <w:tab/>
            </w:r>
            <w:r w:rsidRPr="0021010E">
              <w:rPr>
                <w:lang w:val="ro-RO"/>
              </w:rPr>
              <w:t>Vitaminoterapie</w:t>
            </w:r>
          </w:p>
          <w:p w:rsidR="009D56CB" w:rsidRPr="0021010E" w:rsidRDefault="009D56CB" w:rsidP="004F4BCF">
            <w:pPr>
              <w:ind w:left="432" w:hanging="360"/>
              <w:rPr>
                <w:i/>
                <w:iCs/>
                <w:lang w:val="ro-RO"/>
              </w:rPr>
            </w:pPr>
            <w:r w:rsidRPr="0021010E">
              <w:rPr>
                <w:rFonts w:ascii="Wingdings" w:hAnsi="Wingdings" w:cs="Wingdings"/>
                <w:lang w:val="ro-RO"/>
              </w:rPr>
              <w:t></w:t>
            </w:r>
            <w:r w:rsidRPr="0021010E">
              <w:rPr>
                <w:rFonts w:ascii="Wingdings" w:hAnsi="Wingdings" w:cs="Wingdings"/>
                <w:lang w:val="ro-RO"/>
              </w:rPr>
              <w:tab/>
            </w:r>
            <w:r w:rsidRPr="0021010E">
              <w:rPr>
                <w:lang w:val="ro-RO"/>
              </w:rPr>
              <w:t>Tratament de dezinto</w:t>
            </w:r>
            <w:r w:rsidR="00E775A3">
              <w:rPr>
                <w:lang w:val="ro-RO"/>
              </w:rPr>
              <w:t>xicare</w:t>
            </w:r>
            <w:r w:rsidR="004F4BCF">
              <w:rPr>
                <w:lang w:val="ro-RO"/>
              </w:rPr>
              <w:t xml:space="preserve"> </w:t>
            </w:r>
            <w:r w:rsidRPr="0021010E">
              <w:rPr>
                <w:i/>
                <w:iCs/>
                <w:lang w:val="ro-RO"/>
              </w:rPr>
              <w:t>(casetele 13,19)</w:t>
            </w:r>
          </w:p>
          <w:p w:rsidR="009D56CB" w:rsidRPr="0021010E" w:rsidRDefault="009D56CB" w:rsidP="004F4BCF">
            <w:pPr>
              <w:rPr>
                <w:lang w:val="ro-RO"/>
              </w:rPr>
            </w:pPr>
            <w:r w:rsidRPr="0021010E">
              <w:rPr>
                <w:i/>
                <w:iCs/>
                <w:lang w:val="ro-RO"/>
              </w:rPr>
              <w:t>Algoritmul C.1.2.</w:t>
            </w:r>
          </w:p>
        </w:tc>
      </w:tr>
      <w:tr w:rsidR="009D56CB" w:rsidRPr="0021010E" w:rsidTr="004F4BCF">
        <w:tc>
          <w:tcPr>
            <w:tcW w:w="3544" w:type="dxa"/>
            <w:shd w:val="clear" w:color="auto" w:fill="auto"/>
          </w:tcPr>
          <w:p w:rsidR="009D56CB" w:rsidRPr="0021010E" w:rsidRDefault="00DD697C" w:rsidP="00571685">
            <w:pPr>
              <w:spacing w:after="120"/>
              <w:jc w:val="center"/>
              <w:rPr>
                <w:kern w:val="32"/>
                <w:lang w:val="ro-RO"/>
              </w:rPr>
            </w:pPr>
            <w:r w:rsidRPr="0021010E">
              <w:rPr>
                <w:kern w:val="32"/>
                <w:lang w:val="ro-RO"/>
              </w:rPr>
              <w:t>2.2</w:t>
            </w:r>
            <w:r w:rsidR="009D56CB" w:rsidRPr="0021010E">
              <w:rPr>
                <w:kern w:val="32"/>
                <w:lang w:val="ro-RO"/>
              </w:rPr>
              <w:t>. Tratament chirurgical</w:t>
            </w:r>
          </w:p>
          <w:p w:rsidR="009D56CB" w:rsidRPr="0021010E" w:rsidRDefault="009D56CB" w:rsidP="00571685">
            <w:pPr>
              <w:spacing w:after="120"/>
              <w:jc w:val="center"/>
              <w:rPr>
                <w:kern w:val="32"/>
                <w:lang w:val="ro-RO"/>
              </w:rPr>
            </w:pPr>
            <w:r w:rsidRPr="0021010E">
              <w:rPr>
                <w:b/>
                <w:bCs/>
                <w:i/>
                <w:iCs/>
                <w:kern w:val="32"/>
                <w:lang w:val="ro-RO"/>
              </w:rPr>
              <w:t>C.2.5.6.2.</w:t>
            </w:r>
          </w:p>
        </w:tc>
        <w:tc>
          <w:tcPr>
            <w:tcW w:w="5245" w:type="dxa"/>
            <w:shd w:val="clear" w:color="auto" w:fill="auto"/>
          </w:tcPr>
          <w:p w:rsidR="009D56CB" w:rsidRPr="0021010E" w:rsidRDefault="009D56CB" w:rsidP="002329AC">
            <w:pPr>
              <w:jc w:val="both"/>
              <w:rPr>
                <w:highlight w:val="yellow"/>
                <w:lang w:val="ro-RO"/>
              </w:rPr>
            </w:pPr>
            <w:r w:rsidRPr="0021010E">
              <w:rPr>
                <w:rFonts w:ascii="Times New Roman" w:hAnsi="Times New Roman" w:cs="Times New Roman"/>
                <w:lang w:val="ro-RO"/>
              </w:rPr>
              <w:t xml:space="preserve">Este indicat în </w:t>
            </w:r>
            <w:r w:rsidR="00D75619" w:rsidRPr="0021010E">
              <w:rPr>
                <w:rFonts w:ascii="Times New Roman" w:hAnsi="Times New Roman" w:cs="Times New Roman"/>
                <w:lang w:val="ro-RO"/>
              </w:rPr>
              <w:t>traumatismul renal</w:t>
            </w:r>
            <w:r w:rsidR="006A468C">
              <w:rPr>
                <w:rFonts w:ascii="Times New Roman" w:hAnsi="Times New Roman" w:cs="Times New Roman"/>
                <w:lang w:val="ro-RO"/>
              </w:rPr>
              <w:t xml:space="preserve"> </w:t>
            </w:r>
            <w:r w:rsidR="00D75619" w:rsidRPr="0021010E">
              <w:rPr>
                <w:rFonts w:ascii="Times New Roman" w:hAnsi="Times New Roman" w:cs="Times New Roman"/>
                <w:lang w:val="ro-RO"/>
              </w:rPr>
              <w:t>cu lezarea rinichiului</w:t>
            </w:r>
            <w:r w:rsidR="00E60684" w:rsidRPr="0021010E">
              <w:rPr>
                <w:rFonts w:ascii="Times New Roman" w:hAnsi="Times New Roman" w:cs="Times New Roman"/>
                <w:lang w:val="ro-RO"/>
              </w:rPr>
              <w:t xml:space="preserve">, ureterului, vezici urinare, uretrei.  </w:t>
            </w:r>
            <w:r w:rsidRPr="0021010E">
              <w:rPr>
                <w:rFonts w:ascii="Times New Roman" w:hAnsi="Times New Roman" w:cs="Times New Roman"/>
                <w:lang w:val="ro-RO"/>
              </w:rPr>
              <w:t>Are ca scop</w:t>
            </w:r>
            <w:r w:rsidR="00E60684" w:rsidRPr="0021010E">
              <w:rPr>
                <w:rFonts w:ascii="Times New Roman" w:hAnsi="Times New Roman" w:cs="Times New Roman"/>
                <w:lang w:val="ro-RO"/>
              </w:rPr>
              <w:t xml:space="preserve"> stoparea hemoragiei,</w:t>
            </w:r>
            <w:r w:rsidRPr="0021010E">
              <w:rPr>
                <w:rFonts w:ascii="Times New Roman" w:hAnsi="Times New Roman" w:cs="Times New Roman"/>
                <w:lang w:val="ro-RO"/>
              </w:rPr>
              <w:t xml:space="preserve"> normalizarea </w:t>
            </w:r>
            <w:proofErr w:type="spellStart"/>
            <w:r w:rsidRPr="0021010E">
              <w:rPr>
                <w:rFonts w:ascii="Times New Roman" w:hAnsi="Times New Roman" w:cs="Times New Roman"/>
                <w:lang w:val="ro-RO"/>
              </w:rPr>
              <w:t>urodinamicii</w:t>
            </w:r>
            <w:proofErr w:type="spellEnd"/>
            <w:r w:rsidRPr="0021010E">
              <w:rPr>
                <w:rFonts w:ascii="Times New Roman" w:hAnsi="Times New Roman" w:cs="Times New Roman"/>
                <w:lang w:val="ro-RO"/>
              </w:rPr>
              <w:t xml:space="preserve"> prin căile urinare</w:t>
            </w:r>
            <w:r w:rsidRPr="0021010E">
              <w:rPr>
                <w:lang w:val="ro-RO"/>
              </w:rPr>
              <w:t>[1,4,11,13]</w:t>
            </w:r>
            <w:r w:rsidR="00E843E2" w:rsidRPr="0021010E">
              <w:rPr>
                <w:lang w:val="ro-RO"/>
              </w:rPr>
              <w:t xml:space="preserve">. În caz de </w:t>
            </w:r>
            <w:r w:rsidR="00E843E2" w:rsidRPr="0021010E">
              <w:rPr>
                <w:lang w:val="ro-RO"/>
              </w:rPr>
              <w:lastRenderedPageBreak/>
              <w:t xml:space="preserve">ruptură, zdrobire a rinichiului, leziune a vaselor renale, ce nu permite refacerea </w:t>
            </w:r>
            <w:r w:rsidR="005539C4" w:rsidRPr="0021010E">
              <w:rPr>
                <w:lang w:val="ro-RO"/>
              </w:rPr>
              <w:t>permeabilită</w:t>
            </w:r>
            <w:r w:rsidR="005539C4" w:rsidRPr="0021010E">
              <w:rPr>
                <w:rFonts w:ascii="Cambria Math" w:hAnsi="Cambria Math" w:cs="Cambria Math"/>
                <w:lang w:val="ro-RO"/>
              </w:rPr>
              <w:t>ț</w:t>
            </w:r>
            <w:r w:rsidR="005539C4" w:rsidRPr="0021010E">
              <w:rPr>
                <w:lang w:val="ro-RO"/>
              </w:rPr>
              <w:t>ii</w:t>
            </w:r>
            <w:r w:rsidR="00E843E2" w:rsidRPr="0021010E">
              <w:rPr>
                <w:lang w:val="ro-RO"/>
              </w:rPr>
              <w:t xml:space="preserve"> lor se efectuează nefrectomia</w:t>
            </w:r>
            <w:r w:rsidR="00E60684" w:rsidRPr="0021010E">
              <w:rPr>
                <w:lang w:val="ro-RO"/>
              </w:rPr>
              <w:t xml:space="preserve">. În leziunea extraperitoneală, peritoneală </w:t>
            </w:r>
            <w:r w:rsidR="005C32F2" w:rsidRPr="0021010E">
              <w:rPr>
                <w:lang w:val="ro-RO"/>
              </w:rPr>
              <w:t>ş</w:t>
            </w:r>
            <w:r w:rsidR="00E60684" w:rsidRPr="0021010E">
              <w:rPr>
                <w:lang w:val="ro-RO"/>
              </w:rPr>
              <w:t xml:space="preserve">i mixtă a vezicii urinare – suturarea defectului apreciat </w:t>
            </w:r>
            <w:proofErr w:type="spellStart"/>
            <w:r w:rsidR="00E60684" w:rsidRPr="0021010E">
              <w:rPr>
                <w:lang w:val="ro-RO"/>
              </w:rPr>
              <w:t>intraoperator</w:t>
            </w:r>
            <w:proofErr w:type="spellEnd"/>
            <w:r w:rsidR="00E60684" w:rsidRPr="0021010E">
              <w:rPr>
                <w:lang w:val="ro-RO"/>
              </w:rPr>
              <w:t xml:space="preserve"> cu drenarea spa</w:t>
            </w:r>
            <w:r w:rsidR="005C32F2" w:rsidRPr="0021010E">
              <w:rPr>
                <w:lang w:val="ro-RO"/>
              </w:rPr>
              <w:t>ţ</w:t>
            </w:r>
            <w:r w:rsidR="00E60684" w:rsidRPr="0021010E">
              <w:rPr>
                <w:lang w:val="ro-RO"/>
              </w:rPr>
              <w:t xml:space="preserve">iului </w:t>
            </w:r>
            <w:proofErr w:type="spellStart"/>
            <w:r w:rsidR="00E60684" w:rsidRPr="0021010E">
              <w:rPr>
                <w:lang w:val="ro-RO"/>
              </w:rPr>
              <w:t>retroperitoneal</w:t>
            </w:r>
            <w:proofErr w:type="spellEnd"/>
            <w:r w:rsidR="00E60684" w:rsidRPr="0021010E">
              <w:rPr>
                <w:lang w:val="ro-RO"/>
              </w:rPr>
              <w:t xml:space="preserve">. În lezarea uretrei aplicarea suturii primare cu instalarea </w:t>
            </w:r>
            <w:proofErr w:type="spellStart"/>
            <w:r w:rsidR="00E60684" w:rsidRPr="0021010E">
              <w:rPr>
                <w:lang w:val="ro-RO"/>
              </w:rPr>
              <w:t>epicistostomei</w:t>
            </w:r>
            <w:proofErr w:type="spellEnd"/>
            <w:r w:rsidR="00E60684" w:rsidRPr="0021010E">
              <w:rPr>
                <w:lang w:val="ro-RO"/>
              </w:rPr>
              <w:t xml:space="preserve">. </w:t>
            </w:r>
          </w:p>
        </w:tc>
        <w:tc>
          <w:tcPr>
            <w:tcW w:w="6237" w:type="dxa"/>
            <w:shd w:val="clear" w:color="auto" w:fill="auto"/>
          </w:tcPr>
          <w:p w:rsidR="009D56CB" w:rsidRPr="0021010E" w:rsidRDefault="009D56CB" w:rsidP="004F4BCF">
            <w:pPr>
              <w:rPr>
                <w:b/>
                <w:bCs/>
                <w:lang w:val="ro-RO"/>
              </w:rPr>
            </w:pPr>
            <w:r w:rsidRPr="0021010E">
              <w:rPr>
                <w:b/>
                <w:bCs/>
                <w:lang w:val="ro-RO"/>
              </w:rPr>
              <w:lastRenderedPageBreak/>
              <w:t>Obligatoriu:</w:t>
            </w:r>
          </w:p>
          <w:p w:rsidR="009D56CB" w:rsidRPr="0021010E" w:rsidRDefault="009D56CB" w:rsidP="004F4BCF">
            <w:pPr>
              <w:ind w:left="288" w:hanging="360"/>
              <w:rPr>
                <w:i/>
                <w:iCs/>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Indicaţiile pentru tratament chirurgical</w:t>
            </w:r>
            <w:r w:rsidR="004F4BCF">
              <w:rPr>
                <w:rFonts w:ascii="Times New Roman" w:hAnsi="Times New Roman" w:cs="Times New Roman"/>
                <w:lang w:val="ro-RO"/>
              </w:rPr>
              <w:t xml:space="preserve"> </w:t>
            </w:r>
            <w:r w:rsidRPr="0021010E">
              <w:rPr>
                <w:i/>
                <w:iCs/>
                <w:lang w:val="ro-RO"/>
              </w:rPr>
              <w:t>(caseta 15)</w:t>
            </w:r>
          </w:p>
          <w:p w:rsidR="009D56CB" w:rsidRPr="0021010E" w:rsidRDefault="009D56CB" w:rsidP="004F4BCF">
            <w:pPr>
              <w:ind w:left="288" w:hanging="360"/>
              <w:rPr>
                <w:lang w:val="ro-RO"/>
              </w:rPr>
            </w:pPr>
            <w:r w:rsidRPr="0021010E">
              <w:rPr>
                <w:rFonts w:ascii="Symbol" w:hAnsi="Symbol" w:cs="Symbol"/>
                <w:lang w:val="ro-RO"/>
              </w:rPr>
              <w:t></w:t>
            </w:r>
            <w:r w:rsidRPr="0021010E">
              <w:rPr>
                <w:rFonts w:ascii="Symbol" w:hAnsi="Symbol" w:cs="Symbol"/>
                <w:lang w:val="ro-RO"/>
              </w:rPr>
              <w:tab/>
            </w:r>
            <w:r w:rsidRPr="0021010E">
              <w:rPr>
                <w:lang w:val="ro-RO"/>
              </w:rPr>
              <w:t xml:space="preserve">Conduita preoperatorie </w:t>
            </w:r>
            <w:r w:rsidRPr="0021010E">
              <w:rPr>
                <w:i/>
                <w:iCs/>
                <w:lang w:val="ro-RO"/>
              </w:rPr>
              <w:t>(caseta 16)</w:t>
            </w:r>
          </w:p>
          <w:p w:rsidR="009D56CB" w:rsidRPr="0021010E" w:rsidRDefault="009D56CB" w:rsidP="004F4BCF">
            <w:pPr>
              <w:ind w:left="288" w:hanging="360"/>
              <w:rPr>
                <w:lang w:val="ro-RO"/>
              </w:rPr>
            </w:pPr>
            <w:r w:rsidRPr="0021010E">
              <w:rPr>
                <w:rFonts w:ascii="Symbol" w:hAnsi="Symbol" w:cs="Symbol"/>
                <w:lang w:val="ro-RO"/>
              </w:rPr>
              <w:lastRenderedPageBreak/>
              <w:t></w:t>
            </w:r>
            <w:r w:rsidRPr="0021010E">
              <w:rPr>
                <w:rFonts w:ascii="Symbol" w:hAnsi="Symbol" w:cs="Symbol"/>
                <w:lang w:val="ro-RO"/>
              </w:rPr>
              <w:tab/>
            </w:r>
            <w:r w:rsidRPr="0021010E">
              <w:rPr>
                <w:rFonts w:ascii="Times New Roman" w:hAnsi="Times New Roman" w:cs="Times New Roman"/>
                <w:lang w:val="ro-RO"/>
              </w:rPr>
              <w:t xml:space="preserve">Intervenţia chirurgicală </w:t>
            </w:r>
            <w:r w:rsidRPr="0021010E">
              <w:rPr>
                <w:i/>
                <w:iCs/>
                <w:lang w:val="ro-RO"/>
              </w:rPr>
              <w:t>(caseta 17)</w:t>
            </w:r>
          </w:p>
          <w:p w:rsidR="009D56CB" w:rsidRPr="0021010E" w:rsidRDefault="009D56CB" w:rsidP="004F4BCF">
            <w:pPr>
              <w:ind w:left="288" w:hanging="360"/>
              <w:rPr>
                <w:lang w:val="ro-RO"/>
              </w:rPr>
            </w:pPr>
            <w:r w:rsidRPr="0021010E">
              <w:rPr>
                <w:rFonts w:ascii="Symbol" w:hAnsi="Symbol" w:cs="Symbol"/>
                <w:lang w:val="ro-RO"/>
              </w:rPr>
              <w:t></w:t>
            </w:r>
            <w:r w:rsidRPr="0021010E">
              <w:rPr>
                <w:rFonts w:ascii="Symbol" w:hAnsi="Symbol" w:cs="Symbol"/>
                <w:lang w:val="ro-RO"/>
              </w:rPr>
              <w:tab/>
            </w:r>
            <w:r w:rsidRPr="0021010E">
              <w:rPr>
                <w:lang w:val="ro-RO"/>
              </w:rPr>
              <w:t xml:space="preserve">Conduita postoperatorie </w:t>
            </w:r>
            <w:r w:rsidRPr="0021010E">
              <w:rPr>
                <w:i/>
                <w:iCs/>
                <w:lang w:val="ro-RO"/>
              </w:rPr>
              <w:t>(casetele 18, 19)Algoritmul C.1.2.</w:t>
            </w:r>
          </w:p>
        </w:tc>
      </w:tr>
      <w:tr w:rsidR="009D56CB" w:rsidRPr="0021010E" w:rsidTr="004F4BCF">
        <w:tc>
          <w:tcPr>
            <w:tcW w:w="3544" w:type="dxa"/>
            <w:shd w:val="clear" w:color="auto" w:fill="auto"/>
          </w:tcPr>
          <w:p w:rsidR="009D56CB" w:rsidRPr="0021010E" w:rsidRDefault="00A01656" w:rsidP="004F4BCF">
            <w:pPr>
              <w:rPr>
                <w:b/>
                <w:bCs/>
                <w:kern w:val="32"/>
                <w:lang w:val="ro-RO"/>
              </w:rPr>
            </w:pPr>
            <w:r w:rsidRPr="0021010E">
              <w:rPr>
                <w:b/>
                <w:bCs/>
                <w:kern w:val="32"/>
                <w:lang w:val="ro-RO"/>
              </w:rPr>
              <w:lastRenderedPageBreak/>
              <w:t>2.3</w:t>
            </w:r>
            <w:r w:rsidR="009D56CB" w:rsidRPr="0021010E">
              <w:rPr>
                <w:b/>
                <w:bCs/>
                <w:kern w:val="32"/>
                <w:lang w:val="ro-RO"/>
              </w:rPr>
              <w:t>. Externarea</w:t>
            </w:r>
          </w:p>
          <w:p w:rsidR="009D56CB" w:rsidRPr="0021010E" w:rsidRDefault="009D56CB" w:rsidP="004F4BCF">
            <w:pPr>
              <w:rPr>
                <w:b/>
                <w:bCs/>
                <w:i/>
                <w:iCs/>
                <w:kern w:val="32"/>
                <w:lang w:val="ro-RO"/>
              </w:rPr>
            </w:pPr>
            <w:r w:rsidRPr="0021010E">
              <w:rPr>
                <w:b/>
                <w:bCs/>
                <w:i/>
                <w:iCs/>
                <w:kern w:val="32"/>
                <w:lang w:val="ro-RO"/>
              </w:rPr>
              <w:t>C.2.5.6.2.3.</w:t>
            </w:r>
          </w:p>
        </w:tc>
        <w:tc>
          <w:tcPr>
            <w:tcW w:w="5245" w:type="dxa"/>
            <w:shd w:val="clear" w:color="auto" w:fill="auto"/>
          </w:tcPr>
          <w:p w:rsidR="009D56CB" w:rsidRPr="0021010E" w:rsidRDefault="009D56CB" w:rsidP="004F4BCF">
            <w:pPr>
              <w:rPr>
                <w:highlight w:val="yellow"/>
                <w:lang w:val="ro-RO"/>
              </w:rPr>
            </w:pPr>
          </w:p>
        </w:tc>
        <w:tc>
          <w:tcPr>
            <w:tcW w:w="6237" w:type="dxa"/>
            <w:shd w:val="clear" w:color="auto" w:fill="auto"/>
          </w:tcPr>
          <w:p w:rsidR="009D56CB" w:rsidRPr="0021010E" w:rsidRDefault="009D56CB" w:rsidP="004F4BCF">
            <w:pPr>
              <w:rPr>
                <w:b/>
                <w:bCs/>
                <w:lang w:val="ro-RO"/>
              </w:rPr>
            </w:pPr>
            <w:r w:rsidRPr="0021010E">
              <w:rPr>
                <w:b/>
                <w:bCs/>
                <w:lang w:val="ro-RO"/>
              </w:rPr>
              <w:t>Obligatoriu:</w:t>
            </w:r>
          </w:p>
          <w:p w:rsidR="009D56CB" w:rsidRPr="0021010E" w:rsidRDefault="009D56CB" w:rsidP="004F4BCF">
            <w:pPr>
              <w:ind w:left="288" w:hanging="360"/>
              <w:rPr>
                <w:lang w:val="ro-RO"/>
              </w:rPr>
            </w:pPr>
            <w:r w:rsidRPr="0021010E">
              <w:rPr>
                <w:rFonts w:ascii="Symbol" w:hAnsi="Symbol" w:cs="Symbol"/>
                <w:lang w:val="ro-RO"/>
              </w:rPr>
              <w:t></w:t>
            </w:r>
            <w:r w:rsidRPr="0021010E">
              <w:rPr>
                <w:rFonts w:ascii="Symbol" w:hAnsi="Symbol" w:cs="Symbol"/>
                <w:lang w:val="ro-RO"/>
              </w:rPr>
              <w:tab/>
            </w:r>
            <w:r w:rsidRPr="0021010E">
              <w:rPr>
                <w:lang w:val="ro-RO"/>
              </w:rPr>
              <w:t xml:space="preserve">Evaluarea criteriilor de externare </w:t>
            </w:r>
            <w:r w:rsidRPr="0021010E">
              <w:rPr>
                <w:i/>
                <w:iCs/>
                <w:lang w:val="ro-RO"/>
              </w:rPr>
              <w:t>(caseta 20)</w:t>
            </w:r>
          </w:p>
        </w:tc>
      </w:tr>
      <w:tr w:rsidR="009D56CB" w:rsidRPr="0021010E" w:rsidTr="004F4BCF">
        <w:tc>
          <w:tcPr>
            <w:tcW w:w="3544" w:type="dxa"/>
            <w:shd w:val="clear" w:color="auto" w:fill="auto"/>
          </w:tcPr>
          <w:p w:rsidR="009D56CB" w:rsidRPr="0021010E" w:rsidRDefault="00A01656" w:rsidP="004F4BCF">
            <w:pPr>
              <w:rPr>
                <w:kern w:val="32"/>
                <w:lang w:val="ro-RO"/>
              </w:rPr>
            </w:pPr>
            <w:r w:rsidRPr="0021010E">
              <w:rPr>
                <w:rFonts w:ascii="Times New Roman" w:hAnsi="Times New Roman" w:cs="Times New Roman"/>
                <w:kern w:val="32"/>
                <w:lang w:val="ro-RO"/>
              </w:rPr>
              <w:t>2.4.</w:t>
            </w:r>
            <w:r w:rsidR="009D56CB" w:rsidRPr="0021010E">
              <w:rPr>
                <w:rFonts w:ascii="Times New Roman" w:hAnsi="Times New Roman" w:cs="Times New Roman"/>
                <w:kern w:val="32"/>
                <w:lang w:val="ro-RO"/>
              </w:rPr>
              <w:t>. Externarea cu referire la nivelul primar pentru tratament şi s</w:t>
            </w:r>
            <w:r w:rsidR="009D56CB" w:rsidRPr="0021010E">
              <w:rPr>
                <w:kern w:val="32"/>
                <w:lang w:val="ro-RO"/>
              </w:rPr>
              <w:t>upraveghere</w:t>
            </w:r>
          </w:p>
        </w:tc>
        <w:tc>
          <w:tcPr>
            <w:tcW w:w="5245" w:type="dxa"/>
            <w:shd w:val="clear" w:color="auto" w:fill="auto"/>
          </w:tcPr>
          <w:p w:rsidR="009D56CB" w:rsidRPr="0021010E" w:rsidRDefault="009D56CB" w:rsidP="004F4BCF">
            <w:pPr>
              <w:rPr>
                <w:lang w:val="ro-RO"/>
              </w:rPr>
            </w:pPr>
          </w:p>
        </w:tc>
        <w:tc>
          <w:tcPr>
            <w:tcW w:w="6237" w:type="dxa"/>
            <w:shd w:val="clear" w:color="auto" w:fill="auto"/>
          </w:tcPr>
          <w:p w:rsidR="009D56CB" w:rsidRPr="0021010E" w:rsidRDefault="009D56CB" w:rsidP="004F4BCF">
            <w:pPr>
              <w:ind w:left="288" w:hanging="360"/>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Eliberarea extrasului care obligatoriu va conţine:</w:t>
            </w:r>
          </w:p>
          <w:p w:rsidR="009D56CB" w:rsidRPr="0021010E" w:rsidRDefault="009D56CB" w:rsidP="004F4BCF">
            <w:pPr>
              <w:tabs>
                <w:tab w:val="left" w:pos="171"/>
              </w:tabs>
              <w:ind w:left="432" w:hanging="360"/>
              <w:rPr>
                <w:rFonts w:ascii="Times New Roman" w:hAnsi="Times New Roman" w:cs="Times New Roman"/>
                <w:lang w:val="ro-RO"/>
              </w:rPr>
            </w:pPr>
            <w:r w:rsidRPr="0021010E">
              <w:rPr>
                <w:rFonts w:ascii="Wingdings" w:hAnsi="Wingdings" w:cs="Wingdings"/>
                <w:lang w:val="ro-RO"/>
              </w:rPr>
              <w:t></w:t>
            </w:r>
            <w:r w:rsidRPr="0021010E">
              <w:rPr>
                <w:rFonts w:ascii="Wingdings" w:hAnsi="Wingdings" w:cs="Wingdings"/>
                <w:lang w:val="ro-RO"/>
              </w:rPr>
              <w:tab/>
            </w:r>
            <w:r w:rsidRPr="0021010E">
              <w:rPr>
                <w:rFonts w:ascii="Times New Roman" w:hAnsi="Times New Roman" w:cs="Times New Roman"/>
                <w:lang w:val="ro-RO"/>
              </w:rPr>
              <w:t>Diagnosticul precizat desfăşurat</w:t>
            </w:r>
          </w:p>
          <w:p w:rsidR="009D56CB" w:rsidRPr="0021010E" w:rsidRDefault="009D56CB" w:rsidP="004F4BCF">
            <w:pPr>
              <w:ind w:left="432" w:hanging="360"/>
              <w:rPr>
                <w:lang w:val="ro-RO"/>
              </w:rPr>
            </w:pPr>
            <w:r w:rsidRPr="0021010E">
              <w:rPr>
                <w:rFonts w:ascii="Wingdings" w:hAnsi="Wingdings" w:cs="Wingdings"/>
                <w:lang w:val="ro-RO"/>
              </w:rPr>
              <w:t></w:t>
            </w:r>
            <w:r w:rsidRPr="0021010E">
              <w:rPr>
                <w:rFonts w:ascii="Wingdings" w:hAnsi="Wingdings" w:cs="Wingdings"/>
                <w:lang w:val="ro-RO"/>
              </w:rPr>
              <w:tab/>
            </w:r>
            <w:r w:rsidRPr="0021010E">
              <w:rPr>
                <w:rFonts w:ascii="Times New Roman" w:hAnsi="Times New Roman" w:cs="Times New Roman"/>
                <w:lang w:val="ro-RO"/>
              </w:rPr>
              <w:t>Rezultatele investigaţiilor</w:t>
            </w:r>
            <w:r w:rsidRPr="0021010E">
              <w:rPr>
                <w:lang w:val="ro-RO"/>
              </w:rPr>
              <w:t xml:space="preserve"> efectuate</w:t>
            </w:r>
          </w:p>
          <w:p w:rsidR="009D56CB" w:rsidRPr="0021010E" w:rsidRDefault="009D56CB" w:rsidP="004F4BCF">
            <w:pPr>
              <w:ind w:left="432" w:hanging="360"/>
              <w:rPr>
                <w:lang w:val="ro-RO"/>
              </w:rPr>
            </w:pPr>
            <w:r w:rsidRPr="0021010E">
              <w:rPr>
                <w:rFonts w:ascii="Wingdings" w:hAnsi="Wingdings" w:cs="Wingdings"/>
                <w:lang w:val="ro-RO"/>
              </w:rPr>
              <w:t></w:t>
            </w:r>
            <w:r w:rsidRPr="0021010E">
              <w:rPr>
                <w:rFonts w:ascii="Wingdings" w:hAnsi="Wingdings" w:cs="Wingdings"/>
                <w:lang w:val="ro-RO"/>
              </w:rPr>
              <w:tab/>
            </w:r>
            <w:r w:rsidRPr="0021010E">
              <w:rPr>
                <w:lang w:val="ro-RO"/>
              </w:rPr>
              <w:t>Tratamentul efectuat</w:t>
            </w:r>
          </w:p>
          <w:p w:rsidR="009D56CB" w:rsidRPr="0021010E" w:rsidRDefault="009D56CB" w:rsidP="004F4BCF">
            <w:pPr>
              <w:ind w:left="432" w:hanging="360"/>
              <w:rPr>
                <w:lang w:val="ro-RO"/>
              </w:rPr>
            </w:pPr>
            <w:r w:rsidRPr="0021010E">
              <w:rPr>
                <w:rFonts w:ascii="Wingdings" w:hAnsi="Wingdings" w:cs="Wingdings"/>
                <w:lang w:val="ro-RO"/>
              </w:rPr>
              <w:t></w:t>
            </w:r>
            <w:r w:rsidRPr="0021010E">
              <w:rPr>
                <w:rFonts w:ascii="Wingdings" w:hAnsi="Wingdings" w:cs="Wingdings"/>
                <w:lang w:val="ro-RO"/>
              </w:rPr>
              <w:tab/>
            </w:r>
            <w:r w:rsidRPr="0021010E">
              <w:rPr>
                <w:rFonts w:ascii="Times New Roman" w:hAnsi="Times New Roman" w:cs="Times New Roman"/>
                <w:lang w:val="ro-RO"/>
              </w:rPr>
              <w:t>Recomandări explicite pe</w:t>
            </w:r>
            <w:r w:rsidRPr="0021010E">
              <w:rPr>
                <w:lang w:val="ro-RO"/>
              </w:rPr>
              <w:t>ntru pacient</w:t>
            </w:r>
          </w:p>
          <w:p w:rsidR="009D56CB" w:rsidRPr="0021010E" w:rsidRDefault="009D56CB" w:rsidP="004F4BCF">
            <w:pPr>
              <w:tabs>
                <w:tab w:val="left" w:pos="270"/>
              </w:tabs>
              <w:ind w:left="432" w:hanging="360"/>
              <w:rPr>
                <w:lang w:val="ro-RO"/>
              </w:rPr>
            </w:pPr>
            <w:r w:rsidRPr="0021010E">
              <w:rPr>
                <w:rFonts w:ascii="Wingdings" w:hAnsi="Wingdings" w:cs="Wingdings"/>
                <w:lang w:val="ro-RO"/>
              </w:rPr>
              <w:t></w:t>
            </w:r>
            <w:r w:rsidRPr="0021010E">
              <w:rPr>
                <w:rFonts w:ascii="Wingdings" w:hAnsi="Wingdings" w:cs="Wingdings"/>
                <w:lang w:val="ro-RO"/>
              </w:rPr>
              <w:tab/>
            </w:r>
            <w:r w:rsidRPr="0021010E">
              <w:rPr>
                <w:rFonts w:ascii="Times New Roman" w:hAnsi="Times New Roman" w:cs="Times New Roman"/>
                <w:lang w:val="ro-RO"/>
              </w:rPr>
              <w:t>Recomandări pentru medicul de familie</w:t>
            </w:r>
          </w:p>
        </w:tc>
      </w:tr>
    </w:tbl>
    <w:p w:rsidR="009D56CB" w:rsidRPr="0021010E" w:rsidRDefault="009D56CB" w:rsidP="00571685">
      <w:pPr>
        <w:spacing w:after="120"/>
        <w:jc w:val="center"/>
        <w:rPr>
          <w:lang w:val="ro-RO"/>
        </w:rPr>
      </w:pPr>
    </w:p>
    <w:p w:rsidR="004F4BCF" w:rsidRDefault="004F4BCF" w:rsidP="00E245D4">
      <w:pPr>
        <w:spacing w:after="120"/>
        <w:jc w:val="both"/>
        <w:rPr>
          <w:b/>
          <w:bCs/>
          <w:lang w:val="ro-RO"/>
        </w:rPr>
      </w:pPr>
    </w:p>
    <w:p w:rsidR="004F4BCF" w:rsidRDefault="004F4BCF" w:rsidP="00E245D4">
      <w:pPr>
        <w:spacing w:after="120"/>
        <w:jc w:val="both"/>
        <w:rPr>
          <w:b/>
          <w:bCs/>
          <w:lang w:val="ro-RO"/>
        </w:rPr>
      </w:pPr>
    </w:p>
    <w:p w:rsidR="004F4BCF" w:rsidRDefault="004F4BCF" w:rsidP="00E245D4">
      <w:pPr>
        <w:spacing w:after="120"/>
        <w:jc w:val="both"/>
        <w:rPr>
          <w:b/>
          <w:bCs/>
          <w:lang w:val="ro-RO"/>
        </w:rPr>
      </w:pPr>
    </w:p>
    <w:p w:rsidR="004F4BCF" w:rsidRDefault="004F4BCF" w:rsidP="00E245D4">
      <w:pPr>
        <w:spacing w:after="120"/>
        <w:jc w:val="both"/>
        <w:rPr>
          <w:b/>
          <w:bCs/>
          <w:lang w:val="ro-RO"/>
        </w:rPr>
      </w:pPr>
    </w:p>
    <w:p w:rsidR="004F4BCF" w:rsidRDefault="004F4BCF" w:rsidP="00E245D4">
      <w:pPr>
        <w:spacing w:after="120"/>
        <w:jc w:val="both"/>
        <w:rPr>
          <w:b/>
          <w:bCs/>
          <w:lang w:val="ro-RO"/>
        </w:rPr>
      </w:pPr>
    </w:p>
    <w:p w:rsidR="004F4BCF" w:rsidRDefault="004F4BCF" w:rsidP="00E245D4">
      <w:pPr>
        <w:spacing w:after="120"/>
        <w:jc w:val="both"/>
        <w:rPr>
          <w:b/>
          <w:bCs/>
          <w:lang w:val="ro-RO"/>
        </w:rPr>
        <w:sectPr w:rsidR="004F4BCF" w:rsidSect="0029552C">
          <w:pgSz w:w="15840" w:h="12240" w:orient="landscape"/>
          <w:pgMar w:top="142" w:right="1134" w:bottom="850" w:left="1134" w:header="720" w:footer="720" w:gutter="0"/>
          <w:cols w:space="720"/>
          <w:noEndnote/>
          <w:docGrid w:linePitch="326"/>
        </w:sectPr>
      </w:pPr>
    </w:p>
    <w:p w:rsidR="002A2E55" w:rsidRPr="004F4BCF" w:rsidRDefault="002A2E55" w:rsidP="004F4BCF">
      <w:pPr>
        <w:ind w:left="1134"/>
        <w:jc w:val="center"/>
        <w:rPr>
          <w:b/>
          <w:bCs/>
          <w:sz w:val="28"/>
          <w:szCs w:val="28"/>
          <w:lang w:val="ro-RO"/>
        </w:rPr>
      </w:pPr>
      <w:r w:rsidRPr="004F4BCF">
        <w:rPr>
          <w:b/>
          <w:bCs/>
          <w:sz w:val="28"/>
          <w:szCs w:val="28"/>
          <w:lang w:val="ro-RO"/>
        </w:rPr>
        <w:lastRenderedPageBreak/>
        <w:t>Clasificarea traumatismului renal</w:t>
      </w:r>
    </w:p>
    <w:p w:rsidR="002A2E55" w:rsidRPr="004F4BCF" w:rsidRDefault="002A2E55" w:rsidP="004F4BCF">
      <w:pPr>
        <w:pStyle w:val="ac"/>
        <w:numPr>
          <w:ilvl w:val="0"/>
          <w:numId w:val="14"/>
        </w:numPr>
        <w:ind w:left="1134"/>
        <w:jc w:val="both"/>
        <w:rPr>
          <w:bCs/>
          <w:lang w:val="ro-RO"/>
        </w:rPr>
      </w:pPr>
      <w:r w:rsidRPr="004F4BCF">
        <w:rPr>
          <w:bCs/>
          <w:lang w:val="ro-RO"/>
        </w:rPr>
        <w:t>Contuzia renală</w:t>
      </w:r>
    </w:p>
    <w:p w:rsidR="00445A1A" w:rsidRPr="004F4BCF" w:rsidRDefault="002A2E55" w:rsidP="004F4BCF">
      <w:pPr>
        <w:pStyle w:val="ac"/>
        <w:numPr>
          <w:ilvl w:val="0"/>
          <w:numId w:val="14"/>
        </w:numPr>
        <w:ind w:left="1134"/>
        <w:jc w:val="both"/>
        <w:rPr>
          <w:bCs/>
          <w:lang w:val="ro-RO"/>
        </w:rPr>
      </w:pPr>
      <w:r w:rsidRPr="004F4BCF">
        <w:rPr>
          <w:bCs/>
          <w:lang w:val="ro-RO"/>
        </w:rPr>
        <w:t xml:space="preserve">Trauma </w:t>
      </w:r>
      <w:proofErr w:type="spellStart"/>
      <w:r w:rsidRPr="004F4BCF">
        <w:rPr>
          <w:bCs/>
          <w:lang w:val="ro-RO"/>
        </w:rPr>
        <w:t>subcapsulară</w:t>
      </w:r>
      <w:proofErr w:type="spellEnd"/>
    </w:p>
    <w:p w:rsidR="002A2E55" w:rsidRPr="004F4BCF" w:rsidRDefault="002A2E55" w:rsidP="004F4BCF">
      <w:pPr>
        <w:pStyle w:val="ac"/>
        <w:numPr>
          <w:ilvl w:val="0"/>
          <w:numId w:val="14"/>
        </w:numPr>
        <w:ind w:left="1134"/>
        <w:jc w:val="both"/>
        <w:rPr>
          <w:bCs/>
          <w:lang w:val="ro-RO"/>
        </w:rPr>
      </w:pPr>
      <w:r w:rsidRPr="004F4BCF">
        <w:rPr>
          <w:bCs/>
          <w:lang w:val="ro-RO"/>
        </w:rPr>
        <w:t>Trauma capsulei şi paren</w:t>
      </w:r>
      <w:r w:rsidR="004F4BCF">
        <w:rPr>
          <w:bCs/>
          <w:lang w:val="ro-RO"/>
        </w:rPr>
        <w:t>ch</w:t>
      </w:r>
      <w:r w:rsidRPr="004F4BCF">
        <w:rPr>
          <w:bCs/>
          <w:lang w:val="ro-RO"/>
        </w:rPr>
        <w:t>imului renal</w:t>
      </w:r>
    </w:p>
    <w:p w:rsidR="002A2E55" w:rsidRPr="004F4BCF" w:rsidRDefault="002A2E55" w:rsidP="004F4BCF">
      <w:pPr>
        <w:pStyle w:val="ac"/>
        <w:numPr>
          <w:ilvl w:val="0"/>
          <w:numId w:val="14"/>
        </w:numPr>
        <w:ind w:left="1134"/>
        <w:jc w:val="both"/>
        <w:rPr>
          <w:bCs/>
          <w:lang w:val="ro-RO"/>
        </w:rPr>
      </w:pPr>
      <w:r w:rsidRPr="004F4BCF">
        <w:rPr>
          <w:bCs/>
          <w:lang w:val="ro-RO"/>
        </w:rPr>
        <w:t>Ruptura corticală, care comunică cu cavităţile renale</w:t>
      </w:r>
    </w:p>
    <w:p w:rsidR="002A2E55" w:rsidRPr="004F4BCF" w:rsidRDefault="002A2E55" w:rsidP="004F4BCF">
      <w:pPr>
        <w:pStyle w:val="ac"/>
        <w:numPr>
          <w:ilvl w:val="0"/>
          <w:numId w:val="14"/>
        </w:numPr>
        <w:ind w:left="1134"/>
        <w:jc w:val="both"/>
        <w:rPr>
          <w:bCs/>
          <w:lang w:val="ro-RO"/>
        </w:rPr>
      </w:pPr>
      <w:r w:rsidRPr="004F4BCF">
        <w:rPr>
          <w:bCs/>
          <w:lang w:val="ro-RO"/>
        </w:rPr>
        <w:t>Explozia rinichiului</w:t>
      </w:r>
    </w:p>
    <w:p w:rsidR="00445A1A" w:rsidRPr="004F4BCF" w:rsidRDefault="00445A1A" w:rsidP="004F4BCF">
      <w:pPr>
        <w:pStyle w:val="ac"/>
        <w:numPr>
          <w:ilvl w:val="0"/>
          <w:numId w:val="14"/>
        </w:numPr>
        <w:ind w:left="1134"/>
        <w:jc w:val="both"/>
        <w:rPr>
          <w:bCs/>
          <w:lang w:val="ro-RO"/>
        </w:rPr>
      </w:pPr>
      <w:r w:rsidRPr="004F4BCF">
        <w:rPr>
          <w:bCs/>
          <w:lang w:val="ro-RO"/>
        </w:rPr>
        <w:t>Leziunea pedi</w:t>
      </w:r>
      <w:r w:rsidR="002A2E55" w:rsidRPr="004F4BCF">
        <w:rPr>
          <w:bCs/>
          <w:lang w:val="ro-RO"/>
        </w:rPr>
        <w:t>culu</w:t>
      </w:r>
      <w:r w:rsidRPr="004F4BCF">
        <w:rPr>
          <w:bCs/>
          <w:lang w:val="ro-RO"/>
        </w:rPr>
        <w:t>lu</w:t>
      </w:r>
      <w:r w:rsidR="002A2E55" w:rsidRPr="004F4BCF">
        <w:rPr>
          <w:bCs/>
          <w:lang w:val="ro-RO"/>
        </w:rPr>
        <w:t>i vascular</w:t>
      </w:r>
    </w:p>
    <w:p w:rsidR="002A2E55" w:rsidRPr="004F4BCF" w:rsidRDefault="002A2E55" w:rsidP="004F4BCF">
      <w:pPr>
        <w:pStyle w:val="ac"/>
        <w:numPr>
          <w:ilvl w:val="0"/>
          <w:numId w:val="14"/>
        </w:numPr>
        <w:ind w:left="1134"/>
        <w:jc w:val="both"/>
        <w:rPr>
          <w:bCs/>
          <w:lang w:val="ro-RO"/>
        </w:rPr>
      </w:pPr>
      <w:r w:rsidRPr="004F4BCF">
        <w:rPr>
          <w:bCs/>
          <w:lang w:val="ro-RO"/>
        </w:rPr>
        <w:t>Leziunea vasului polar</w:t>
      </w:r>
    </w:p>
    <w:p w:rsidR="002A2E55" w:rsidRPr="004F4BCF" w:rsidRDefault="002A2E55" w:rsidP="004F4BCF">
      <w:pPr>
        <w:ind w:left="1134"/>
        <w:jc w:val="both"/>
        <w:rPr>
          <w:bCs/>
          <w:lang w:val="ro-RO"/>
        </w:rPr>
      </w:pPr>
    </w:p>
    <w:p w:rsidR="00445A1A" w:rsidRPr="004F4BCF" w:rsidRDefault="00445A1A" w:rsidP="004F4BCF">
      <w:pPr>
        <w:ind w:left="1134"/>
        <w:jc w:val="both"/>
        <w:rPr>
          <w:b/>
          <w:bCs/>
          <w:lang w:val="ro-RO"/>
        </w:rPr>
      </w:pPr>
      <w:r w:rsidRPr="004F4BCF">
        <w:rPr>
          <w:b/>
          <w:bCs/>
          <w:lang w:val="ro-RO"/>
        </w:rPr>
        <w:t>Formele clinice ale leziunii rinichilor.</w:t>
      </w:r>
    </w:p>
    <w:p w:rsidR="00445A1A" w:rsidRPr="004F4BCF" w:rsidRDefault="00445A1A" w:rsidP="004F4BCF">
      <w:pPr>
        <w:ind w:left="1134"/>
        <w:jc w:val="both"/>
        <w:rPr>
          <w:bCs/>
          <w:lang w:val="ro-RO"/>
        </w:rPr>
      </w:pPr>
      <w:r w:rsidRPr="004F4BCF">
        <w:rPr>
          <w:bCs/>
          <w:lang w:val="ro-RO"/>
        </w:rPr>
        <w:t xml:space="preserve">1. uşoară - în caz de contuzie renală, fisură corticală cu hematom </w:t>
      </w:r>
      <w:proofErr w:type="spellStart"/>
      <w:r w:rsidRPr="004F4BCF">
        <w:rPr>
          <w:bCs/>
          <w:lang w:val="ro-RO"/>
        </w:rPr>
        <w:t>subcapsular</w:t>
      </w:r>
      <w:proofErr w:type="spellEnd"/>
      <w:r w:rsidRPr="004F4BCF">
        <w:rPr>
          <w:bCs/>
          <w:lang w:val="ro-RO"/>
        </w:rPr>
        <w:t>, fisură corticală necomunicantă;</w:t>
      </w:r>
    </w:p>
    <w:p w:rsidR="00445A1A" w:rsidRPr="004F4BCF" w:rsidRDefault="00445A1A" w:rsidP="004F4BCF">
      <w:pPr>
        <w:ind w:left="1134"/>
        <w:jc w:val="both"/>
        <w:rPr>
          <w:bCs/>
          <w:lang w:val="ro-RO"/>
        </w:rPr>
      </w:pPr>
      <w:r w:rsidRPr="004F4BCF">
        <w:rPr>
          <w:bCs/>
          <w:lang w:val="ro-RO"/>
        </w:rPr>
        <w:t xml:space="preserve">2. medie – fisuri corticale ne/sau comunicante, </w:t>
      </w:r>
      <w:proofErr w:type="spellStart"/>
      <w:r w:rsidRPr="004F4BCF">
        <w:rPr>
          <w:bCs/>
          <w:lang w:val="ro-RO"/>
        </w:rPr>
        <w:t>urohematom</w:t>
      </w:r>
      <w:proofErr w:type="spellEnd"/>
      <w:r w:rsidRPr="004F4BCF">
        <w:rPr>
          <w:bCs/>
          <w:lang w:val="ro-RO"/>
        </w:rPr>
        <w:t xml:space="preserve"> până la linia spino-ombilicală;</w:t>
      </w:r>
    </w:p>
    <w:p w:rsidR="00445A1A" w:rsidRPr="004F4BCF" w:rsidRDefault="00445A1A" w:rsidP="004F4BCF">
      <w:pPr>
        <w:ind w:left="1134"/>
        <w:jc w:val="both"/>
        <w:rPr>
          <w:bCs/>
          <w:lang w:val="ro-RO"/>
        </w:rPr>
      </w:pPr>
      <w:r w:rsidRPr="004F4BCF">
        <w:rPr>
          <w:bCs/>
          <w:lang w:val="ro-RO"/>
        </w:rPr>
        <w:t xml:space="preserve">3. gravă – zdrobirea rinichiului, leziunea </w:t>
      </w:r>
      <w:proofErr w:type="spellStart"/>
      <w:r w:rsidRPr="004F4BCF">
        <w:rPr>
          <w:bCs/>
          <w:lang w:val="ro-RO"/>
        </w:rPr>
        <w:t>peduncului</w:t>
      </w:r>
      <w:proofErr w:type="spellEnd"/>
      <w:r w:rsidRPr="004F4BCF">
        <w:rPr>
          <w:bCs/>
          <w:lang w:val="ro-RO"/>
        </w:rPr>
        <w:t xml:space="preserve"> vascular, vasului polar cu </w:t>
      </w:r>
      <w:proofErr w:type="spellStart"/>
      <w:r w:rsidRPr="004F4BCF">
        <w:rPr>
          <w:bCs/>
          <w:lang w:val="ro-RO"/>
        </w:rPr>
        <w:t>urohematom</w:t>
      </w:r>
      <w:proofErr w:type="spellEnd"/>
      <w:r w:rsidRPr="004F4BCF">
        <w:rPr>
          <w:bCs/>
          <w:lang w:val="ro-RO"/>
        </w:rPr>
        <w:t xml:space="preserve"> major</w:t>
      </w:r>
    </w:p>
    <w:p w:rsidR="00445A1A" w:rsidRPr="004F4BCF" w:rsidRDefault="00445A1A" w:rsidP="004F4BCF">
      <w:pPr>
        <w:ind w:left="1134"/>
        <w:jc w:val="both"/>
        <w:rPr>
          <w:bCs/>
          <w:lang w:val="ro-RO"/>
        </w:rPr>
      </w:pPr>
    </w:p>
    <w:p w:rsidR="00445A1A" w:rsidRPr="004F4BCF" w:rsidRDefault="00445A1A" w:rsidP="004F4BCF">
      <w:pPr>
        <w:ind w:left="1134"/>
        <w:jc w:val="both"/>
        <w:rPr>
          <w:b/>
          <w:bCs/>
          <w:lang w:val="ro-RO"/>
        </w:rPr>
      </w:pPr>
      <w:r w:rsidRPr="004F4BCF">
        <w:rPr>
          <w:b/>
          <w:bCs/>
          <w:lang w:val="ro-RO"/>
        </w:rPr>
        <w:t>Monitorizarea pacien</w:t>
      </w:r>
      <w:r w:rsidR="005C32F2" w:rsidRPr="004F4BCF">
        <w:rPr>
          <w:b/>
          <w:bCs/>
          <w:lang w:val="ro-RO"/>
        </w:rPr>
        <w:t>ţ</w:t>
      </w:r>
      <w:r w:rsidRPr="004F4BCF">
        <w:rPr>
          <w:b/>
          <w:bCs/>
          <w:lang w:val="ro-RO"/>
        </w:rPr>
        <w:t xml:space="preserve">ilor cu </w:t>
      </w:r>
      <w:proofErr w:type="spellStart"/>
      <w:r w:rsidRPr="004F4BCF">
        <w:rPr>
          <w:b/>
          <w:bCs/>
          <w:lang w:val="ro-RO"/>
        </w:rPr>
        <w:t>suspec</w:t>
      </w:r>
      <w:r w:rsidR="005C32F2" w:rsidRPr="004F4BCF">
        <w:rPr>
          <w:b/>
          <w:bCs/>
          <w:lang w:val="ro-RO"/>
        </w:rPr>
        <w:t>ţ</w:t>
      </w:r>
      <w:r w:rsidRPr="004F4BCF">
        <w:rPr>
          <w:b/>
          <w:bCs/>
          <w:lang w:val="ro-RO"/>
        </w:rPr>
        <w:t>ie</w:t>
      </w:r>
      <w:proofErr w:type="spellEnd"/>
      <w:r w:rsidRPr="004F4BCF">
        <w:rPr>
          <w:b/>
          <w:bCs/>
          <w:lang w:val="ro-RO"/>
        </w:rPr>
        <w:t xml:space="preserve"> la traumă renală.</w:t>
      </w:r>
    </w:p>
    <w:p w:rsidR="00445A1A" w:rsidRPr="004F4BCF" w:rsidRDefault="00445A1A" w:rsidP="004F4BCF">
      <w:pPr>
        <w:ind w:left="1134"/>
        <w:jc w:val="both"/>
        <w:rPr>
          <w:b/>
          <w:bCs/>
          <w:lang w:val="ro-RO"/>
        </w:rPr>
      </w:pPr>
      <w:r w:rsidRPr="004F4BCF">
        <w:rPr>
          <w:b/>
          <w:bCs/>
          <w:lang w:val="ro-RO"/>
        </w:rPr>
        <w:t>Necesită aprecierea:</w:t>
      </w:r>
    </w:p>
    <w:p w:rsidR="00737445" w:rsidRPr="004F4BCF" w:rsidRDefault="004C6619" w:rsidP="004F4BCF">
      <w:pPr>
        <w:pStyle w:val="ac"/>
        <w:numPr>
          <w:ilvl w:val="0"/>
          <w:numId w:val="15"/>
        </w:numPr>
        <w:ind w:left="1134"/>
        <w:jc w:val="both"/>
        <w:rPr>
          <w:bCs/>
          <w:lang w:val="ro-RO"/>
        </w:rPr>
      </w:pPr>
      <w:r w:rsidRPr="004F4BCF">
        <w:rPr>
          <w:bCs/>
          <w:lang w:val="ro-RO"/>
        </w:rPr>
        <w:t>aspectului urinar, diurezei</w:t>
      </w:r>
    </w:p>
    <w:p w:rsidR="00737445" w:rsidRPr="004F4BCF" w:rsidRDefault="004C6619" w:rsidP="004F4BCF">
      <w:pPr>
        <w:numPr>
          <w:ilvl w:val="0"/>
          <w:numId w:val="15"/>
        </w:numPr>
        <w:ind w:left="1134"/>
        <w:jc w:val="both"/>
        <w:rPr>
          <w:bCs/>
          <w:lang w:val="ro-RO"/>
        </w:rPr>
      </w:pPr>
      <w:r w:rsidRPr="004F4BCF">
        <w:rPr>
          <w:bCs/>
          <w:lang w:val="ro-RO"/>
        </w:rPr>
        <w:t>eritrocitelor, pulsului şi TA;</w:t>
      </w:r>
    </w:p>
    <w:p w:rsidR="00737445" w:rsidRPr="004F4BCF" w:rsidRDefault="004C6619" w:rsidP="004F4BCF">
      <w:pPr>
        <w:numPr>
          <w:ilvl w:val="0"/>
          <w:numId w:val="15"/>
        </w:numPr>
        <w:ind w:left="1134"/>
        <w:jc w:val="both"/>
        <w:rPr>
          <w:bCs/>
          <w:lang w:val="ro-RO"/>
        </w:rPr>
      </w:pPr>
      <w:r w:rsidRPr="004F4BCF">
        <w:rPr>
          <w:bCs/>
          <w:lang w:val="ro-RO"/>
        </w:rPr>
        <w:t>extinderii hematomului</w:t>
      </w:r>
    </w:p>
    <w:p w:rsidR="00445A1A" w:rsidRPr="004F4BCF" w:rsidRDefault="00D45358" w:rsidP="004F4BCF">
      <w:pPr>
        <w:ind w:left="1134"/>
        <w:jc w:val="both"/>
        <w:rPr>
          <w:bCs/>
          <w:lang w:val="ro-RO"/>
        </w:rPr>
      </w:pPr>
      <w:r w:rsidRPr="004F4BCF">
        <w:rPr>
          <w:bCs/>
          <w:lang w:val="ro-RO"/>
        </w:rPr>
        <w:t>Examinări</w:t>
      </w:r>
      <w:r w:rsidR="00445A1A" w:rsidRPr="004F4BCF">
        <w:rPr>
          <w:bCs/>
          <w:lang w:val="ro-RO"/>
        </w:rPr>
        <w:t xml:space="preserve"> paraclinice:</w:t>
      </w:r>
    </w:p>
    <w:p w:rsidR="00737445" w:rsidRPr="004F4BCF" w:rsidRDefault="004C6619" w:rsidP="004F4BCF">
      <w:pPr>
        <w:pStyle w:val="ac"/>
        <w:numPr>
          <w:ilvl w:val="0"/>
          <w:numId w:val="16"/>
        </w:numPr>
        <w:ind w:left="1134"/>
        <w:jc w:val="both"/>
        <w:rPr>
          <w:bCs/>
          <w:lang w:val="ro-RO"/>
        </w:rPr>
      </w:pPr>
      <w:r w:rsidRPr="004F4BCF">
        <w:rPr>
          <w:bCs/>
          <w:lang w:val="ro-RO"/>
        </w:rPr>
        <w:t>Ecografia</w:t>
      </w:r>
    </w:p>
    <w:p w:rsidR="00737445" w:rsidRPr="004F4BCF" w:rsidRDefault="004C6619" w:rsidP="004F4BCF">
      <w:pPr>
        <w:numPr>
          <w:ilvl w:val="0"/>
          <w:numId w:val="16"/>
        </w:numPr>
        <w:ind w:left="1134"/>
        <w:jc w:val="both"/>
        <w:rPr>
          <w:bCs/>
          <w:lang w:val="ro-RO"/>
        </w:rPr>
      </w:pPr>
      <w:proofErr w:type="spellStart"/>
      <w:r w:rsidRPr="004F4BCF">
        <w:rPr>
          <w:bCs/>
          <w:lang w:val="ro-RO"/>
        </w:rPr>
        <w:t>Doplerografia</w:t>
      </w:r>
      <w:proofErr w:type="spellEnd"/>
      <w:r w:rsidRPr="004F4BCF">
        <w:rPr>
          <w:bCs/>
          <w:lang w:val="ro-RO"/>
        </w:rPr>
        <w:t xml:space="preserve">  apreciază permeabilitatea arterei renale</w:t>
      </w:r>
    </w:p>
    <w:p w:rsidR="00737445" w:rsidRPr="004F4BCF" w:rsidRDefault="004C6619" w:rsidP="004F4BCF">
      <w:pPr>
        <w:numPr>
          <w:ilvl w:val="0"/>
          <w:numId w:val="16"/>
        </w:numPr>
        <w:ind w:left="1134"/>
        <w:jc w:val="both"/>
        <w:rPr>
          <w:bCs/>
          <w:lang w:val="ro-RO"/>
        </w:rPr>
      </w:pPr>
      <w:r w:rsidRPr="004F4BCF">
        <w:rPr>
          <w:bCs/>
          <w:lang w:val="ro-RO"/>
        </w:rPr>
        <w:t>Urografia intravenoasă se efectuează nu numai pentru a aprecia starea rinichiului afectat, d</w:t>
      </w:r>
      <w:r w:rsidR="00686B53" w:rsidRPr="004F4BCF">
        <w:rPr>
          <w:bCs/>
          <w:lang w:val="ro-RO"/>
        </w:rPr>
        <w:t>ar şi funcţia rinichiului contro</w:t>
      </w:r>
      <w:r w:rsidRPr="004F4BCF">
        <w:rPr>
          <w:bCs/>
          <w:lang w:val="ro-RO"/>
        </w:rPr>
        <w:t xml:space="preserve">lateral şi se efectuează numai </w:t>
      </w:r>
      <w:r w:rsidR="00686B53" w:rsidRPr="004F4BCF">
        <w:rPr>
          <w:bCs/>
          <w:lang w:val="ro-RO"/>
        </w:rPr>
        <w:t>în caz când</w:t>
      </w:r>
      <w:r w:rsidRPr="004F4BCF">
        <w:rPr>
          <w:bCs/>
          <w:lang w:val="ro-RO"/>
        </w:rPr>
        <w:t xml:space="preserve"> TA nu este mai mi</w:t>
      </w:r>
      <w:r w:rsidR="00686B53" w:rsidRPr="004F4BCF">
        <w:rPr>
          <w:bCs/>
          <w:lang w:val="ro-RO"/>
        </w:rPr>
        <w:t>că de 60 mm/Hg. În caz de traumă</w:t>
      </w:r>
      <w:r w:rsidRPr="004F4BCF">
        <w:rPr>
          <w:bCs/>
          <w:lang w:val="ro-RO"/>
        </w:rPr>
        <w:t xml:space="preserve"> renală primul clişeu radiologic se efectuează  la a 10-12 minută.  Apoi peste 10-15 minute;</w:t>
      </w:r>
    </w:p>
    <w:p w:rsidR="00737445" w:rsidRPr="004F4BCF" w:rsidRDefault="004C6619" w:rsidP="004F4BCF">
      <w:pPr>
        <w:numPr>
          <w:ilvl w:val="0"/>
          <w:numId w:val="16"/>
        </w:numPr>
        <w:ind w:left="1134"/>
        <w:jc w:val="both"/>
        <w:rPr>
          <w:bCs/>
          <w:lang w:val="ro-RO"/>
        </w:rPr>
      </w:pPr>
      <w:r w:rsidRPr="004F4BCF">
        <w:rPr>
          <w:bCs/>
          <w:lang w:val="ro-RO"/>
        </w:rPr>
        <w:t>Tomografia computerizată;</w:t>
      </w:r>
    </w:p>
    <w:p w:rsidR="00737445" w:rsidRDefault="004C6619" w:rsidP="004F4BCF">
      <w:pPr>
        <w:numPr>
          <w:ilvl w:val="0"/>
          <w:numId w:val="16"/>
        </w:numPr>
        <w:ind w:left="1134"/>
        <w:jc w:val="both"/>
        <w:rPr>
          <w:bCs/>
          <w:lang w:val="ro-RO"/>
        </w:rPr>
      </w:pPr>
      <w:r w:rsidRPr="004F4BCF">
        <w:rPr>
          <w:bCs/>
          <w:lang w:val="ro-RO"/>
        </w:rPr>
        <w:t>Scintigrafia renală</w:t>
      </w:r>
    </w:p>
    <w:p w:rsidR="004F4BCF" w:rsidRPr="004F4BCF" w:rsidRDefault="004F4BCF" w:rsidP="004F4BCF">
      <w:pPr>
        <w:ind w:left="360"/>
        <w:jc w:val="both"/>
        <w:rPr>
          <w:bCs/>
          <w:lang w:val="ro-RO"/>
        </w:rPr>
      </w:pPr>
    </w:p>
    <w:p w:rsidR="00445A1A" w:rsidRPr="004F4BCF" w:rsidRDefault="00686B53" w:rsidP="004F4BCF">
      <w:pPr>
        <w:ind w:left="1134"/>
        <w:jc w:val="both"/>
        <w:rPr>
          <w:b/>
          <w:bCs/>
          <w:lang w:val="ro-RO"/>
        </w:rPr>
      </w:pPr>
      <w:r w:rsidRPr="004F4BCF">
        <w:rPr>
          <w:b/>
          <w:bCs/>
          <w:lang w:val="ro-RO"/>
        </w:rPr>
        <w:t>Modificări în urografia intravenoasă:</w:t>
      </w:r>
    </w:p>
    <w:p w:rsidR="00737445" w:rsidRPr="004F4BCF" w:rsidRDefault="004C6619" w:rsidP="004F4BCF">
      <w:pPr>
        <w:pStyle w:val="ac"/>
        <w:numPr>
          <w:ilvl w:val="0"/>
          <w:numId w:val="17"/>
        </w:numPr>
        <w:ind w:left="1134"/>
        <w:jc w:val="both"/>
        <w:rPr>
          <w:bCs/>
          <w:lang w:val="ro-RO"/>
        </w:rPr>
      </w:pPr>
      <w:r w:rsidRPr="004F4BCF">
        <w:rPr>
          <w:bCs/>
          <w:lang w:val="ro-RO"/>
        </w:rPr>
        <w:t xml:space="preserve">Imaginea </w:t>
      </w:r>
      <w:proofErr w:type="spellStart"/>
      <w:r w:rsidRPr="004F4BCF">
        <w:rPr>
          <w:bCs/>
          <w:lang w:val="ro-RO"/>
        </w:rPr>
        <w:t>urografică</w:t>
      </w:r>
      <w:proofErr w:type="spellEnd"/>
      <w:r w:rsidRPr="004F4BCF">
        <w:rPr>
          <w:bCs/>
          <w:lang w:val="ro-RO"/>
        </w:rPr>
        <w:t xml:space="preserve"> </w:t>
      </w:r>
      <w:proofErr w:type="spellStart"/>
      <w:r w:rsidRPr="004F4BCF">
        <w:rPr>
          <w:bCs/>
          <w:lang w:val="ro-RO"/>
        </w:rPr>
        <w:t>pielocaliceală</w:t>
      </w:r>
      <w:proofErr w:type="spellEnd"/>
      <w:r w:rsidRPr="004F4BCF">
        <w:rPr>
          <w:bCs/>
          <w:lang w:val="ro-RO"/>
        </w:rPr>
        <w:t xml:space="preserve"> poate fi de intensitate redusă;</w:t>
      </w:r>
    </w:p>
    <w:p w:rsidR="00737445" w:rsidRPr="004F4BCF" w:rsidRDefault="00686B53" w:rsidP="004F4BCF">
      <w:pPr>
        <w:numPr>
          <w:ilvl w:val="0"/>
          <w:numId w:val="17"/>
        </w:numPr>
        <w:ind w:left="1134"/>
        <w:jc w:val="both"/>
        <w:rPr>
          <w:bCs/>
          <w:lang w:val="ro-RO"/>
        </w:rPr>
      </w:pPr>
      <w:r w:rsidRPr="004F4BCF">
        <w:rPr>
          <w:bCs/>
          <w:lang w:val="ro-RO"/>
        </w:rPr>
        <w:t>C</w:t>
      </w:r>
      <w:r w:rsidR="004C6619" w:rsidRPr="004F4BCF">
        <w:rPr>
          <w:bCs/>
          <w:lang w:val="ro-RO"/>
        </w:rPr>
        <w:t>ontururile renale şterse;</w:t>
      </w:r>
    </w:p>
    <w:p w:rsidR="00737445" w:rsidRPr="004F4BCF" w:rsidRDefault="004C6619" w:rsidP="004F4BCF">
      <w:pPr>
        <w:numPr>
          <w:ilvl w:val="0"/>
          <w:numId w:val="17"/>
        </w:numPr>
        <w:ind w:left="1134"/>
        <w:jc w:val="both"/>
        <w:rPr>
          <w:bCs/>
          <w:lang w:val="ro-RO"/>
        </w:rPr>
      </w:pPr>
      <w:r w:rsidRPr="004F4BCF">
        <w:rPr>
          <w:bCs/>
          <w:lang w:val="ro-RO"/>
        </w:rPr>
        <w:t>Extravazarea substanţei de contrast;</w:t>
      </w:r>
    </w:p>
    <w:p w:rsidR="00737445" w:rsidRPr="004F4BCF" w:rsidRDefault="004C6619" w:rsidP="004F4BCF">
      <w:pPr>
        <w:numPr>
          <w:ilvl w:val="0"/>
          <w:numId w:val="17"/>
        </w:numPr>
        <w:ind w:left="1134"/>
        <w:jc w:val="both"/>
        <w:rPr>
          <w:bCs/>
          <w:lang w:val="ro-RO"/>
        </w:rPr>
      </w:pPr>
      <w:r w:rsidRPr="004F4BCF">
        <w:rPr>
          <w:bCs/>
          <w:lang w:val="ro-RO"/>
        </w:rPr>
        <w:t>Amputarea calicelor;</w:t>
      </w:r>
    </w:p>
    <w:p w:rsidR="00737445" w:rsidRPr="004F4BCF" w:rsidRDefault="004C6619" w:rsidP="004F4BCF">
      <w:pPr>
        <w:numPr>
          <w:ilvl w:val="0"/>
          <w:numId w:val="17"/>
        </w:numPr>
        <w:ind w:left="1134"/>
        <w:jc w:val="both"/>
        <w:rPr>
          <w:bCs/>
          <w:lang w:val="ro-RO"/>
        </w:rPr>
      </w:pPr>
      <w:r w:rsidRPr="004F4BCF">
        <w:rPr>
          <w:bCs/>
          <w:lang w:val="ro-RO"/>
        </w:rPr>
        <w:t>Fragmente renale funcţionale detaşate;</w:t>
      </w:r>
    </w:p>
    <w:p w:rsidR="00737445" w:rsidRPr="004F4BCF" w:rsidRDefault="004C6619" w:rsidP="004F4BCF">
      <w:pPr>
        <w:numPr>
          <w:ilvl w:val="0"/>
          <w:numId w:val="17"/>
        </w:numPr>
        <w:ind w:left="1134"/>
        <w:jc w:val="both"/>
        <w:rPr>
          <w:bCs/>
          <w:lang w:val="ro-RO"/>
        </w:rPr>
      </w:pPr>
      <w:r w:rsidRPr="004F4BCF">
        <w:rPr>
          <w:bCs/>
          <w:lang w:val="ro-RO"/>
        </w:rPr>
        <w:t>Deplasarea mediană a treimii superioare a ureterului;</w:t>
      </w:r>
    </w:p>
    <w:p w:rsidR="00737445" w:rsidRPr="004F4BCF" w:rsidRDefault="004C6619" w:rsidP="004F4BCF">
      <w:pPr>
        <w:numPr>
          <w:ilvl w:val="0"/>
          <w:numId w:val="17"/>
        </w:numPr>
        <w:ind w:left="1134"/>
        <w:jc w:val="both"/>
        <w:rPr>
          <w:bCs/>
          <w:lang w:val="ro-RO"/>
        </w:rPr>
      </w:pPr>
      <w:r w:rsidRPr="004F4BCF">
        <w:rPr>
          <w:bCs/>
          <w:lang w:val="ro-RO"/>
        </w:rPr>
        <w:t>Rinichi mut.</w:t>
      </w:r>
    </w:p>
    <w:p w:rsidR="00686B53" w:rsidRPr="004F4BCF" w:rsidRDefault="00686B53" w:rsidP="004F4BCF">
      <w:pPr>
        <w:ind w:left="1134"/>
        <w:jc w:val="both"/>
        <w:rPr>
          <w:bCs/>
          <w:lang w:val="ro-RO"/>
        </w:rPr>
      </w:pPr>
    </w:p>
    <w:p w:rsidR="00055A19" w:rsidRPr="004F4BCF" w:rsidRDefault="00055A19" w:rsidP="004F4BCF">
      <w:pPr>
        <w:ind w:left="1134"/>
        <w:jc w:val="both"/>
        <w:rPr>
          <w:b/>
          <w:bCs/>
          <w:lang w:val="ro-RO"/>
        </w:rPr>
      </w:pPr>
      <w:r w:rsidRPr="004F4BCF">
        <w:rPr>
          <w:b/>
          <w:bCs/>
          <w:lang w:val="ro-RO"/>
        </w:rPr>
        <w:t>Complica</w:t>
      </w:r>
      <w:r w:rsidR="005C32F2" w:rsidRPr="004F4BCF">
        <w:rPr>
          <w:b/>
          <w:bCs/>
          <w:lang w:val="ro-RO"/>
        </w:rPr>
        <w:t>ţ</w:t>
      </w:r>
      <w:r w:rsidRPr="004F4BCF">
        <w:rPr>
          <w:b/>
          <w:bCs/>
          <w:lang w:val="ro-RO"/>
        </w:rPr>
        <w:t>iile traumatismului renal:</w:t>
      </w:r>
    </w:p>
    <w:p w:rsidR="00737445" w:rsidRPr="004F4BCF" w:rsidRDefault="004C6619" w:rsidP="004F4BCF">
      <w:pPr>
        <w:pStyle w:val="ac"/>
        <w:numPr>
          <w:ilvl w:val="0"/>
          <w:numId w:val="18"/>
        </w:numPr>
        <w:ind w:left="1134"/>
        <w:jc w:val="both"/>
        <w:rPr>
          <w:bCs/>
          <w:lang w:val="ro-RO"/>
        </w:rPr>
      </w:pPr>
      <w:proofErr w:type="spellStart"/>
      <w:r w:rsidRPr="004F4BCF">
        <w:rPr>
          <w:bCs/>
          <w:lang w:val="ro-RO"/>
        </w:rPr>
        <w:t>Urinom</w:t>
      </w:r>
      <w:proofErr w:type="spellEnd"/>
      <w:r w:rsidRPr="004F4BCF">
        <w:rPr>
          <w:bCs/>
          <w:lang w:val="ro-RO"/>
        </w:rPr>
        <w:t xml:space="preserve"> – infectarea  </w:t>
      </w:r>
      <w:proofErr w:type="spellStart"/>
      <w:r w:rsidRPr="004F4BCF">
        <w:rPr>
          <w:bCs/>
          <w:lang w:val="ro-RO"/>
        </w:rPr>
        <w:t>urohematomului</w:t>
      </w:r>
      <w:proofErr w:type="spellEnd"/>
      <w:r w:rsidRPr="004F4BCF">
        <w:rPr>
          <w:bCs/>
          <w:lang w:val="ro-RO"/>
        </w:rPr>
        <w:t>;</w:t>
      </w:r>
    </w:p>
    <w:p w:rsidR="00737445" w:rsidRPr="004F4BCF" w:rsidRDefault="004C6619" w:rsidP="004F4BCF">
      <w:pPr>
        <w:numPr>
          <w:ilvl w:val="0"/>
          <w:numId w:val="18"/>
        </w:numPr>
        <w:ind w:left="1134"/>
        <w:jc w:val="both"/>
        <w:rPr>
          <w:bCs/>
          <w:lang w:val="ro-RO"/>
        </w:rPr>
      </w:pPr>
      <w:r w:rsidRPr="004F4BCF">
        <w:rPr>
          <w:bCs/>
          <w:lang w:val="ro-RO"/>
        </w:rPr>
        <w:t>Hipertensiune arterială;</w:t>
      </w:r>
    </w:p>
    <w:p w:rsidR="00737445" w:rsidRPr="004F4BCF" w:rsidRDefault="004C6619" w:rsidP="004F4BCF">
      <w:pPr>
        <w:numPr>
          <w:ilvl w:val="0"/>
          <w:numId w:val="18"/>
        </w:numPr>
        <w:ind w:left="1134"/>
        <w:jc w:val="both"/>
        <w:rPr>
          <w:bCs/>
          <w:lang w:val="ro-RO"/>
        </w:rPr>
      </w:pPr>
      <w:r w:rsidRPr="004F4BCF">
        <w:rPr>
          <w:bCs/>
          <w:lang w:val="ro-RO"/>
        </w:rPr>
        <w:t>Hidronefroză cu evoluţie gravă;</w:t>
      </w:r>
    </w:p>
    <w:p w:rsidR="00737445" w:rsidRPr="004F4BCF" w:rsidRDefault="004C6619" w:rsidP="004F4BCF">
      <w:pPr>
        <w:numPr>
          <w:ilvl w:val="0"/>
          <w:numId w:val="18"/>
        </w:numPr>
        <w:ind w:left="1134"/>
        <w:jc w:val="both"/>
        <w:rPr>
          <w:bCs/>
          <w:lang w:val="ro-RO"/>
        </w:rPr>
      </w:pPr>
      <w:proofErr w:type="spellStart"/>
      <w:r w:rsidRPr="004F4BCF">
        <w:rPr>
          <w:bCs/>
          <w:lang w:val="ro-RO"/>
        </w:rPr>
        <w:t>Scleroatrofia</w:t>
      </w:r>
      <w:proofErr w:type="spellEnd"/>
      <w:r w:rsidRPr="004F4BCF">
        <w:rPr>
          <w:bCs/>
          <w:lang w:val="ro-RO"/>
        </w:rPr>
        <w:t xml:space="preserve"> renală;</w:t>
      </w:r>
    </w:p>
    <w:p w:rsidR="00055A19" w:rsidRPr="0021010E" w:rsidRDefault="00055A19" w:rsidP="004F4BCF">
      <w:pPr>
        <w:pStyle w:val="ac"/>
        <w:numPr>
          <w:ilvl w:val="0"/>
          <w:numId w:val="18"/>
        </w:numPr>
        <w:ind w:left="1134"/>
        <w:rPr>
          <w:b/>
          <w:bCs/>
          <w:lang w:val="ro-RO"/>
        </w:rPr>
        <w:sectPr w:rsidR="00055A19" w:rsidRPr="0021010E" w:rsidSect="004F4BCF">
          <w:pgSz w:w="12240" w:h="15840"/>
          <w:pgMar w:top="1134" w:right="850" w:bottom="1134" w:left="142" w:header="720" w:footer="720" w:gutter="0"/>
          <w:cols w:space="720"/>
          <w:noEndnote/>
          <w:docGrid w:linePitch="326"/>
        </w:sectPr>
      </w:pPr>
      <w:r w:rsidRPr="004F4BCF">
        <w:rPr>
          <w:bCs/>
          <w:lang w:val="ro-RO"/>
        </w:rPr>
        <w:t>Litiaza urinară;</w:t>
      </w:r>
    </w:p>
    <w:p w:rsidR="002A2E55" w:rsidRPr="0021010E" w:rsidRDefault="00311FA8" w:rsidP="00E245D4">
      <w:pPr>
        <w:pStyle w:val="2"/>
        <w:keepNext/>
        <w:spacing w:before="120" w:after="120"/>
        <w:jc w:val="both"/>
        <w:rPr>
          <w:rFonts w:ascii="Times New Roman" w:hAnsi="Times New Roman" w:cs="Times New Roman"/>
          <w:b/>
          <w:bCs/>
          <w:smallCaps/>
          <w:sz w:val="28"/>
          <w:szCs w:val="28"/>
          <w:highlight w:val="lightGray"/>
          <w:lang w:val="ro-RO"/>
        </w:rPr>
      </w:pPr>
      <w:bookmarkStart w:id="4" w:name="_Toc209946022"/>
      <w:r w:rsidRPr="0021010E">
        <w:rPr>
          <w:rFonts w:ascii="Times New Roman" w:hAnsi="Times New Roman" w:cs="Times New Roman"/>
          <w:b/>
          <w:bCs/>
          <w:smallCaps/>
          <w:sz w:val="28"/>
          <w:szCs w:val="28"/>
          <w:highlight w:val="lightGray"/>
          <w:lang w:val="ro-RO"/>
        </w:rPr>
        <w:lastRenderedPageBreak/>
        <w:t xml:space="preserve">Clasificarea </w:t>
      </w:r>
      <w:proofErr w:type="spellStart"/>
      <w:r w:rsidRPr="0021010E">
        <w:rPr>
          <w:rFonts w:ascii="Times New Roman" w:hAnsi="Times New Roman" w:cs="Times New Roman"/>
          <w:b/>
          <w:bCs/>
          <w:smallCaps/>
          <w:sz w:val="28"/>
          <w:szCs w:val="28"/>
          <w:highlight w:val="lightGray"/>
          <w:lang w:val="ro-RO"/>
        </w:rPr>
        <w:t>anatomo-patologică</w:t>
      </w:r>
      <w:proofErr w:type="spellEnd"/>
      <w:r w:rsidRPr="0021010E">
        <w:rPr>
          <w:rFonts w:ascii="Times New Roman" w:hAnsi="Times New Roman" w:cs="Times New Roman"/>
          <w:b/>
          <w:bCs/>
          <w:smallCaps/>
          <w:sz w:val="28"/>
          <w:szCs w:val="28"/>
          <w:highlight w:val="lightGray"/>
          <w:lang w:val="ro-RO"/>
        </w:rPr>
        <w:t xml:space="preserve"> a traumatismelor aparatului urinar</w:t>
      </w:r>
    </w:p>
    <w:p w:rsidR="00311FA8" w:rsidRPr="0021010E" w:rsidRDefault="00311FA8" w:rsidP="00E851BC">
      <w:pPr>
        <w:pStyle w:val="ac"/>
        <w:numPr>
          <w:ilvl w:val="0"/>
          <w:numId w:val="20"/>
        </w:numPr>
        <w:spacing w:after="120"/>
        <w:jc w:val="both"/>
        <w:rPr>
          <w:b/>
          <w:bCs/>
          <w:lang w:val="ro-RO"/>
        </w:rPr>
      </w:pPr>
      <w:r w:rsidRPr="0021010E">
        <w:rPr>
          <w:b/>
          <w:bCs/>
          <w:lang w:val="ro-RO"/>
        </w:rPr>
        <w:t>După circumstan</w:t>
      </w:r>
      <w:r w:rsidR="005C32F2" w:rsidRPr="0021010E">
        <w:rPr>
          <w:b/>
          <w:bCs/>
          <w:lang w:val="ro-RO"/>
        </w:rPr>
        <w:t>ţ</w:t>
      </w:r>
      <w:r w:rsidRPr="0021010E">
        <w:rPr>
          <w:b/>
          <w:bCs/>
          <w:lang w:val="ro-RO"/>
        </w:rPr>
        <w:t>a producerii accidentului:</w:t>
      </w:r>
    </w:p>
    <w:p w:rsidR="00311FA8" w:rsidRPr="0021010E" w:rsidRDefault="00311FA8" w:rsidP="00E851BC">
      <w:pPr>
        <w:pStyle w:val="ac"/>
        <w:numPr>
          <w:ilvl w:val="0"/>
          <w:numId w:val="21"/>
        </w:numPr>
        <w:spacing w:after="120"/>
        <w:jc w:val="both"/>
        <w:rPr>
          <w:bCs/>
          <w:lang w:val="ro-RO"/>
        </w:rPr>
      </w:pPr>
      <w:r w:rsidRPr="0021010E">
        <w:rPr>
          <w:bCs/>
          <w:lang w:val="ro-RO"/>
        </w:rPr>
        <w:t>traumatism al aparatului urinar prin accident de circula</w:t>
      </w:r>
      <w:r w:rsidR="005C32F2" w:rsidRPr="0021010E">
        <w:rPr>
          <w:bCs/>
          <w:lang w:val="ro-RO"/>
        </w:rPr>
        <w:t>ţ</w:t>
      </w:r>
      <w:r w:rsidRPr="0021010E">
        <w:rPr>
          <w:bCs/>
          <w:lang w:val="ro-RO"/>
        </w:rPr>
        <w:t>ie;</w:t>
      </w:r>
    </w:p>
    <w:p w:rsidR="00311FA8" w:rsidRPr="0021010E" w:rsidRDefault="00311FA8" w:rsidP="00E851BC">
      <w:pPr>
        <w:pStyle w:val="ac"/>
        <w:numPr>
          <w:ilvl w:val="0"/>
          <w:numId w:val="21"/>
        </w:numPr>
        <w:spacing w:after="120"/>
        <w:jc w:val="both"/>
        <w:rPr>
          <w:bCs/>
          <w:lang w:val="ro-RO"/>
        </w:rPr>
      </w:pPr>
      <w:r w:rsidRPr="0021010E">
        <w:rPr>
          <w:bCs/>
          <w:lang w:val="ro-RO"/>
        </w:rPr>
        <w:t>traumatism al aparatului urinar prin accident de sport;</w:t>
      </w:r>
    </w:p>
    <w:p w:rsidR="00311FA8" w:rsidRPr="0021010E" w:rsidRDefault="00311FA8" w:rsidP="00E851BC">
      <w:pPr>
        <w:pStyle w:val="ac"/>
        <w:numPr>
          <w:ilvl w:val="0"/>
          <w:numId w:val="21"/>
        </w:numPr>
        <w:spacing w:after="120"/>
        <w:jc w:val="both"/>
        <w:rPr>
          <w:bCs/>
          <w:lang w:val="ro-RO"/>
        </w:rPr>
      </w:pPr>
      <w:r w:rsidRPr="0021010E">
        <w:rPr>
          <w:bCs/>
          <w:lang w:val="ro-RO"/>
        </w:rPr>
        <w:t>traumatism al aparatului urinar prin agent de muncă;</w:t>
      </w:r>
    </w:p>
    <w:p w:rsidR="00311FA8" w:rsidRPr="0021010E" w:rsidRDefault="00311FA8" w:rsidP="00E851BC">
      <w:pPr>
        <w:pStyle w:val="ac"/>
        <w:numPr>
          <w:ilvl w:val="0"/>
          <w:numId w:val="21"/>
        </w:numPr>
        <w:spacing w:after="120"/>
        <w:jc w:val="both"/>
        <w:rPr>
          <w:bCs/>
          <w:lang w:val="ro-RO"/>
        </w:rPr>
      </w:pPr>
      <w:r w:rsidRPr="0021010E">
        <w:rPr>
          <w:bCs/>
          <w:lang w:val="ro-RO"/>
        </w:rPr>
        <w:t xml:space="preserve">traumatism al aparatului urinar prin agresiune: - animală,- umană </w:t>
      </w:r>
      <w:r w:rsidR="00DE2A92" w:rsidRPr="00DE2A92">
        <w:rPr>
          <w:bCs/>
          <w:lang w:val="ro-RO"/>
        </w:rPr>
        <w:t>(om</w:t>
      </w:r>
      <w:r w:rsidRPr="00DE2A92">
        <w:rPr>
          <w:bCs/>
          <w:lang w:val="ro-RO"/>
        </w:rPr>
        <w:t>ucidere);</w:t>
      </w:r>
    </w:p>
    <w:p w:rsidR="00311FA8" w:rsidRPr="0021010E" w:rsidRDefault="00311FA8" w:rsidP="00E851BC">
      <w:pPr>
        <w:pStyle w:val="ac"/>
        <w:numPr>
          <w:ilvl w:val="0"/>
          <w:numId w:val="21"/>
        </w:numPr>
        <w:spacing w:after="120"/>
        <w:jc w:val="both"/>
        <w:rPr>
          <w:bCs/>
          <w:lang w:val="ro-RO"/>
        </w:rPr>
      </w:pPr>
      <w:r w:rsidRPr="0021010E">
        <w:rPr>
          <w:bCs/>
          <w:lang w:val="ro-RO"/>
        </w:rPr>
        <w:t>traumatism al aparatului urinar prin cădere;</w:t>
      </w:r>
    </w:p>
    <w:p w:rsidR="00311FA8" w:rsidRPr="0021010E" w:rsidRDefault="00311FA8" w:rsidP="00E851BC">
      <w:pPr>
        <w:pStyle w:val="ac"/>
        <w:numPr>
          <w:ilvl w:val="0"/>
          <w:numId w:val="21"/>
        </w:numPr>
        <w:spacing w:after="120"/>
        <w:jc w:val="both"/>
        <w:rPr>
          <w:bCs/>
          <w:lang w:val="ro-RO"/>
        </w:rPr>
      </w:pPr>
      <w:r w:rsidRPr="0021010E">
        <w:rPr>
          <w:bCs/>
          <w:lang w:val="ro-RO"/>
        </w:rPr>
        <w:t xml:space="preserve">traumatism al aparatului urinar </w:t>
      </w:r>
      <w:proofErr w:type="spellStart"/>
      <w:r w:rsidRPr="0021010E">
        <w:rPr>
          <w:bCs/>
          <w:lang w:val="ro-RO"/>
        </w:rPr>
        <w:t>iatrogen-</w:t>
      </w:r>
      <w:proofErr w:type="spellEnd"/>
      <w:r w:rsidRPr="0021010E">
        <w:rPr>
          <w:bCs/>
          <w:lang w:val="ro-RO"/>
        </w:rPr>
        <w:t xml:space="preserve"> după procedee diagnostic – după procedee terapeutice</w:t>
      </w:r>
    </w:p>
    <w:p w:rsidR="0084697D" w:rsidRPr="0021010E" w:rsidRDefault="00311FA8" w:rsidP="00E851BC">
      <w:pPr>
        <w:numPr>
          <w:ilvl w:val="0"/>
          <w:numId w:val="20"/>
        </w:numPr>
        <w:spacing w:after="120"/>
        <w:jc w:val="both"/>
        <w:rPr>
          <w:b/>
          <w:bCs/>
          <w:lang w:val="ro-RO"/>
        </w:rPr>
      </w:pPr>
      <w:r w:rsidRPr="0021010E">
        <w:rPr>
          <w:b/>
          <w:bCs/>
          <w:lang w:val="ro-RO"/>
        </w:rPr>
        <w:t>După</w:t>
      </w:r>
      <w:r w:rsidR="006A468C">
        <w:rPr>
          <w:b/>
          <w:bCs/>
          <w:lang w:val="ro-RO"/>
        </w:rPr>
        <w:t xml:space="preserve"> </w:t>
      </w:r>
      <w:r w:rsidR="0084697D" w:rsidRPr="0021010E">
        <w:rPr>
          <w:b/>
          <w:bCs/>
          <w:lang w:val="ro-RO"/>
        </w:rPr>
        <w:t>mecanismul de producere:</w:t>
      </w:r>
    </w:p>
    <w:p w:rsidR="0084697D" w:rsidRPr="0021010E" w:rsidRDefault="00887C70" w:rsidP="00E851BC">
      <w:pPr>
        <w:pStyle w:val="ac"/>
        <w:numPr>
          <w:ilvl w:val="0"/>
          <w:numId w:val="21"/>
        </w:numPr>
        <w:spacing w:after="120"/>
        <w:jc w:val="both"/>
        <w:rPr>
          <w:bCs/>
          <w:lang w:val="ro-RO"/>
        </w:rPr>
      </w:pPr>
      <w:r w:rsidRPr="0021010E">
        <w:rPr>
          <w:bCs/>
          <w:lang w:val="ro-RO"/>
        </w:rPr>
        <w:t>t</w:t>
      </w:r>
      <w:r w:rsidR="0084697D" w:rsidRPr="0021010E">
        <w:rPr>
          <w:bCs/>
          <w:lang w:val="ro-RO"/>
        </w:rPr>
        <w:t xml:space="preserve">raumatisme ale aparatului </w:t>
      </w:r>
      <w:r w:rsidR="00D25780" w:rsidRPr="0021010E">
        <w:rPr>
          <w:bCs/>
          <w:lang w:val="ro-RO"/>
        </w:rPr>
        <w:t>urinar deschise (plăgi renale prin arme de foc, arme albe, accidente rutiere etc.);</w:t>
      </w:r>
    </w:p>
    <w:p w:rsidR="00D25780" w:rsidRPr="0021010E" w:rsidRDefault="00D25780" w:rsidP="00E851BC">
      <w:pPr>
        <w:pStyle w:val="ac"/>
        <w:numPr>
          <w:ilvl w:val="0"/>
          <w:numId w:val="21"/>
        </w:numPr>
        <w:spacing w:after="120"/>
        <w:jc w:val="both"/>
        <w:rPr>
          <w:bCs/>
          <w:lang w:val="ro-RO"/>
        </w:rPr>
      </w:pPr>
      <w:r w:rsidRPr="0021010E">
        <w:rPr>
          <w:bCs/>
          <w:lang w:val="ro-RO"/>
        </w:rPr>
        <w:t xml:space="preserve">traumatisme ale aparatului urinar </w:t>
      </w:r>
      <w:r w:rsidR="006A468C" w:rsidRPr="0021010E">
        <w:rPr>
          <w:bCs/>
          <w:lang w:val="ro-RO"/>
        </w:rPr>
        <w:t>închise</w:t>
      </w:r>
      <w:r w:rsidRPr="0021010E">
        <w:rPr>
          <w:bCs/>
          <w:lang w:val="ro-RO"/>
        </w:rPr>
        <w:t>:</w:t>
      </w:r>
    </w:p>
    <w:p w:rsidR="00837786" w:rsidRPr="004F4BCF" w:rsidRDefault="00837786" w:rsidP="00E851BC">
      <w:pPr>
        <w:pStyle w:val="ac"/>
        <w:numPr>
          <w:ilvl w:val="0"/>
          <w:numId w:val="25"/>
        </w:numPr>
        <w:spacing w:after="120"/>
        <w:jc w:val="both"/>
        <w:rPr>
          <w:b/>
          <w:bCs/>
          <w:lang w:val="ro-RO"/>
        </w:rPr>
      </w:pPr>
      <w:r w:rsidRPr="004F4BCF">
        <w:rPr>
          <w:b/>
          <w:bCs/>
          <w:lang w:val="ro-RO"/>
        </w:rPr>
        <w:t>Traumatismele renale se clasifică:</w:t>
      </w:r>
    </w:p>
    <w:p w:rsidR="00D25780" w:rsidRPr="0021010E" w:rsidRDefault="00D25780" w:rsidP="00E851BC">
      <w:pPr>
        <w:pStyle w:val="ac"/>
        <w:numPr>
          <w:ilvl w:val="0"/>
          <w:numId w:val="22"/>
        </w:numPr>
        <w:spacing w:after="120"/>
        <w:jc w:val="both"/>
        <w:rPr>
          <w:bCs/>
          <w:lang w:val="ro-RO"/>
        </w:rPr>
      </w:pPr>
      <w:r w:rsidRPr="0021010E">
        <w:rPr>
          <w:bCs/>
          <w:lang w:val="ro-RO"/>
        </w:rPr>
        <w:t>Contuzia rinichiului;</w:t>
      </w:r>
    </w:p>
    <w:p w:rsidR="00D25780" w:rsidRPr="0021010E" w:rsidRDefault="00D25780" w:rsidP="00E851BC">
      <w:pPr>
        <w:pStyle w:val="ac"/>
        <w:numPr>
          <w:ilvl w:val="0"/>
          <w:numId w:val="22"/>
        </w:numPr>
        <w:spacing w:after="120"/>
        <w:jc w:val="both"/>
        <w:rPr>
          <w:bCs/>
          <w:lang w:val="ro-RO"/>
        </w:rPr>
      </w:pPr>
      <w:r w:rsidRPr="0021010E">
        <w:rPr>
          <w:bCs/>
          <w:lang w:val="ro-RO"/>
        </w:rPr>
        <w:t xml:space="preserve">Hematom </w:t>
      </w:r>
      <w:proofErr w:type="spellStart"/>
      <w:r w:rsidRPr="0021010E">
        <w:rPr>
          <w:bCs/>
          <w:lang w:val="ro-RO"/>
        </w:rPr>
        <w:t>subcapsula</w:t>
      </w:r>
      <w:r w:rsidR="006A468C">
        <w:rPr>
          <w:bCs/>
          <w:lang w:val="ro-RO"/>
        </w:rPr>
        <w:t>r-</w:t>
      </w:r>
      <w:proofErr w:type="spellEnd"/>
      <w:r w:rsidR="006A468C">
        <w:rPr>
          <w:bCs/>
          <w:lang w:val="ro-RO"/>
        </w:rPr>
        <w:t xml:space="preserve"> fisură corticală fără ruptura</w:t>
      </w:r>
      <w:r w:rsidRPr="0021010E">
        <w:rPr>
          <w:bCs/>
          <w:lang w:val="ro-RO"/>
        </w:rPr>
        <w:t xml:space="preserve"> capsule</w:t>
      </w:r>
      <w:r w:rsidR="006A468C">
        <w:rPr>
          <w:bCs/>
          <w:lang w:val="ro-RO"/>
        </w:rPr>
        <w:t>i</w:t>
      </w:r>
      <w:r w:rsidRPr="0021010E">
        <w:rPr>
          <w:bCs/>
          <w:lang w:val="ro-RO"/>
        </w:rPr>
        <w:t xml:space="preserve"> fibroase;</w:t>
      </w:r>
    </w:p>
    <w:p w:rsidR="00D25780" w:rsidRPr="0021010E" w:rsidRDefault="00D25780" w:rsidP="00E851BC">
      <w:pPr>
        <w:pStyle w:val="ac"/>
        <w:numPr>
          <w:ilvl w:val="0"/>
          <w:numId w:val="22"/>
        </w:numPr>
        <w:spacing w:after="120"/>
        <w:jc w:val="both"/>
        <w:rPr>
          <w:bCs/>
          <w:lang w:val="ro-RO"/>
        </w:rPr>
      </w:pPr>
      <w:r w:rsidRPr="0021010E">
        <w:rPr>
          <w:bCs/>
          <w:lang w:val="ro-RO"/>
        </w:rPr>
        <w:t>Fisura corticală ce nu comunică cu cavită</w:t>
      </w:r>
      <w:r w:rsidR="005C32F2" w:rsidRPr="0021010E">
        <w:rPr>
          <w:bCs/>
          <w:lang w:val="ro-RO"/>
        </w:rPr>
        <w:t>ţ</w:t>
      </w:r>
      <w:r w:rsidRPr="0021010E">
        <w:rPr>
          <w:bCs/>
          <w:lang w:val="ro-RO"/>
        </w:rPr>
        <w:t xml:space="preserve">ile renale, capsula lezată – hematom </w:t>
      </w:r>
      <w:proofErr w:type="spellStart"/>
      <w:r w:rsidRPr="0021010E">
        <w:rPr>
          <w:bCs/>
          <w:lang w:val="ro-RO"/>
        </w:rPr>
        <w:t>perirenal</w:t>
      </w:r>
      <w:proofErr w:type="spellEnd"/>
      <w:r w:rsidRPr="0021010E">
        <w:rPr>
          <w:bCs/>
          <w:lang w:val="ro-RO"/>
        </w:rPr>
        <w:t>;</w:t>
      </w:r>
    </w:p>
    <w:p w:rsidR="00D25780" w:rsidRPr="0021010E" w:rsidRDefault="00D25780" w:rsidP="00E851BC">
      <w:pPr>
        <w:pStyle w:val="ac"/>
        <w:numPr>
          <w:ilvl w:val="0"/>
          <w:numId w:val="22"/>
        </w:numPr>
        <w:spacing w:after="120"/>
        <w:jc w:val="both"/>
        <w:rPr>
          <w:bCs/>
          <w:lang w:val="ro-RO"/>
        </w:rPr>
      </w:pPr>
      <w:r w:rsidRPr="0021010E">
        <w:rPr>
          <w:bCs/>
          <w:lang w:val="ro-RO"/>
        </w:rPr>
        <w:t>Fisura corticală care comunică cu cavită</w:t>
      </w:r>
      <w:r w:rsidR="005C32F2" w:rsidRPr="0021010E">
        <w:rPr>
          <w:bCs/>
          <w:lang w:val="ro-RO"/>
        </w:rPr>
        <w:t>ţ</w:t>
      </w:r>
      <w:r w:rsidRPr="0021010E">
        <w:rPr>
          <w:bCs/>
          <w:lang w:val="ro-RO"/>
        </w:rPr>
        <w:t>ile renale, capsula lezată</w:t>
      </w:r>
      <w:r w:rsidR="005539C4">
        <w:rPr>
          <w:bCs/>
          <w:lang w:val="ro-RO"/>
        </w:rPr>
        <w:t xml:space="preserve"> </w:t>
      </w:r>
      <w:r w:rsidRPr="0021010E">
        <w:rPr>
          <w:bCs/>
          <w:lang w:val="ro-RO"/>
        </w:rPr>
        <w:t xml:space="preserve">- </w:t>
      </w:r>
      <w:proofErr w:type="spellStart"/>
      <w:r w:rsidRPr="0021010E">
        <w:rPr>
          <w:bCs/>
          <w:lang w:val="ro-RO"/>
        </w:rPr>
        <w:t>urohematom</w:t>
      </w:r>
      <w:proofErr w:type="spellEnd"/>
      <w:r w:rsidRPr="0021010E">
        <w:rPr>
          <w:bCs/>
          <w:lang w:val="ro-RO"/>
        </w:rPr>
        <w:t xml:space="preserve"> </w:t>
      </w:r>
      <w:proofErr w:type="spellStart"/>
      <w:r w:rsidRPr="0021010E">
        <w:rPr>
          <w:bCs/>
          <w:lang w:val="ro-RO"/>
        </w:rPr>
        <w:t>intra-</w:t>
      </w:r>
      <w:proofErr w:type="spellEnd"/>
      <w:r w:rsidRPr="0021010E">
        <w:rPr>
          <w:bCs/>
          <w:lang w:val="ro-RO"/>
        </w:rPr>
        <w:t xml:space="preserve"> </w:t>
      </w:r>
      <w:r w:rsidR="005C32F2" w:rsidRPr="0021010E">
        <w:rPr>
          <w:bCs/>
          <w:lang w:val="ro-RO"/>
        </w:rPr>
        <w:t>ş</w:t>
      </w:r>
      <w:r w:rsidRPr="0021010E">
        <w:rPr>
          <w:bCs/>
          <w:lang w:val="ro-RO"/>
        </w:rPr>
        <w:t xml:space="preserve">i </w:t>
      </w:r>
      <w:proofErr w:type="spellStart"/>
      <w:r w:rsidRPr="0021010E">
        <w:rPr>
          <w:bCs/>
          <w:lang w:val="ro-RO"/>
        </w:rPr>
        <w:t>perirenal</w:t>
      </w:r>
      <w:proofErr w:type="spellEnd"/>
      <w:r w:rsidRPr="0021010E">
        <w:rPr>
          <w:bCs/>
          <w:lang w:val="ro-RO"/>
        </w:rPr>
        <w:t>;</w:t>
      </w:r>
    </w:p>
    <w:p w:rsidR="00D25780" w:rsidRPr="0021010E" w:rsidRDefault="00D25780" w:rsidP="00E851BC">
      <w:pPr>
        <w:pStyle w:val="ac"/>
        <w:numPr>
          <w:ilvl w:val="0"/>
          <w:numId w:val="22"/>
        </w:numPr>
        <w:spacing w:after="120"/>
        <w:jc w:val="both"/>
        <w:rPr>
          <w:bCs/>
          <w:lang w:val="ro-RO"/>
        </w:rPr>
      </w:pPr>
      <w:r w:rsidRPr="0021010E">
        <w:rPr>
          <w:bCs/>
          <w:lang w:val="ro-RO"/>
        </w:rPr>
        <w:t xml:space="preserve">Explozia (zdrobirea) rinichiului – leziuni multiple complete, parenchimatoase, capsulare </w:t>
      </w:r>
      <w:r w:rsidR="005C32F2" w:rsidRPr="0021010E">
        <w:rPr>
          <w:bCs/>
          <w:lang w:val="ro-RO"/>
        </w:rPr>
        <w:t>ş</w:t>
      </w:r>
      <w:r w:rsidRPr="0021010E">
        <w:rPr>
          <w:bCs/>
          <w:lang w:val="ro-RO"/>
        </w:rPr>
        <w:t>i a vaselor;</w:t>
      </w:r>
    </w:p>
    <w:p w:rsidR="00D25780" w:rsidRPr="0021010E" w:rsidRDefault="00D25780" w:rsidP="00E851BC">
      <w:pPr>
        <w:pStyle w:val="ac"/>
        <w:numPr>
          <w:ilvl w:val="0"/>
          <w:numId w:val="22"/>
        </w:numPr>
        <w:spacing w:after="120"/>
        <w:jc w:val="both"/>
        <w:rPr>
          <w:bCs/>
          <w:lang w:val="ro-RO"/>
        </w:rPr>
      </w:pPr>
      <w:r w:rsidRPr="0021010E">
        <w:rPr>
          <w:bCs/>
          <w:lang w:val="ro-RO"/>
        </w:rPr>
        <w:t>Leziunea pediculului vascular;</w:t>
      </w:r>
    </w:p>
    <w:p w:rsidR="00D25780" w:rsidRPr="0021010E" w:rsidRDefault="00837786" w:rsidP="00E851BC">
      <w:pPr>
        <w:pStyle w:val="ac"/>
        <w:numPr>
          <w:ilvl w:val="0"/>
          <w:numId w:val="22"/>
        </w:numPr>
        <w:spacing w:after="120"/>
        <w:jc w:val="both"/>
        <w:rPr>
          <w:bCs/>
          <w:lang w:val="ro-RO"/>
        </w:rPr>
      </w:pPr>
      <w:r w:rsidRPr="0021010E">
        <w:rPr>
          <w:bCs/>
          <w:lang w:val="ro-RO"/>
        </w:rPr>
        <w:t>Leziunea vasului aber</w:t>
      </w:r>
      <w:r w:rsidR="00D25780" w:rsidRPr="0021010E">
        <w:rPr>
          <w:bCs/>
          <w:lang w:val="ro-RO"/>
        </w:rPr>
        <w:t>ant fără leziuni renale.</w:t>
      </w:r>
    </w:p>
    <w:p w:rsidR="00837786" w:rsidRPr="0021010E" w:rsidRDefault="00D25780" w:rsidP="00E245D4">
      <w:pPr>
        <w:pStyle w:val="ac"/>
        <w:spacing w:after="120"/>
        <w:ind w:left="1440"/>
        <w:jc w:val="both"/>
        <w:rPr>
          <w:bCs/>
          <w:lang w:val="ro-RO"/>
        </w:rPr>
      </w:pPr>
      <w:r w:rsidRPr="0021010E">
        <w:rPr>
          <w:bCs/>
          <w:lang w:val="ro-RO"/>
        </w:rPr>
        <w:t xml:space="preserve">Contuzia aparatului urinar este entitatea cea mai frecvent întâlnită în toate statisticele (peste 55 % din cazuri) </w:t>
      </w:r>
      <w:r w:rsidR="005C32F2" w:rsidRPr="0021010E">
        <w:rPr>
          <w:bCs/>
          <w:lang w:val="ro-RO"/>
        </w:rPr>
        <w:t>ş</w:t>
      </w:r>
      <w:r w:rsidRPr="0021010E">
        <w:rPr>
          <w:bCs/>
          <w:lang w:val="ro-RO"/>
        </w:rPr>
        <w:t xml:space="preserve">i care ridică cele mai grave probleme de </w:t>
      </w:r>
      <w:r w:rsidR="00FF3259" w:rsidRPr="0021010E">
        <w:rPr>
          <w:bCs/>
          <w:lang w:val="ro-RO"/>
        </w:rPr>
        <w:t>diagnostic, tratament, constituind cu bună dreptate piatra de înce</w:t>
      </w:r>
      <w:r w:rsidR="002A7ED2">
        <w:rPr>
          <w:bCs/>
          <w:lang w:val="ro-RO"/>
        </w:rPr>
        <w:t>r</w:t>
      </w:r>
      <w:r w:rsidR="00FF3259" w:rsidRPr="0021010E">
        <w:rPr>
          <w:bCs/>
          <w:lang w:val="ro-RO"/>
        </w:rPr>
        <w:t>care a chirurgilor, urologilor pediatri</w:t>
      </w:r>
      <w:r w:rsidR="002A7ED2">
        <w:rPr>
          <w:bCs/>
          <w:lang w:val="ro-RO"/>
        </w:rPr>
        <w:t xml:space="preserve"> </w:t>
      </w:r>
      <w:r w:rsidR="00FF3259" w:rsidRPr="0021010E">
        <w:rPr>
          <w:bCs/>
          <w:lang w:val="ro-RO"/>
        </w:rPr>
        <w:t>din departamentul de urgen</w:t>
      </w:r>
      <w:r w:rsidR="005C32F2" w:rsidRPr="0021010E">
        <w:rPr>
          <w:bCs/>
          <w:lang w:val="ro-RO"/>
        </w:rPr>
        <w:t>ţ</w:t>
      </w:r>
      <w:r w:rsidR="00FF3259" w:rsidRPr="0021010E">
        <w:rPr>
          <w:bCs/>
          <w:lang w:val="ro-RO"/>
        </w:rPr>
        <w:t>ă.</w:t>
      </w:r>
    </w:p>
    <w:p w:rsidR="00837786" w:rsidRPr="004F4BCF" w:rsidRDefault="00837786" w:rsidP="00E851BC">
      <w:pPr>
        <w:pStyle w:val="ac"/>
        <w:numPr>
          <w:ilvl w:val="0"/>
          <w:numId w:val="25"/>
        </w:numPr>
        <w:spacing w:after="120"/>
        <w:jc w:val="both"/>
        <w:rPr>
          <w:b/>
          <w:bCs/>
          <w:lang w:val="ro-RO"/>
        </w:rPr>
      </w:pPr>
      <w:r w:rsidRPr="004F4BCF">
        <w:rPr>
          <w:b/>
          <w:bCs/>
          <w:lang w:val="ro-RO"/>
        </w:rPr>
        <w:t>Rupturile ureterului pot fi complexe sau parţiale ori când  ureterul a fost  ancorat cu firul de legătură pentru artera uterină.</w:t>
      </w:r>
    </w:p>
    <w:p w:rsidR="00837786" w:rsidRPr="004F4BCF" w:rsidRDefault="00837786" w:rsidP="00E851BC">
      <w:pPr>
        <w:pStyle w:val="ac"/>
        <w:numPr>
          <w:ilvl w:val="0"/>
          <w:numId w:val="25"/>
        </w:numPr>
        <w:spacing w:after="120"/>
        <w:jc w:val="both"/>
        <w:rPr>
          <w:b/>
          <w:bCs/>
          <w:lang w:val="ro-RO"/>
        </w:rPr>
      </w:pPr>
      <w:r w:rsidRPr="004F4BCF">
        <w:rPr>
          <w:b/>
          <w:bCs/>
          <w:lang w:val="ro-RO"/>
        </w:rPr>
        <w:t>Traumatismele vezicii urinare:</w:t>
      </w:r>
    </w:p>
    <w:p w:rsidR="00837786" w:rsidRPr="0021010E" w:rsidRDefault="00837786" w:rsidP="00E245D4">
      <w:pPr>
        <w:pStyle w:val="ac"/>
        <w:spacing w:after="120"/>
        <w:ind w:left="1800"/>
        <w:jc w:val="both"/>
        <w:rPr>
          <w:bCs/>
          <w:lang w:val="ro-RO"/>
        </w:rPr>
      </w:pPr>
      <w:r w:rsidRPr="0021010E">
        <w:rPr>
          <w:b/>
          <w:bCs/>
          <w:lang w:val="ro-RO"/>
        </w:rPr>
        <w:t>Formele</w:t>
      </w:r>
      <w:r w:rsidRPr="0021010E">
        <w:rPr>
          <w:bCs/>
          <w:lang w:val="ro-RO"/>
        </w:rPr>
        <w:t xml:space="preserve"> leziunii pot fi:</w:t>
      </w:r>
    </w:p>
    <w:p w:rsidR="00837786" w:rsidRPr="0021010E" w:rsidRDefault="00837786" w:rsidP="00E245D4">
      <w:pPr>
        <w:pStyle w:val="ac"/>
        <w:spacing w:after="120"/>
        <w:ind w:left="1800"/>
        <w:jc w:val="both"/>
        <w:rPr>
          <w:bCs/>
          <w:lang w:val="ro-RO"/>
        </w:rPr>
      </w:pPr>
      <w:r w:rsidRPr="0021010E">
        <w:rPr>
          <w:bCs/>
          <w:lang w:val="ro-RO"/>
        </w:rPr>
        <w:t>Contuzia – leziunea incompletă a peretelui vezical;</w:t>
      </w:r>
    </w:p>
    <w:p w:rsidR="00837786" w:rsidRPr="0021010E" w:rsidRDefault="00837786" w:rsidP="00E245D4">
      <w:pPr>
        <w:pStyle w:val="ac"/>
        <w:spacing w:after="120"/>
        <w:ind w:left="1800"/>
        <w:jc w:val="both"/>
        <w:rPr>
          <w:bCs/>
          <w:lang w:val="ro-RO"/>
        </w:rPr>
      </w:pPr>
      <w:r w:rsidRPr="0021010E">
        <w:rPr>
          <w:bCs/>
          <w:lang w:val="ro-RO"/>
        </w:rPr>
        <w:t xml:space="preserve">Ruptura </w:t>
      </w:r>
      <w:proofErr w:type="spellStart"/>
      <w:r w:rsidRPr="0021010E">
        <w:rPr>
          <w:bCs/>
          <w:lang w:val="ro-RO"/>
        </w:rPr>
        <w:t>intraperitoneală</w:t>
      </w:r>
      <w:proofErr w:type="spellEnd"/>
      <w:r w:rsidRPr="0021010E">
        <w:rPr>
          <w:bCs/>
          <w:lang w:val="ro-RO"/>
        </w:rPr>
        <w:t>;</w:t>
      </w:r>
    </w:p>
    <w:p w:rsidR="00837786" w:rsidRPr="0021010E" w:rsidRDefault="00837786" w:rsidP="00E245D4">
      <w:pPr>
        <w:pStyle w:val="ac"/>
        <w:spacing w:after="120"/>
        <w:ind w:left="1800"/>
        <w:jc w:val="both"/>
        <w:rPr>
          <w:bCs/>
          <w:lang w:val="ro-RO"/>
        </w:rPr>
      </w:pPr>
      <w:r w:rsidRPr="0021010E">
        <w:rPr>
          <w:bCs/>
          <w:lang w:val="ro-RO"/>
        </w:rPr>
        <w:t>Ruptura extraperitoneală;</w:t>
      </w:r>
    </w:p>
    <w:p w:rsidR="00837786" w:rsidRPr="0021010E" w:rsidRDefault="00837786" w:rsidP="00E245D4">
      <w:pPr>
        <w:pStyle w:val="ac"/>
        <w:spacing w:after="120"/>
        <w:ind w:left="1800"/>
        <w:jc w:val="both"/>
        <w:rPr>
          <w:bCs/>
          <w:lang w:val="ro-RO"/>
        </w:rPr>
      </w:pPr>
      <w:r w:rsidRPr="0021010E">
        <w:rPr>
          <w:b/>
          <w:bCs/>
          <w:lang w:val="ro-RO"/>
        </w:rPr>
        <w:t>Contuzia vezico-urinară</w:t>
      </w:r>
      <w:r w:rsidRPr="0021010E">
        <w:rPr>
          <w:bCs/>
          <w:lang w:val="ro-RO"/>
        </w:rPr>
        <w:t xml:space="preserve"> – se afectează parţial peretele vezical. Acuză dureri hipogastrice, mai ales la sfârşitul actului </w:t>
      </w:r>
      <w:proofErr w:type="spellStart"/>
      <w:r w:rsidRPr="0021010E">
        <w:rPr>
          <w:bCs/>
          <w:lang w:val="ro-RO"/>
        </w:rPr>
        <w:t>micţional</w:t>
      </w:r>
      <w:proofErr w:type="spellEnd"/>
      <w:r w:rsidRPr="0021010E">
        <w:rPr>
          <w:bCs/>
          <w:lang w:val="ro-RO"/>
        </w:rPr>
        <w:t xml:space="preserve">, </w:t>
      </w:r>
      <w:proofErr w:type="spellStart"/>
      <w:r w:rsidRPr="0021010E">
        <w:rPr>
          <w:bCs/>
          <w:lang w:val="ro-RO"/>
        </w:rPr>
        <w:t>tenezme</w:t>
      </w:r>
      <w:proofErr w:type="spellEnd"/>
      <w:r w:rsidRPr="0021010E">
        <w:rPr>
          <w:bCs/>
          <w:lang w:val="ro-RO"/>
        </w:rPr>
        <w:t xml:space="preserve"> vezicale, </w:t>
      </w:r>
      <w:proofErr w:type="spellStart"/>
      <w:r w:rsidRPr="0021010E">
        <w:rPr>
          <w:bCs/>
          <w:lang w:val="ro-RO"/>
        </w:rPr>
        <w:t>pollachiurie</w:t>
      </w:r>
      <w:proofErr w:type="spellEnd"/>
      <w:r w:rsidRPr="0021010E">
        <w:rPr>
          <w:bCs/>
          <w:lang w:val="ro-RO"/>
        </w:rPr>
        <w:t>, hematurie. Palparea măreşte durerea hipogastrică.</w:t>
      </w:r>
    </w:p>
    <w:p w:rsidR="00837786" w:rsidRPr="0021010E" w:rsidRDefault="00837786" w:rsidP="00E245D4">
      <w:pPr>
        <w:pStyle w:val="ac"/>
        <w:spacing w:after="120"/>
        <w:ind w:left="1800"/>
        <w:jc w:val="both"/>
        <w:rPr>
          <w:bCs/>
          <w:lang w:val="ro-RO"/>
        </w:rPr>
      </w:pPr>
      <w:r w:rsidRPr="0021010E">
        <w:rPr>
          <w:bCs/>
          <w:lang w:val="ro-RO"/>
        </w:rPr>
        <w:t xml:space="preserve">Ruptura </w:t>
      </w:r>
      <w:proofErr w:type="spellStart"/>
      <w:r w:rsidRPr="0021010E">
        <w:rPr>
          <w:bCs/>
          <w:lang w:val="ro-RO"/>
        </w:rPr>
        <w:t>intraperioneală</w:t>
      </w:r>
      <w:proofErr w:type="spellEnd"/>
      <w:r w:rsidRPr="0021010E">
        <w:rPr>
          <w:bCs/>
          <w:lang w:val="ro-RO"/>
        </w:rPr>
        <w:t>.</w:t>
      </w:r>
    </w:p>
    <w:p w:rsidR="00837786" w:rsidRPr="0021010E" w:rsidRDefault="00837786" w:rsidP="00E245D4">
      <w:pPr>
        <w:pStyle w:val="ac"/>
        <w:spacing w:after="120"/>
        <w:ind w:left="1800"/>
        <w:jc w:val="both"/>
        <w:rPr>
          <w:bCs/>
          <w:lang w:val="ro-RO"/>
        </w:rPr>
      </w:pPr>
      <w:r w:rsidRPr="0021010E">
        <w:rPr>
          <w:bCs/>
          <w:lang w:val="ro-RO"/>
        </w:rPr>
        <w:t xml:space="preserve">Ruptura combinată extra-şi </w:t>
      </w:r>
      <w:proofErr w:type="spellStart"/>
      <w:r w:rsidRPr="0021010E">
        <w:rPr>
          <w:bCs/>
          <w:lang w:val="ro-RO"/>
        </w:rPr>
        <w:t>intraperitoneală</w:t>
      </w:r>
      <w:proofErr w:type="spellEnd"/>
      <w:r w:rsidRPr="0021010E">
        <w:rPr>
          <w:bCs/>
          <w:lang w:val="ro-RO"/>
        </w:rPr>
        <w:t>.</w:t>
      </w:r>
    </w:p>
    <w:p w:rsidR="00837786" w:rsidRPr="0021010E" w:rsidRDefault="00837786" w:rsidP="00E245D4">
      <w:pPr>
        <w:pStyle w:val="ac"/>
        <w:spacing w:after="120"/>
        <w:ind w:left="1800"/>
        <w:jc w:val="both"/>
        <w:rPr>
          <w:bCs/>
          <w:lang w:val="ro-RO"/>
        </w:rPr>
      </w:pPr>
      <w:r w:rsidRPr="0021010E">
        <w:rPr>
          <w:b/>
          <w:bCs/>
          <w:lang w:val="ro-RO"/>
        </w:rPr>
        <w:t>Ruptura extraperitoneală</w:t>
      </w:r>
      <w:r w:rsidRPr="0021010E">
        <w:rPr>
          <w:bCs/>
          <w:lang w:val="ro-RO"/>
        </w:rPr>
        <w:t xml:space="preserve"> -  dureri în regiunea hipogastrică şi/sau perineală, </w:t>
      </w:r>
      <w:proofErr w:type="spellStart"/>
      <w:r w:rsidRPr="0021010E">
        <w:rPr>
          <w:bCs/>
          <w:lang w:val="ro-RO"/>
        </w:rPr>
        <w:t>pollachiurie</w:t>
      </w:r>
      <w:proofErr w:type="spellEnd"/>
      <w:r w:rsidRPr="0021010E">
        <w:rPr>
          <w:bCs/>
          <w:lang w:val="ro-RO"/>
        </w:rPr>
        <w:t xml:space="preserve">, </w:t>
      </w:r>
      <w:proofErr w:type="spellStart"/>
      <w:r w:rsidRPr="0021010E">
        <w:rPr>
          <w:bCs/>
          <w:lang w:val="ro-RO"/>
        </w:rPr>
        <w:t>dizurie</w:t>
      </w:r>
      <w:proofErr w:type="spellEnd"/>
      <w:r w:rsidRPr="0021010E">
        <w:rPr>
          <w:bCs/>
          <w:lang w:val="ro-RO"/>
        </w:rPr>
        <w:t xml:space="preserve">, </w:t>
      </w:r>
      <w:proofErr w:type="spellStart"/>
      <w:r w:rsidRPr="0021010E">
        <w:rPr>
          <w:bCs/>
          <w:lang w:val="ro-RO"/>
        </w:rPr>
        <w:t>tenezme</w:t>
      </w:r>
      <w:proofErr w:type="spellEnd"/>
      <w:r w:rsidRPr="0021010E">
        <w:rPr>
          <w:bCs/>
          <w:lang w:val="ro-RO"/>
        </w:rPr>
        <w:t xml:space="preserve"> vezicale, hematurie şi senzaţie de evacuare incompletă. La examenul clinic </w:t>
      </w:r>
      <w:proofErr w:type="spellStart"/>
      <w:r w:rsidRPr="0021010E">
        <w:rPr>
          <w:bCs/>
          <w:lang w:val="ro-RO"/>
        </w:rPr>
        <w:t>suprapubian</w:t>
      </w:r>
      <w:proofErr w:type="spellEnd"/>
      <w:r w:rsidRPr="0021010E">
        <w:rPr>
          <w:bCs/>
          <w:lang w:val="ro-RO"/>
        </w:rPr>
        <w:t xml:space="preserve"> se observă un infiltrat dureros la palpaţie </w:t>
      </w:r>
      <w:r w:rsidRPr="0021010E">
        <w:rPr>
          <w:bCs/>
          <w:lang w:val="ro-RO"/>
        </w:rPr>
        <w:lastRenderedPageBreak/>
        <w:t>care pe parcurs poate se mări în volum şi  suprafaţă</w:t>
      </w:r>
    </w:p>
    <w:p w:rsidR="00837786" w:rsidRPr="0021010E" w:rsidRDefault="00837786" w:rsidP="00E245D4">
      <w:pPr>
        <w:pStyle w:val="ac"/>
        <w:spacing w:after="120"/>
        <w:ind w:left="1800"/>
        <w:jc w:val="both"/>
        <w:rPr>
          <w:bCs/>
          <w:lang w:val="ro-RO"/>
        </w:rPr>
      </w:pPr>
      <w:r w:rsidRPr="0021010E">
        <w:rPr>
          <w:b/>
          <w:bCs/>
          <w:lang w:val="ro-RO"/>
        </w:rPr>
        <w:t xml:space="preserve">Ruptura </w:t>
      </w:r>
      <w:proofErr w:type="spellStart"/>
      <w:r w:rsidRPr="0021010E">
        <w:rPr>
          <w:b/>
          <w:bCs/>
          <w:lang w:val="ro-RO"/>
        </w:rPr>
        <w:t>intraperioneală</w:t>
      </w:r>
      <w:proofErr w:type="spellEnd"/>
      <w:r w:rsidRPr="0021010E">
        <w:rPr>
          <w:bCs/>
          <w:lang w:val="ro-RO"/>
        </w:rPr>
        <w:t xml:space="preserve"> – bolnavul nu se urinează spontan sau se urinează foarte puţin, lipsesc senzaţiile de micţiune, acuză dureri surde în regiunea hipogastrică. La examenul clinic  se evidenţiază  simptomele de iritaţii peritoneale, dureri  abdominale generalizate, contractura abdominală şi </w:t>
      </w:r>
      <w:r w:rsidR="005539C4" w:rsidRPr="0021010E">
        <w:rPr>
          <w:bCs/>
          <w:lang w:val="ro-RO"/>
        </w:rPr>
        <w:t>ileus</w:t>
      </w:r>
      <w:r w:rsidRPr="0021010E">
        <w:rPr>
          <w:bCs/>
          <w:lang w:val="ro-RO"/>
        </w:rPr>
        <w:t xml:space="preserve"> dinamic. În cavitatea  abdominală se poate decela lichid liber.</w:t>
      </w:r>
    </w:p>
    <w:p w:rsidR="00131D69" w:rsidRPr="004F4BCF" w:rsidRDefault="00131D69" w:rsidP="00E851BC">
      <w:pPr>
        <w:pStyle w:val="ac"/>
        <w:numPr>
          <w:ilvl w:val="0"/>
          <w:numId w:val="25"/>
        </w:numPr>
        <w:spacing w:after="120"/>
        <w:jc w:val="both"/>
        <w:rPr>
          <w:b/>
          <w:bCs/>
          <w:lang w:val="ro-RO"/>
        </w:rPr>
      </w:pPr>
      <w:r w:rsidRPr="004F4BCF">
        <w:rPr>
          <w:b/>
          <w:bCs/>
          <w:lang w:val="ro-RO"/>
        </w:rPr>
        <w:t>Formele de  lezare a uretrei:</w:t>
      </w:r>
    </w:p>
    <w:p w:rsidR="007674BB" w:rsidRPr="0021010E" w:rsidRDefault="00FF722B" w:rsidP="00E851BC">
      <w:pPr>
        <w:pStyle w:val="ac"/>
        <w:numPr>
          <w:ilvl w:val="0"/>
          <w:numId w:val="26"/>
        </w:numPr>
        <w:spacing w:after="120"/>
        <w:jc w:val="both"/>
        <w:rPr>
          <w:bCs/>
          <w:lang w:val="ro-RO"/>
        </w:rPr>
      </w:pPr>
      <w:r w:rsidRPr="0021010E">
        <w:rPr>
          <w:bCs/>
          <w:lang w:val="ro-RO"/>
        </w:rPr>
        <w:t>lezarea mucoasei</w:t>
      </w:r>
    </w:p>
    <w:p w:rsidR="007674BB" w:rsidRPr="0021010E" w:rsidRDefault="00FF722B" w:rsidP="00E851BC">
      <w:pPr>
        <w:pStyle w:val="ac"/>
        <w:numPr>
          <w:ilvl w:val="0"/>
          <w:numId w:val="26"/>
        </w:numPr>
        <w:spacing w:after="120"/>
        <w:jc w:val="both"/>
        <w:rPr>
          <w:bCs/>
          <w:lang w:val="ro-RO"/>
        </w:rPr>
      </w:pPr>
      <w:r w:rsidRPr="0021010E">
        <w:rPr>
          <w:bCs/>
          <w:lang w:val="ro-RO"/>
        </w:rPr>
        <w:t>lezarea mucoasei şi stratului muscular</w:t>
      </w:r>
    </w:p>
    <w:p w:rsidR="007674BB" w:rsidRPr="0021010E" w:rsidRDefault="00FF722B" w:rsidP="00E851BC">
      <w:pPr>
        <w:pStyle w:val="ac"/>
        <w:numPr>
          <w:ilvl w:val="0"/>
          <w:numId w:val="26"/>
        </w:numPr>
        <w:spacing w:after="120"/>
        <w:jc w:val="both"/>
        <w:rPr>
          <w:bCs/>
          <w:lang w:val="ro-RO"/>
        </w:rPr>
      </w:pPr>
      <w:r w:rsidRPr="0021010E">
        <w:rPr>
          <w:bCs/>
          <w:lang w:val="ro-RO"/>
        </w:rPr>
        <w:t>lezarea peretelui uretral în întregime</w:t>
      </w:r>
    </w:p>
    <w:p w:rsidR="007674BB" w:rsidRPr="0021010E" w:rsidRDefault="00FF722B" w:rsidP="00E851BC">
      <w:pPr>
        <w:pStyle w:val="ac"/>
        <w:numPr>
          <w:ilvl w:val="0"/>
          <w:numId w:val="26"/>
        </w:numPr>
        <w:spacing w:after="120"/>
        <w:jc w:val="both"/>
        <w:rPr>
          <w:bCs/>
          <w:lang w:val="ro-RO"/>
        </w:rPr>
      </w:pPr>
      <w:r w:rsidRPr="0021010E">
        <w:rPr>
          <w:bCs/>
          <w:lang w:val="ro-RO"/>
        </w:rPr>
        <w:t>lezarea completă a uretrei în circumferinţă</w:t>
      </w:r>
    </w:p>
    <w:p w:rsidR="00FF3259" w:rsidRPr="0021010E" w:rsidRDefault="00FF3259" w:rsidP="00E245D4">
      <w:pPr>
        <w:spacing w:after="120"/>
        <w:jc w:val="both"/>
        <w:rPr>
          <w:b/>
          <w:bCs/>
          <w:lang w:val="ro-RO"/>
        </w:rPr>
      </w:pPr>
      <w:r w:rsidRPr="0021010E">
        <w:rPr>
          <w:b/>
          <w:bCs/>
          <w:lang w:val="ro-RO"/>
        </w:rPr>
        <w:t>Factorii care trebuie lua</w:t>
      </w:r>
      <w:r w:rsidR="005C32F2" w:rsidRPr="0021010E">
        <w:rPr>
          <w:b/>
          <w:bCs/>
          <w:lang w:val="ro-RO"/>
        </w:rPr>
        <w:t>ţ</w:t>
      </w:r>
      <w:r w:rsidRPr="0021010E">
        <w:rPr>
          <w:b/>
          <w:bCs/>
          <w:lang w:val="ro-RO"/>
        </w:rPr>
        <w:t>i în considera</w:t>
      </w:r>
      <w:r w:rsidR="005C32F2" w:rsidRPr="0021010E">
        <w:rPr>
          <w:b/>
          <w:bCs/>
          <w:lang w:val="ro-RO"/>
        </w:rPr>
        <w:t>ţ</w:t>
      </w:r>
      <w:r w:rsidRPr="0021010E">
        <w:rPr>
          <w:b/>
          <w:bCs/>
          <w:lang w:val="ro-RO"/>
        </w:rPr>
        <w:t xml:space="preserve">ie într-un traumatism </w:t>
      </w:r>
      <w:r w:rsidR="00837786" w:rsidRPr="0021010E">
        <w:rPr>
          <w:b/>
          <w:bCs/>
          <w:lang w:val="ro-RO"/>
        </w:rPr>
        <w:t>al aparatului reno-urinar</w:t>
      </w:r>
      <w:r w:rsidRPr="0021010E">
        <w:rPr>
          <w:b/>
          <w:bCs/>
          <w:lang w:val="ro-RO"/>
        </w:rPr>
        <w:t>:</w:t>
      </w:r>
    </w:p>
    <w:p w:rsidR="002D5952" w:rsidRPr="0021010E" w:rsidRDefault="002D5952" w:rsidP="00E851BC">
      <w:pPr>
        <w:pStyle w:val="ac"/>
        <w:numPr>
          <w:ilvl w:val="0"/>
          <w:numId w:val="23"/>
        </w:numPr>
        <w:spacing w:after="120"/>
        <w:jc w:val="both"/>
        <w:rPr>
          <w:bCs/>
          <w:lang w:val="ro-RO"/>
        </w:rPr>
      </w:pPr>
      <w:r w:rsidRPr="0021010E">
        <w:rPr>
          <w:bCs/>
          <w:lang w:val="ro-RO"/>
        </w:rPr>
        <w:t xml:space="preserve">Agentul traumatic, care a devenit destul de distructiv în </w:t>
      </w:r>
      <w:r w:rsidR="00265E5E" w:rsidRPr="0021010E">
        <w:rPr>
          <w:bCs/>
          <w:lang w:val="ro-RO"/>
        </w:rPr>
        <w:t>ultimele</w:t>
      </w:r>
      <w:r w:rsidRPr="0021010E">
        <w:rPr>
          <w:bCs/>
          <w:lang w:val="ro-RO"/>
        </w:rPr>
        <w:t xml:space="preserve"> decenii;</w:t>
      </w:r>
    </w:p>
    <w:p w:rsidR="00D25780" w:rsidRPr="0021010E" w:rsidRDefault="002D5952" w:rsidP="00E851BC">
      <w:pPr>
        <w:pStyle w:val="ac"/>
        <w:numPr>
          <w:ilvl w:val="0"/>
          <w:numId w:val="23"/>
        </w:numPr>
        <w:spacing w:after="120"/>
        <w:jc w:val="both"/>
        <w:rPr>
          <w:bCs/>
          <w:lang w:val="ro-RO"/>
        </w:rPr>
      </w:pPr>
      <w:r w:rsidRPr="0021010E">
        <w:rPr>
          <w:bCs/>
          <w:lang w:val="ro-RO"/>
        </w:rPr>
        <w:t>Terenul biologic al copilului (imunitatea scăzută, subalimenta</w:t>
      </w:r>
      <w:r w:rsidR="005C32F2" w:rsidRPr="0021010E">
        <w:rPr>
          <w:bCs/>
          <w:lang w:val="ro-RO"/>
        </w:rPr>
        <w:t>ţ</w:t>
      </w:r>
      <w:r w:rsidRPr="0021010E">
        <w:rPr>
          <w:bCs/>
          <w:lang w:val="ro-RO"/>
        </w:rPr>
        <w:t>ia etc.)</w:t>
      </w:r>
    </w:p>
    <w:p w:rsidR="002D5952" w:rsidRPr="0021010E" w:rsidRDefault="002D5952" w:rsidP="00E245D4">
      <w:pPr>
        <w:spacing w:after="120"/>
        <w:ind w:left="1440"/>
        <w:jc w:val="both"/>
        <w:rPr>
          <w:b/>
          <w:bCs/>
          <w:lang w:val="ro-RO"/>
        </w:rPr>
      </w:pPr>
      <w:r w:rsidRPr="0021010E">
        <w:rPr>
          <w:b/>
          <w:bCs/>
          <w:lang w:val="ro-RO"/>
        </w:rPr>
        <w:t>După timpul scurs de la traumatism deosebim:</w:t>
      </w:r>
    </w:p>
    <w:p w:rsidR="002D5952" w:rsidRPr="0021010E" w:rsidRDefault="002D5952" w:rsidP="00E851BC">
      <w:pPr>
        <w:pStyle w:val="ac"/>
        <w:numPr>
          <w:ilvl w:val="0"/>
          <w:numId w:val="21"/>
        </w:numPr>
        <w:spacing w:after="120"/>
        <w:jc w:val="both"/>
        <w:rPr>
          <w:bCs/>
          <w:lang w:val="ro-RO"/>
        </w:rPr>
      </w:pPr>
      <w:r w:rsidRPr="0021010E">
        <w:rPr>
          <w:bCs/>
          <w:lang w:val="ro-RO"/>
        </w:rPr>
        <w:t>Traumatisme ale aparatului urinar recent</w:t>
      </w:r>
      <w:r w:rsidR="006918EB" w:rsidRPr="0021010E">
        <w:rPr>
          <w:bCs/>
          <w:lang w:val="ro-RO"/>
        </w:rPr>
        <w:t>e;</w:t>
      </w:r>
    </w:p>
    <w:p w:rsidR="002D5952" w:rsidRPr="0021010E" w:rsidRDefault="002D5952" w:rsidP="00E851BC">
      <w:pPr>
        <w:pStyle w:val="ac"/>
        <w:numPr>
          <w:ilvl w:val="0"/>
          <w:numId w:val="21"/>
        </w:numPr>
        <w:spacing w:after="120"/>
        <w:jc w:val="both"/>
        <w:rPr>
          <w:bCs/>
          <w:lang w:val="ro-RO"/>
        </w:rPr>
      </w:pPr>
      <w:r w:rsidRPr="0021010E">
        <w:rPr>
          <w:bCs/>
          <w:lang w:val="ro-RO"/>
        </w:rPr>
        <w:t>Traumatisme ale aparatului</w:t>
      </w:r>
      <w:r w:rsidR="005539C4">
        <w:rPr>
          <w:bCs/>
          <w:lang w:val="ro-RO"/>
        </w:rPr>
        <w:t xml:space="preserve"> </w:t>
      </w:r>
      <w:r w:rsidRPr="0021010E">
        <w:rPr>
          <w:bCs/>
          <w:lang w:val="ro-RO"/>
        </w:rPr>
        <w:t>urinar vechi.</w:t>
      </w:r>
    </w:p>
    <w:p w:rsidR="002D5952" w:rsidRPr="0021010E" w:rsidRDefault="004F4BCF" w:rsidP="00E245D4">
      <w:pPr>
        <w:pStyle w:val="ac"/>
        <w:spacing w:after="120"/>
        <w:ind w:left="1080"/>
        <w:jc w:val="both"/>
        <w:rPr>
          <w:b/>
          <w:bCs/>
          <w:lang w:val="ro-RO"/>
        </w:rPr>
      </w:pPr>
      <w:r>
        <w:rPr>
          <w:b/>
          <w:bCs/>
          <w:lang w:val="ro-RO"/>
        </w:rPr>
        <w:t xml:space="preserve">     </w:t>
      </w:r>
      <w:r w:rsidR="002D5952" w:rsidRPr="0021010E">
        <w:rPr>
          <w:b/>
          <w:bCs/>
          <w:lang w:val="ro-RO"/>
        </w:rPr>
        <w:t>După  criteriul de gravitate al leziunilor traumatice urinare:</w:t>
      </w:r>
    </w:p>
    <w:p w:rsidR="002D5952" w:rsidRPr="0021010E" w:rsidRDefault="002D5952" w:rsidP="00E851BC">
      <w:pPr>
        <w:pStyle w:val="ac"/>
        <w:numPr>
          <w:ilvl w:val="0"/>
          <w:numId w:val="21"/>
        </w:numPr>
        <w:spacing w:after="120"/>
        <w:jc w:val="both"/>
        <w:rPr>
          <w:bCs/>
          <w:lang w:val="ro-RO"/>
        </w:rPr>
      </w:pPr>
      <w:r w:rsidRPr="0021010E">
        <w:rPr>
          <w:bCs/>
          <w:lang w:val="ro-RO"/>
        </w:rPr>
        <w:t xml:space="preserve">Traumatisme </w:t>
      </w:r>
      <w:r w:rsidR="006918EB" w:rsidRPr="0021010E">
        <w:rPr>
          <w:bCs/>
          <w:lang w:val="ro-RO"/>
        </w:rPr>
        <w:t xml:space="preserve"> urinare (durere, contractură moderată, hematurie);</w:t>
      </w:r>
    </w:p>
    <w:p w:rsidR="006918EB" w:rsidRPr="0021010E" w:rsidRDefault="006918EB" w:rsidP="00E851BC">
      <w:pPr>
        <w:pStyle w:val="ac"/>
        <w:numPr>
          <w:ilvl w:val="0"/>
          <w:numId w:val="21"/>
        </w:numPr>
        <w:spacing w:after="120"/>
        <w:jc w:val="both"/>
        <w:rPr>
          <w:bCs/>
          <w:lang w:val="ro-RO"/>
        </w:rPr>
      </w:pPr>
      <w:r w:rsidRPr="0021010E">
        <w:rPr>
          <w:bCs/>
          <w:lang w:val="ro-RO"/>
        </w:rPr>
        <w:t xml:space="preserve">Traumatisme urinare de gravitate medie (stare de </w:t>
      </w:r>
      <w:r w:rsidR="005C32F2" w:rsidRPr="0021010E">
        <w:rPr>
          <w:bCs/>
          <w:lang w:val="ro-RO"/>
        </w:rPr>
        <w:t>ş</w:t>
      </w:r>
      <w:r w:rsidRPr="0021010E">
        <w:rPr>
          <w:bCs/>
          <w:lang w:val="ro-RO"/>
        </w:rPr>
        <w:t>oc mediu, anemie, hematurie, hematom lombar, absen</w:t>
      </w:r>
      <w:r w:rsidR="005C32F2" w:rsidRPr="0021010E">
        <w:rPr>
          <w:bCs/>
          <w:lang w:val="ro-RO"/>
        </w:rPr>
        <w:t>ţ</w:t>
      </w:r>
      <w:r w:rsidRPr="0021010E">
        <w:rPr>
          <w:bCs/>
          <w:lang w:val="ro-RO"/>
        </w:rPr>
        <w:t xml:space="preserve">a hematuriei presupune ruperea ureterului, ca </w:t>
      </w:r>
      <w:proofErr w:type="spellStart"/>
      <w:r w:rsidRPr="0021010E">
        <w:rPr>
          <w:bCs/>
          <w:lang w:val="ro-RO"/>
        </w:rPr>
        <w:t>rgulă</w:t>
      </w:r>
      <w:proofErr w:type="spellEnd"/>
      <w:r w:rsidRPr="0021010E">
        <w:rPr>
          <w:bCs/>
          <w:lang w:val="ro-RO"/>
        </w:rPr>
        <w:t xml:space="preserve"> la nivelul jonc</w:t>
      </w:r>
      <w:r w:rsidR="005C32F2" w:rsidRPr="0021010E">
        <w:rPr>
          <w:bCs/>
          <w:lang w:val="ro-RO"/>
        </w:rPr>
        <w:t>ţ</w:t>
      </w:r>
      <w:r w:rsidRPr="0021010E">
        <w:rPr>
          <w:bCs/>
          <w:lang w:val="ro-RO"/>
        </w:rPr>
        <w:t>iunii cu bazinetul);</w:t>
      </w:r>
    </w:p>
    <w:p w:rsidR="006918EB" w:rsidRPr="0021010E" w:rsidRDefault="00F84AFC" w:rsidP="00E851BC">
      <w:pPr>
        <w:pStyle w:val="ac"/>
        <w:numPr>
          <w:ilvl w:val="0"/>
          <w:numId w:val="21"/>
        </w:numPr>
        <w:spacing w:after="120"/>
        <w:jc w:val="both"/>
        <w:rPr>
          <w:bCs/>
          <w:lang w:val="ro-RO"/>
        </w:rPr>
      </w:pPr>
      <w:r w:rsidRPr="0021010E">
        <w:rPr>
          <w:bCs/>
          <w:lang w:val="ro-RO"/>
        </w:rPr>
        <w:t>Traumatisme de mare gravitate (</w:t>
      </w:r>
      <w:r w:rsidR="005C32F2" w:rsidRPr="0021010E">
        <w:rPr>
          <w:bCs/>
          <w:lang w:val="ro-RO"/>
        </w:rPr>
        <w:t>ş</w:t>
      </w:r>
      <w:r w:rsidRPr="0021010E">
        <w:rPr>
          <w:bCs/>
          <w:lang w:val="ro-RO"/>
        </w:rPr>
        <w:t>oc grav).</w:t>
      </w:r>
    </w:p>
    <w:p w:rsidR="00F84AFC" w:rsidRPr="0021010E" w:rsidRDefault="00F84AFC" w:rsidP="00E245D4">
      <w:pPr>
        <w:pStyle w:val="ac"/>
        <w:spacing w:after="120"/>
        <w:ind w:left="1080"/>
        <w:jc w:val="both"/>
        <w:rPr>
          <w:b/>
          <w:bCs/>
          <w:lang w:val="ro-RO"/>
        </w:rPr>
      </w:pPr>
    </w:p>
    <w:p w:rsidR="00F84AFC" w:rsidRPr="0021010E" w:rsidRDefault="00F84AFC" w:rsidP="00E245D4">
      <w:pPr>
        <w:pStyle w:val="ac"/>
        <w:spacing w:after="120"/>
        <w:ind w:left="1080"/>
        <w:jc w:val="both"/>
        <w:rPr>
          <w:b/>
          <w:bCs/>
          <w:lang w:val="ro-RO"/>
        </w:rPr>
      </w:pPr>
      <w:r w:rsidRPr="0021010E">
        <w:rPr>
          <w:b/>
          <w:bCs/>
          <w:lang w:val="ro-RO"/>
        </w:rPr>
        <w:t xml:space="preserve">Conform clasificării </w:t>
      </w:r>
      <w:proofErr w:type="spellStart"/>
      <w:r w:rsidRPr="0021010E">
        <w:rPr>
          <w:b/>
          <w:bCs/>
          <w:lang w:val="ro-RO"/>
        </w:rPr>
        <w:t>etiopatogenice</w:t>
      </w:r>
      <w:proofErr w:type="spellEnd"/>
      <w:r w:rsidRPr="0021010E">
        <w:rPr>
          <w:b/>
          <w:bCs/>
          <w:lang w:val="ro-RO"/>
        </w:rPr>
        <w:t>, după mecanismul de producere, se întâlnesc două grupe de traumatisme renale închise:</w:t>
      </w:r>
    </w:p>
    <w:p w:rsidR="00655F51" w:rsidRPr="0021010E" w:rsidRDefault="00655F51" w:rsidP="00E851BC">
      <w:pPr>
        <w:pStyle w:val="ac"/>
        <w:numPr>
          <w:ilvl w:val="0"/>
          <w:numId w:val="24"/>
        </w:numPr>
        <w:spacing w:after="120"/>
        <w:jc w:val="both"/>
        <w:rPr>
          <w:bCs/>
          <w:lang w:val="ro-RO"/>
        </w:rPr>
      </w:pPr>
      <w:r w:rsidRPr="0021010E">
        <w:rPr>
          <w:bCs/>
          <w:lang w:val="ro-RO"/>
        </w:rPr>
        <w:t>În circa 85 % din totalitatea traumati</w:t>
      </w:r>
      <w:r w:rsidR="00265E5E">
        <w:rPr>
          <w:bCs/>
          <w:lang w:val="ro-RO"/>
        </w:rPr>
        <w:t>smelor renale (contuzii, rupturi</w:t>
      </w:r>
      <w:r w:rsidRPr="0021010E">
        <w:rPr>
          <w:bCs/>
          <w:lang w:val="ro-RO"/>
        </w:rPr>
        <w:t xml:space="preserve"> renale) mecanismul de </w:t>
      </w:r>
      <w:r w:rsidR="00A73254" w:rsidRPr="0021010E">
        <w:rPr>
          <w:bCs/>
          <w:lang w:val="ro-RO"/>
        </w:rPr>
        <w:t>producere</w:t>
      </w:r>
      <w:r w:rsidRPr="0021010E">
        <w:rPr>
          <w:bCs/>
          <w:lang w:val="ro-RO"/>
        </w:rPr>
        <w:t xml:space="preserve"> a leziunii este ac</w:t>
      </w:r>
      <w:r w:rsidR="005C32F2" w:rsidRPr="0021010E">
        <w:rPr>
          <w:bCs/>
          <w:lang w:val="ro-RO"/>
        </w:rPr>
        <w:t>ţ</w:t>
      </w:r>
      <w:r w:rsidRPr="0021010E">
        <w:rPr>
          <w:bCs/>
          <w:lang w:val="ro-RO"/>
        </w:rPr>
        <w:t>iunea direct a agentului vulnerant (accidente de circula</w:t>
      </w:r>
      <w:r w:rsidR="005C32F2" w:rsidRPr="0021010E">
        <w:rPr>
          <w:bCs/>
          <w:lang w:val="ro-RO"/>
        </w:rPr>
        <w:t>ţ</w:t>
      </w:r>
      <w:r w:rsidRPr="0021010E">
        <w:rPr>
          <w:bCs/>
          <w:lang w:val="ro-RO"/>
        </w:rPr>
        <w:t>ie, decelera</w:t>
      </w:r>
      <w:r w:rsidR="005C32F2" w:rsidRPr="0021010E">
        <w:rPr>
          <w:bCs/>
          <w:lang w:val="ro-RO"/>
        </w:rPr>
        <w:t>ţ</w:t>
      </w:r>
      <w:r w:rsidRPr="0021010E">
        <w:rPr>
          <w:bCs/>
          <w:lang w:val="ro-RO"/>
        </w:rPr>
        <w:t xml:space="preserve">ia bruscă sau prin alte agresiuni asupra abdomenului, peretelui </w:t>
      </w:r>
      <w:proofErr w:type="spellStart"/>
      <w:r w:rsidRPr="0021010E">
        <w:rPr>
          <w:bCs/>
          <w:lang w:val="ro-RO"/>
        </w:rPr>
        <w:t>toraco-lombar</w:t>
      </w:r>
      <w:proofErr w:type="spellEnd"/>
      <w:r w:rsidRPr="0021010E">
        <w:rPr>
          <w:bCs/>
          <w:lang w:val="ro-RO"/>
        </w:rPr>
        <w:t xml:space="preserve"> sau a coloanei vertebrale).</w:t>
      </w:r>
    </w:p>
    <w:p w:rsidR="00F84AFC" w:rsidRPr="0021010E" w:rsidRDefault="00655F51" w:rsidP="00E851BC">
      <w:pPr>
        <w:pStyle w:val="ac"/>
        <w:numPr>
          <w:ilvl w:val="0"/>
          <w:numId w:val="24"/>
        </w:numPr>
        <w:spacing w:after="120"/>
        <w:jc w:val="both"/>
        <w:rPr>
          <w:bCs/>
          <w:lang w:val="ro-RO"/>
        </w:rPr>
      </w:pPr>
      <w:r w:rsidRPr="0021010E">
        <w:rPr>
          <w:bCs/>
          <w:lang w:val="ro-RO"/>
        </w:rPr>
        <w:t xml:space="preserve">Prin </w:t>
      </w:r>
      <w:r w:rsidR="00A73254">
        <w:rPr>
          <w:bCs/>
          <w:lang w:val="ro-RO"/>
        </w:rPr>
        <w:t>mec</w:t>
      </w:r>
      <w:r w:rsidR="00D078D6" w:rsidRPr="0021010E">
        <w:rPr>
          <w:bCs/>
          <w:lang w:val="ro-RO"/>
        </w:rPr>
        <w:t>anism</w:t>
      </w:r>
      <w:r w:rsidR="00A73254">
        <w:rPr>
          <w:bCs/>
          <w:lang w:val="ro-RO"/>
        </w:rPr>
        <w:t>ul</w:t>
      </w:r>
      <w:r w:rsidR="00D078D6" w:rsidRPr="0021010E">
        <w:rPr>
          <w:bCs/>
          <w:lang w:val="ro-RO"/>
        </w:rPr>
        <w:t xml:space="preserve"> indirect (căderea de la înăl</w:t>
      </w:r>
      <w:r w:rsidR="005C32F2" w:rsidRPr="0021010E">
        <w:rPr>
          <w:bCs/>
          <w:lang w:val="ro-RO"/>
        </w:rPr>
        <w:t>ţ</w:t>
      </w:r>
      <w:r w:rsidR="00D078D6" w:rsidRPr="0021010E">
        <w:rPr>
          <w:bCs/>
          <w:lang w:val="ro-RO"/>
        </w:rPr>
        <w:t>ime, cu aterizare pe o suprafa</w:t>
      </w:r>
      <w:r w:rsidR="005C32F2" w:rsidRPr="0021010E">
        <w:rPr>
          <w:bCs/>
          <w:lang w:val="ro-RO"/>
        </w:rPr>
        <w:t>ţ</w:t>
      </w:r>
      <w:r w:rsidR="00D078D6" w:rsidRPr="0021010E">
        <w:rPr>
          <w:bCs/>
          <w:lang w:val="ro-RO"/>
        </w:rPr>
        <w:t xml:space="preserve">ă dură, în picioare sau în </w:t>
      </w:r>
      <w:r w:rsidR="005C32F2" w:rsidRPr="0021010E">
        <w:rPr>
          <w:bCs/>
          <w:lang w:val="ro-RO"/>
        </w:rPr>
        <w:t>ş</w:t>
      </w:r>
      <w:r w:rsidR="00D078D6" w:rsidRPr="0021010E">
        <w:rPr>
          <w:bCs/>
          <w:lang w:val="ro-RO"/>
        </w:rPr>
        <w:t xml:space="preserve">ezut, în timp ce corpul s-a oprit brusc, rinichiul </w:t>
      </w:r>
      <w:r w:rsidR="005C32F2" w:rsidRPr="0021010E">
        <w:rPr>
          <w:bCs/>
          <w:lang w:val="ro-RO"/>
        </w:rPr>
        <w:t>ş</w:t>
      </w:r>
      <w:r w:rsidR="00D078D6" w:rsidRPr="0021010E">
        <w:rPr>
          <w:bCs/>
          <w:lang w:val="ro-RO"/>
        </w:rPr>
        <w:t>i alte viscere parenchimatoase pline cu sânge “grele” au tendin</w:t>
      </w:r>
      <w:r w:rsidR="005C32F2" w:rsidRPr="0021010E">
        <w:rPr>
          <w:bCs/>
          <w:lang w:val="ro-RO"/>
        </w:rPr>
        <w:t>ţ</w:t>
      </w:r>
      <w:r w:rsidR="00D078D6" w:rsidRPr="0021010E">
        <w:rPr>
          <w:bCs/>
          <w:lang w:val="ro-RO"/>
        </w:rPr>
        <w:t>ă să-</w:t>
      </w:r>
      <w:r w:rsidR="005C32F2" w:rsidRPr="0021010E">
        <w:rPr>
          <w:bCs/>
          <w:lang w:val="ro-RO"/>
        </w:rPr>
        <w:t>ş</w:t>
      </w:r>
      <w:r w:rsidR="00D078D6" w:rsidRPr="0021010E">
        <w:rPr>
          <w:bCs/>
          <w:lang w:val="ro-RO"/>
        </w:rPr>
        <w:t>i continue mi</w:t>
      </w:r>
      <w:r w:rsidR="005C32F2" w:rsidRPr="0021010E">
        <w:rPr>
          <w:bCs/>
          <w:lang w:val="ro-RO"/>
        </w:rPr>
        <w:t>ş</w:t>
      </w:r>
      <w:r w:rsidR="00194D32">
        <w:rPr>
          <w:bCs/>
          <w:lang w:val="ro-RO"/>
        </w:rPr>
        <w:t>carea, ceea ce duce la ruptura</w:t>
      </w:r>
      <w:r w:rsidR="00D078D6" w:rsidRPr="0021010E">
        <w:rPr>
          <w:bCs/>
          <w:lang w:val="ro-RO"/>
        </w:rPr>
        <w:t xml:space="preserve"> vaselor pediculare sau la smulgerea lor din vasele mari </w:t>
      </w:r>
      <w:proofErr w:type="spellStart"/>
      <w:r w:rsidR="00D078D6" w:rsidRPr="0021010E">
        <w:rPr>
          <w:bCs/>
          <w:lang w:val="ro-RO"/>
        </w:rPr>
        <w:t>retroperitoneale</w:t>
      </w:r>
      <w:proofErr w:type="spellEnd"/>
      <w:r w:rsidR="00D078D6" w:rsidRPr="0021010E">
        <w:rPr>
          <w:bCs/>
          <w:lang w:val="ro-RO"/>
        </w:rPr>
        <w:t>), ca decelera</w:t>
      </w:r>
      <w:r w:rsidR="005C32F2" w:rsidRPr="0021010E">
        <w:rPr>
          <w:bCs/>
          <w:lang w:val="ro-RO"/>
        </w:rPr>
        <w:t>ţ</w:t>
      </w:r>
      <w:r w:rsidR="00D078D6" w:rsidRPr="0021010E">
        <w:rPr>
          <w:bCs/>
          <w:lang w:val="ro-RO"/>
        </w:rPr>
        <w:t xml:space="preserve">ia bruscă, se produc traumatisme ale pediculului renal (artera </w:t>
      </w:r>
      <w:r w:rsidR="005C32F2" w:rsidRPr="0021010E">
        <w:rPr>
          <w:bCs/>
          <w:lang w:val="ro-RO"/>
        </w:rPr>
        <w:t>ş</w:t>
      </w:r>
      <w:r w:rsidR="00D078D6" w:rsidRPr="0021010E">
        <w:rPr>
          <w:bCs/>
          <w:lang w:val="ro-RO"/>
        </w:rPr>
        <w:t>i vena renală), care se poate rupe sau să se</w:t>
      </w:r>
      <w:r w:rsidR="00E21690" w:rsidRPr="0021010E">
        <w:rPr>
          <w:bCs/>
          <w:lang w:val="ro-RO"/>
        </w:rPr>
        <w:t xml:space="preserve"> smulgă din aortă, respective vena cava inferioară. Cunoa</w:t>
      </w:r>
      <w:r w:rsidR="005C32F2" w:rsidRPr="0021010E">
        <w:rPr>
          <w:bCs/>
          <w:lang w:val="ro-RO"/>
        </w:rPr>
        <w:t>ş</w:t>
      </w:r>
      <w:r w:rsidR="00E21690" w:rsidRPr="0021010E">
        <w:rPr>
          <w:bCs/>
          <w:lang w:val="ro-RO"/>
        </w:rPr>
        <w:t>terea modelului de producere al accidentului, în</w:t>
      </w:r>
      <w:r w:rsidR="005C32F2" w:rsidRPr="0021010E">
        <w:rPr>
          <w:bCs/>
          <w:lang w:val="ro-RO"/>
        </w:rPr>
        <w:t>ţ</w:t>
      </w:r>
      <w:r w:rsidR="00E21690" w:rsidRPr="0021010E">
        <w:rPr>
          <w:bCs/>
          <w:lang w:val="ro-RO"/>
        </w:rPr>
        <w:t xml:space="preserve">elegerea </w:t>
      </w:r>
      <w:proofErr w:type="spellStart"/>
      <w:r w:rsidR="00E21690" w:rsidRPr="0021010E">
        <w:rPr>
          <w:bCs/>
          <w:lang w:val="ro-RO"/>
        </w:rPr>
        <w:t>etiopatogeniei</w:t>
      </w:r>
      <w:proofErr w:type="spellEnd"/>
      <w:r w:rsidR="00E21690" w:rsidRPr="0021010E">
        <w:rPr>
          <w:bCs/>
          <w:lang w:val="ro-RO"/>
        </w:rPr>
        <w:t xml:space="preserve"> leziunilor traumatice au  nu numai o importan</w:t>
      </w:r>
      <w:r w:rsidR="005C32F2" w:rsidRPr="0021010E">
        <w:rPr>
          <w:bCs/>
          <w:lang w:val="ro-RO"/>
        </w:rPr>
        <w:t>ţ</w:t>
      </w:r>
      <w:r w:rsidR="00E21690" w:rsidRPr="0021010E">
        <w:rPr>
          <w:bCs/>
          <w:lang w:val="ro-RO"/>
        </w:rPr>
        <w:t xml:space="preserve">ă mediu-legală, ci </w:t>
      </w:r>
      <w:r w:rsidR="005C32F2" w:rsidRPr="0021010E">
        <w:rPr>
          <w:bCs/>
          <w:lang w:val="ro-RO"/>
        </w:rPr>
        <w:t>ş</w:t>
      </w:r>
      <w:r w:rsidR="00E21690" w:rsidRPr="0021010E">
        <w:rPr>
          <w:bCs/>
          <w:lang w:val="ro-RO"/>
        </w:rPr>
        <w:t>i una de diagnostic, tratament, mai ales în cazurile cu risc vital major.</w:t>
      </w:r>
    </w:p>
    <w:p w:rsidR="00131D69" w:rsidRPr="0021010E" w:rsidRDefault="00131D69" w:rsidP="00E851BC">
      <w:pPr>
        <w:pStyle w:val="ac"/>
        <w:numPr>
          <w:ilvl w:val="0"/>
          <w:numId w:val="24"/>
        </w:numPr>
        <w:spacing w:after="120"/>
        <w:jc w:val="both"/>
        <w:rPr>
          <w:bCs/>
          <w:lang w:val="ro-RO"/>
        </w:rPr>
      </w:pPr>
      <w:r w:rsidRPr="0021010E">
        <w:rPr>
          <w:bCs/>
          <w:lang w:val="ro-RO"/>
        </w:rPr>
        <w:t>Trauma uretrei poate surveni în caz de:</w:t>
      </w:r>
    </w:p>
    <w:p w:rsidR="007674BB" w:rsidRPr="0021010E" w:rsidRDefault="00FF722B" w:rsidP="00E245D4">
      <w:pPr>
        <w:pStyle w:val="ac"/>
        <w:spacing w:after="120"/>
        <w:ind w:left="1800"/>
        <w:jc w:val="both"/>
        <w:rPr>
          <w:bCs/>
          <w:lang w:val="ro-RO"/>
        </w:rPr>
      </w:pPr>
      <w:r w:rsidRPr="0021010E">
        <w:rPr>
          <w:bCs/>
          <w:lang w:val="ro-RO"/>
        </w:rPr>
        <w:t>Ca</w:t>
      </w:r>
      <w:r w:rsidR="00131D69" w:rsidRPr="0021010E">
        <w:rPr>
          <w:bCs/>
          <w:lang w:val="ro-RO"/>
        </w:rPr>
        <w:t>teterizare neadecvată a uretrei;  A</w:t>
      </w:r>
      <w:r w:rsidRPr="0021010E">
        <w:rPr>
          <w:bCs/>
          <w:lang w:val="ro-RO"/>
        </w:rPr>
        <w:t>plicarea corpilor străini;Traume severe ale oaselor bazinului cu deplasarea fragmentelor şi căderea  cu perineu peste corpuri dure (ramă de bicicletă, gard, etc.).</w:t>
      </w:r>
    </w:p>
    <w:p w:rsidR="00131D69" w:rsidRPr="0021010E" w:rsidRDefault="00131D69" w:rsidP="00E245D4">
      <w:pPr>
        <w:pStyle w:val="ac"/>
        <w:spacing w:after="120"/>
        <w:ind w:left="1800"/>
        <w:jc w:val="both"/>
        <w:rPr>
          <w:bCs/>
          <w:lang w:val="ro-RO"/>
        </w:rPr>
      </w:pPr>
    </w:p>
    <w:p w:rsidR="009D56CB" w:rsidRPr="0021010E" w:rsidRDefault="009D56CB" w:rsidP="00571685">
      <w:pPr>
        <w:pStyle w:val="2"/>
        <w:keepNext/>
        <w:spacing w:before="120" w:after="120"/>
        <w:jc w:val="center"/>
        <w:rPr>
          <w:rFonts w:ascii="Times New Roman" w:hAnsi="Times New Roman" w:cs="Times New Roman"/>
          <w:b/>
          <w:bCs/>
          <w:smallCaps/>
          <w:sz w:val="28"/>
          <w:szCs w:val="28"/>
          <w:lang w:val="ro-RO"/>
        </w:rPr>
      </w:pPr>
      <w:r w:rsidRPr="0021010E">
        <w:rPr>
          <w:rFonts w:ascii="Times New Roman" w:hAnsi="Times New Roman" w:cs="Times New Roman"/>
          <w:b/>
          <w:bCs/>
          <w:smallCaps/>
          <w:sz w:val="28"/>
          <w:szCs w:val="28"/>
          <w:highlight w:val="lightGray"/>
          <w:lang w:val="ro-RO"/>
        </w:rPr>
        <w:t>C. 1. ALGORITMII DE CONDUITĂ</w:t>
      </w:r>
      <w:bookmarkEnd w:id="4"/>
    </w:p>
    <w:p w:rsidR="009D56CB" w:rsidRPr="0021010E" w:rsidRDefault="009D56CB" w:rsidP="00571685">
      <w:pPr>
        <w:pStyle w:val="3"/>
        <w:keepNext/>
        <w:spacing w:before="120" w:after="120"/>
        <w:jc w:val="center"/>
        <w:rPr>
          <w:caps/>
          <w:smallCaps/>
          <w:lang w:val="ro-RO"/>
        </w:rPr>
      </w:pPr>
      <w:bookmarkStart w:id="5" w:name="_Toc209946023"/>
      <w:r w:rsidRPr="0021010E">
        <w:rPr>
          <w:rFonts w:ascii="Times New Roman" w:hAnsi="Times New Roman" w:cs="Times New Roman"/>
          <w:b/>
          <w:bCs/>
          <w:i/>
          <w:iCs/>
          <w:sz w:val="28"/>
          <w:szCs w:val="28"/>
          <w:lang w:val="ro-RO"/>
        </w:rPr>
        <w:t xml:space="preserve">C.1.1. Algoritmul general de </w:t>
      </w:r>
      <w:r w:rsidR="002329AC" w:rsidRPr="0021010E">
        <w:rPr>
          <w:rFonts w:ascii="Times New Roman" w:hAnsi="Times New Roman" w:cs="Times New Roman"/>
          <w:b/>
          <w:bCs/>
          <w:i/>
          <w:iCs/>
          <w:sz w:val="28"/>
          <w:szCs w:val="28"/>
          <w:lang w:val="ro-RO"/>
        </w:rPr>
        <w:t xml:space="preserve">management </w:t>
      </w:r>
      <w:r w:rsidRPr="0021010E">
        <w:rPr>
          <w:rFonts w:ascii="Times New Roman" w:hAnsi="Times New Roman" w:cs="Times New Roman"/>
          <w:b/>
          <w:bCs/>
          <w:i/>
          <w:iCs/>
          <w:sz w:val="28"/>
          <w:szCs w:val="28"/>
          <w:lang w:val="ro-RO"/>
        </w:rPr>
        <w:t xml:space="preserve">al pacientului cu </w:t>
      </w:r>
      <w:bookmarkEnd w:id="5"/>
      <w:r w:rsidR="004C5F06" w:rsidRPr="0021010E">
        <w:rPr>
          <w:rFonts w:ascii="Times New Roman" w:hAnsi="Times New Roman" w:cs="Times New Roman"/>
          <w:b/>
          <w:bCs/>
          <w:i/>
          <w:iCs/>
          <w:sz w:val="28"/>
          <w:szCs w:val="28"/>
          <w:lang w:val="ro-RO"/>
        </w:rPr>
        <w:t xml:space="preserve">traumatism </w:t>
      </w:r>
      <w:r w:rsidR="002329AC" w:rsidRPr="0021010E">
        <w:rPr>
          <w:rFonts w:ascii="Times New Roman" w:hAnsi="Times New Roman" w:cs="Times New Roman"/>
          <w:b/>
          <w:bCs/>
          <w:i/>
          <w:iCs/>
          <w:sz w:val="28"/>
          <w:szCs w:val="28"/>
          <w:lang w:val="ro-RO"/>
        </w:rPr>
        <w:t xml:space="preserve">al aparatului </w:t>
      </w:r>
      <w:r w:rsidR="001117C0" w:rsidRPr="0021010E">
        <w:rPr>
          <w:rFonts w:ascii="Times New Roman" w:hAnsi="Times New Roman" w:cs="Times New Roman"/>
          <w:b/>
          <w:bCs/>
          <w:i/>
          <w:iCs/>
          <w:sz w:val="28"/>
          <w:szCs w:val="28"/>
          <w:lang w:val="ro-RO"/>
        </w:rPr>
        <w:t>reno</w:t>
      </w:r>
      <w:r w:rsidR="0026596D" w:rsidRPr="0021010E">
        <w:rPr>
          <w:rFonts w:ascii="Times New Roman" w:hAnsi="Times New Roman" w:cs="Times New Roman"/>
          <w:b/>
          <w:bCs/>
          <w:i/>
          <w:iCs/>
          <w:sz w:val="28"/>
          <w:szCs w:val="28"/>
          <w:lang w:val="ro-RO"/>
        </w:rPr>
        <w:t>-</w:t>
      </w:r>
      <w:r w:rsidR="001117C0" w:rsidRPr="0021010E">
        <w:rPr>
          <w:rFonts w:ascii="Times New Roman" w:hAnsi="Times New Roman" w:cs="Times New Roman"/>
          <w:b/>
          <w:bCs/>
          <w:i/>
          <w:iCs/>
          <w:sz w:val="28"/>
          <w:szCs w:val="28"/>
          <w:lang w:val="ro-RO"/>
        </w:rPr>
        <w:t>urinar</w:t>
      </w:r>
    </w:p>
    <w:p w:rsidR="00F82DC1" w:rsidRPr="0021010E" w:rsidRDefault="00F82DC1" w:rsidP="00571685">
      <w:pPr>
        <w:jc w:val="center"/>
        <w:rPr>
          <w:lang w:val="ro-RO"/>
        </w:rPr>
      </w:pPr>
    </w:p>
    <w:p w:rsidR="00571685" w:rsidRPr="0021010E" w:rsidRDefault="00571685" w:rsidP="00571685">
      <w:pPr>
        <w:jc w:val="center"/>
        <w:rPr>
          <w:lang w:val="ro-RO"/>
        </w:rPr>
      </w:pPr>
    </w:p>
    <w:p w:rsidR="00571685" w:rsidRPr="0021010E" w:rsidRDefault="00571685" w:rsidP="00571685">
      <w:pPr>
        <w:jc w:val="center"/>
        <w:rPr>
          <w:lang w:val="ro-RO"/>
        </w:rPr>
        <w:sectPr w:rsidR="00571685" w:rsidRPr="0021010E" w:rsidSect="004F4BCF">
          <w:pgSz w:w="15840" w:h="12240" w:orient="landscape"/>
          <w:pgMar w:top="568" w:right="1134" w:bottom="850" w:left="1134" w:header="720" w:footer="720" w:gutter="0"/>
          <w:cols w:space="720"/>
          <w:noEndnote/>
          <w:docGrid w:linePitch="326"/>
        </w:sectPr>
      </w:pPr>
      <w:r w:rsidRPr="0021010E">
        <w:rPr>
          <w:noProof/>
          <w:lang w:val="ru-RU" w:eastAsia="ru-RU"/>
        </w:rPr>
        <w:drawing>
          <wp:inline distT="0" distB="0" distL="0" distR="0">
            <wp:extent cx="6152515" cy="3767455"/>
            <wp:effectExtent l="0" t="0" r="0" b="0"/>
            <wp:docPr id="2"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5599113"/>
                      <a:chOff x="0" y="0"/>
                      <a:chExt cx="9144000" cy="5599113"/>
                    </a:xfrm>
                  </a:grpSpPr>
                  <a:sp>
                    <a:nvSpPr>
                      <a:cNvPr id="51202" name="Rectangle 1"/>
                      <a:cNvSpPr>
                        <a:spLocks noChangeArrowheads="1"/>
                      </a:cNvSpPr>
                    </a:nvSpPr>
                    <a:spPr bwMode="auto">
                      <a:xfrm>
                        <a:off x="1619250" y="188913"/>
                        <a:ext cx="6337300" cy="461962"/>
                      </a:xfrm>
                      <a:prstGeom prst="rect">
                        <a:avLst/>
                      </a:prstGeom>
                      <a:noFill/>
                      <a:ln w="9525">
                        <a:noFill/>
                        <a:miter lim="800000"/>
                        <a:headEnd/>
                        <a:tailEnd/>
                      </a:ln>
                    </a:spPr>
                    <a:txSp>
                      <a:txBody>
                        <a:bodyPr anchor="ctr">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pPr eaLnBrk="0" hangingPunct="0"/>
                          <a:r>
                            <a:rPr lang="ro-RO" sz="1200">
                              <a:latin typeface="Times New Roman" pitchFamily="18" charset="0"/>
                              <a:ea typeface="Calibri" pitchFamily="34" charset="0"/>
                              <a:cs typeface="Times New Roman" pitchFamily="18" charset="0"/>
                            </a:rPr>
                            <a:t/>
                          </a:r>
                          <a:r>
                            <a:rPr lang="ro-RO" sz="1600" b="1">
                              <a:latin typeface="Times New Roman" pitchFamily="18" charset="0"/>
                              <a:ea typeface="Calibri" pitchFamily="34" charset="0"/>
                              <a:cs typeface="Times New Roman" pitchFamily="18" charset="0"/>
                            </a:rPr>
                            <a:t/>
                          </a:r>
                          <a:r>
                            <a:rPr lang="ro-RO" sz="2400" b="1">
                              <a:latin typeface="Times New Roman" pitchFamily="18" charset="0"/>
                              <a:ea typeface="Calibri" pitchFamily="34" charset="0"/>
                              <a:cs typeface="Times New Roman" pitchFamily="18" charset="0"/>
                            </a:rPr>
                            <a:t>M</a:t>
                          </a:r>
                          <a:r>
                            <a:rPr lang="en-US" sz="2400" b="1">
                              <a:latin typeface="Times New Roman" pitchFamily="18" charset="0"/>
                              <a:ea typeface="Calibri" pitchFamily="34" charset="0"/>
                              <a:cs typeface="Times New Roman" pitchFamily="18" charset="0"/>
                            </a:rPr>
                            <a:t>a</a:t>
                          </a:r>
                          <a:r>
                            <a:rPr lang="ro-RO" sz="2400" b="1">
                              <a:latin typeface="Times New Roman" pitchFamily="18" charset="0"/>
                              <a:ea typeface="Calibri" pitchFamily="34" charset="0"/>
                              <a:cs typeface="Times New Roman" pitchFamily="18" charset="0"/>
                            </a:rPr>
                            <a:t>n</a:t>
                          </a:r>
                          <a:r>
                            <a:rPr lang="en-US" sz="2400" b="1">
                              <a:latin typeface="Times New Roman" pitchFamily="18" charset="0"/>
                              <a:ea typeface="Calibri" pitchFamily="34" charset="0"/>
                              <a:cs typeface="Times New Roman" pitchFamily="18" charset="0"/>
                            </a:rPr>
                            <a:t>a</a:t>
                          </a:r>
                          <a:r>
                            <a:rPr lang="ro-RO" sz="2400" b="1">
                              <a:latin typeface="Times New Roman" pitchFamily="18" charset="0"/>
                              <a:ea typeface="Calibri" pitchFamily="34" charset="0"/>
                              <a:cs typeface="Times New Roman" pitchFamily="18" charset="0"/>
                            </a:rPr>
                            <a:t>g</a:t>
                          </a:r>
                          <a:r>
                            <a:rPr lang="en-US" sz="2400" b="1">
                              <a:latin typeface="Times New Roman" pitchFamily="18" charset="0"/>
                              <a:ea typeface="Calibri" pitchFamily="34" charset="0"/>
                              <a:cs typeface="Times New Roman" pitchFamily="18" charset="0"/>
                            </a:rPr>
                            <a:t>e</a:t>
                          </a:r>
                          <a:r>
                            <a:rPr lang="ro-RO" sz="2400" b="1">
                              <a:latin typeface="Times New Roman" pitchFamily="18" charset="0"/>
                              <a:ea typeface="Calibri" pitchFamily="34" charset="0"/>
                              <a:cs typeface="Times New Roman" pitchFamily="18" charset="0"/>
                            </a:rPr>
                            <a:t>mentul traumei reno-urinare:</a:t>
                          </a:r>
                          <a:endParaRPr lang="ro-RO" sz="2400">
                            <a:ea typeface="Calibri" pitchFamily="34" charset="0"/>
                            <a:cs typeface="Times New Roman" pitchFamily="18" charset="0"/>
                          </a:endParaRPr>
                        </a:p>
                      </a:txBody>
                      <a:useSpRect/>
                    </a:txSp>
                  </a:sp>
                  <a:sp>
                    <a:nvSpPr>
                      <a:cNvPr id="51203" name="Rectangle 2"/>
                      <a:cNvSpPr>
                        <a:spLocks noChangeArrowheads="1"/>
                      </a:cNvSpPr>
                    </a:nvSpPr>
                    <a:spPr bwMode="auto">
                      <a:xfrm>
                        <a:off x="2339975" y="981075"/>
                        <a:ext cx="4751388" cy="369888"/>
                      </a:xfrm>
                      <a:prstGeom prst="rect">
                        <a:avLst/>
                      </a:prstGeom>
                      <a:noFill/>
                      <a:ln w="9525">
                        <a:noFill/>
                        <a:miter lim="800000"/>
                        <a:headEnd/>
                        <a:tailEnd/>
                      </a:ln>
                    </a:spPr>
                    <a:txSp>
                      <a:txBody>
                        <a:bodyPr anchor="ctr">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pPr lvl="2" eaLnBrk="0" hangingPunct="0"/>
                          <a:r>
                            <a:rPr lang="en-US">
                              <a:latin typeface="Times New Roman" pitchFamily="18" charset="0"/>
                              <a:ea typeface="Calibri" pitchFamily="34" charset="0"/>
                              <a:cs typeface="Times New Roman" pitchFamily="18" charset="0"/>
                            </a:rPr>
                            <a:t>I. </a:t>
                          </a:r>
                          <a:r>
                            <a:rPr lang="ro-RO">
                              <a:latin typeface="Times New Roman" pitchFamily="18" charset="0"/>
                              <a:ea typeface="Calibri" pitchFamily="34" charset="0"/>
                              <a:cs typeface="Times New Roman" pitchFamily="18" charset="0"/>
                            </a:rPr>
                            <a:t>Hematuria (micro sau macro)</a:t>
                          </a:r>
                          <a:endParaRPr lang="ro-RO">
                            <a:ea typeface="Calibri" pitchFamily="34" charset="0"/>
                            <a:cs typeface="Times New Roman" pitchFamily="18" charset="0"/>
                          </a:endParaRPr>
                        </a:p>
                      </a:txBody>
                      <a:useSpRect/>
                    </a:txSp>
                  </a:sp>
                  <a:cxnSp>
                    <a:nvCxnSpPr>
                      <a:cNvPr id="51204" name="Прямая со стрелкой 3"/>
                      <a:cNvCxnSpPr>
                        <a:cxnSpLocks noChangeShapeType="1"/>
                      </a:cNvCxnSpPr>
                    </a:nvCxnSpPr>
                    <a:spPr bwMode="auto">
                      <a:xfrm>
                        <a:off x="4643438" y="549275"/>
                        <a:ext cx="0" cy="576263"/>
                      </a:xfrm>
                      <a:prstGeom prst="straightConnector1">
                        <a:avLst/>
                      </a:prstGeom>
                      <a:noFill/>
                      <a:ln w="9525" algn="ctr">
                        <a:solidFill>
                          <a:srgbClr val="000000"/>
                        </a:solidFill>
                        <a:round/>
                        <a:headEnd/>
                        <a:tailEnd type="arrow" w="med" len="med"/>
                      </a:ln>
                    </a:spPr>
                  </a:cxnSp>
                  <a:sp>
                    <a:nvSpPr>
                      <a:cNvPr id="51205" name="Rectangle 4"/>
                      <a:cNvSpPr>
                        <a:spLocks noChangeArrowheads="1"/>
                      </a:cNvSpPr>
                    </a:nvSpPr>
                    <a:spPr bwMode="auto">
                      <a:xfrm>
                        <a:off x="2484438" y="1773238"/>
                        <a:ext cx="4535487" cy="368300"/>
                      </a:xfrm>
                      <a:prstGeom prst="rect">
                        <a:avLst/>
                      </a:prstGeom>
                      <a:noFill/>
                      <a:ln w="9525">
                        <a:noFill/>
                        <a:miter lim="800000"/>
                        <a:headEnd/>
                        <a:tailEnd/>
                      </a:ln>
                    </a:spPr>
                    <a:txSp>
                      <a:txBody>
                        <a:bodyPr anchor="ctr">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pPr algn="ctr" eaLnBrk="0" hangingPunct="0"/>
                          <a:r>
                            <a:rPr lang="ro-RO">
                              <a:latin typeface="Times New Roman" pitchFamily="18" charset="0"/>
                              <a:ea typeface="Calibri" pitchFamily="34" charset="0"/>
                              <a:cs typeface="Times New Roman" pitchFamily="18" charset="0"/>
                            </a:rPr>
                            <a:t>Ecografie tra</a:t>
                          </a:r>
                          <a:r>
                            <a:rPr lang="en-US">
                              <a:latin typeface="Times New Roman" pitchFamily="18" charset="0"/>
                              <a:ea typeface="Calibri" pitchFamily="34" charset="0"/>
                              <a:cs typeface="Times New Roman" pitchFamily="18" charset="0"/>
                            </a:rPr>
                            <a:t>ns</a:t>
                          </a:r>
                          <a:r>
                            <a:rPr lang="ro-RO">
                              <a:latin typeface="Times New Roman" pitchFamily="18" charset="0"/>
                              <a:ea typeface="Calibri" pitchFamily="34" charset="0"/>
                              <a:cs typeface="Times New Roman" pitchFamily="18" charset="0"/>
                            </a:rPr>
                            <a:t>abdominală</a:t>
                          </a:r>
                          <a:endParaRPr lang="ro-RO">
                            <a:ea typeface="Calibri" pitchFamily="34" charset="0"/>
                            <a:cs typeface="Times New Roman" pitchFamily="18" charset="0"/>
                          </a:endParaRPr>
                        </a:p>
                      </a:txBody>
                      <a:useSpRect/>
                    </a:txSp>
                  </a:sp>
                  <a:cxnSp>
                    <a:nvCxnSpPr>
                      <a:cNvPr id="51206" name="Прямая со стрелкой 3"/>
                      <a:cNvCxnSpPr>
                        <a:cxnSpLocks noChangeShapeType="1"/>
                      </a:cNvCxnSpPr>
                    </a:nvCxnSpPr>
                    <a:spPr bwMode="auto">
                      <a:xfrm flipH="1">
                        <a:off x="3492500" y="2060575"/>
                        <a:ext cx="574675" cy="576263"/>
                      </a:xfrm>
                      <a:prstGeom prst="straightConnector1">
                        <a:avLst/>
                      </a:prstGeom>
                      <a:noFill/>
                      <a:ln w="9525" algn="ctr">
                        <a:solidFill>
                          <a:srgbClr val="000000"/>
                        </a:solidFill>
                        <a:round/>
                        <a:headEnd/>
                        <a:tailEnd type="arrow" w="med" len="med"/>
                      </a:ln>
                    </a:spPr>
                  </a:cxnSp>
                  <a:cxnSp>
                    <a:nvCxnSpPr>
                      <a:cNvPr id="51207" name="Прямая со стрелкой 3"/>
                      <a:cNvCxnSpPr>
                        <a:cxnSpLocks noChangeShapeType="1"/>
                      </a:cNvCxnSpPr>
                    </a:nvCxnSpPr>
                    <a:spPr bwMode="auto">
                      <a:xfrm>
                        <a:off x="5435600" y="2060575"/>
                        <a:ext cx="720725" cy="576263"/>
                      </a:xfrm>
                      <a:prstGeom prst="straightConnector1">
                        <a:avLst/>
                      </a:prstGeom>
                      <a:noFill/>
                      <a:ln w="9525" algn="ctr">
                        <a:solidFill>
                          <a:srgbClr val="000000"/>
                        </a:solidFill>
                        <a:round/>
                        <a:headEnd/>
                        <a:tailEnd type="arrow" w="med" len="med"/>
                      </a:ln>
                    </a:spPr>
                  </a:cxnSp>
                  <a:sp>
                    <a:nvSpPr>
                      <a:cNvPr id="51208" name="Rectangle 5"/>
                      <a:cNvSpPr>
                        <a:spLocks noChangeArrowheads="1"/>
                      </a:cNvSpPr>
                    </a:nvSpPr>
                    <a:spPr bwMode="auto">
                      <a:xfrm>
                        <a:off x="1116013" y="2565400"/>
                        <a:ext cx="3779837" cy="369888"/>
                      </a:xfrm>
                      <a:prstGeom prst="rect">
                        <a:avLst/>
                      </a:prstGeom>
                      <a:noFill/>
                      <a:ln w="9525">
                        <a:noFill/>
                        <a:miter lim="800000"/>
                        <a:headEnd/>
                        <a:tailEnd/>
                      </a:ln>
                    </a:spPr>
                    <a:txSp>
                      <a:txBody>
                        <a:bodyPr anchor="ctr">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pPr eaLnBrk="0" hangingPunct="0"/>
                          <a:r>
                            <a:rPr lang="ro-RO">
                              <a:latin typeface="Times New Roman" pitchFamily="18" charset="0"/>
                              <a:ea typeface="Calibri" pitchFamily="34" charset="0"/>
                              <a:cs typeface="Times New Roman" pitchFamily="18" charset="0"/>
                            </a:rPr>
                            <a:t>Leziunea renală lic</a:t>
                          </a:r>
                          <a:r>
                            <a:rPr lang="en-US">
                              <a:latin typeface="Times New Roman" pitchFamily="18" charset="0"/>
                              <a:ea typeface="Calibri" pitchFamily="34" charset="0"/>
                              <a:cs typeface="Times New Roman" pitchFamily="18" charset="0"/>
                            </a:rPr>
                            <a:t>h</a:t>
                          </a:r>
                          <a:r>
                            <a:rPr lang="ro-RO">
                              <a:latin typeface="Times New Roman" pitchFamily="18" charset="0"/>
                              <a:ea typeface="Calibri" pitchFamily="34" charset="0"/>
                              <a:cs typeface="Times New Roman" pitchFamily="18" charset="0"/>
                            </a:rPr>
                            <a:t>id liber pararenal                 </a:t>
                          </a:r>
                          <a:endParaRPr lang="ro-RO">
                            <a:ea typeface="Calibri" pitchFamily="34" charset="0"/>
                            <a:cs typeface="Times New Roman" pitchFamily="18" charset="0"/>
                          </a:endParaRPr>
                        </a:p>
                      </a:txBody>
                      <a:useSpRect/>
                    </a:txSp>
                  </a:sp>
                  <a:sp>
                    <a:nvSpPr>
                      <a:cNvPr id="51209" name="Прямоугольник 20"/>
                      <a:cNvSpPr>
                        <a:spLocks noChangeArrowheads="1"/>
                      </a:cNvSpPr>
                    </a:nvSpPr>
                    <a:spPr bwMode="auto">
                      <a:xfrm>
                        <a:off x="5219700" y="2565400"/>
                        <a:ext cx="2166938" cy="368300"/>
                      </a:xfrm>
                      <a:prstGeom prst="rect">
                        <a:avLst/>
                      </a:prstGeom>
                      <a:noFill/>
                      <a:ln w="9525">
                        <a:noFill/>
                        <a:miter lim="800000"/>
                        <a:headEnd/>
                        <a:tailEnd/>
                      </a:ln>
                    </a:spPr>
                    <a:txSp>
                      <a:txBody>
                        <a:bodyPr wrap="none">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r>
                            <a:rPr lang="ro-RO">
                              <a:latin typeface="Times New Roman" pitchFamily="18" charset="0"/>
                              <a:cs typeface="Times New Roman" pitchFamily="18" charset="0"/>
                            </a:rPr>
                            <a:t>Fără dereglări renale</a:t>
                          </a:r>
                          <a:r>
                            <a:rPr lang="ro-RO"/>
                            <a:t>.</a:t>
                          </a:r>
                          <a:endParaRPr lang="ru-RU"/>
                        </a:p>
                      </a:txBody>
                      <a:useSpRect/>
                    </a:txSp>
                  </a:sp>
                  <a:sp>
                    <a:nvSpPr>
                      <a:cNvPr id="51210" name="Прямоугольник 9"/>
                      <a:cNvSpPr>
                        <a:spLocks noChangeArrowheads="1"/>
                      </a:cNvSpPr>
                    </a:nvSpPr>
                    <a:spPr bwMode="auto">
                      <a:xfrm>
                        <a:off x="1187450" y="3357563"/>
                        <a:ext cx="2911475" cy="368300"/>
                      </a:xfrm>
                      <a:prstGeom prst="rect">
                        <a:avLst/>
                      </a:prstGeom>
                      <a:noFill/>
                      <a:ln w="9525">
                        <a:noFill/>
                        <a:miter lim="800000"/>
                        <a:headEnd/>
                        <a:tailEnd/>
                      </a:ln>
                    </a:spPr>
                    <a:txSp>
                      <a:txBody>
                        <a:bodyPr wrap="none">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r>
                            <a:rPr lang="ro-RO">
                              <a:latin typeface="Times New Roman" pitchFamily="18" charset="0"/>
                              <a:cs typeface="Times New Roman" pitchFamily="18" charset="0"/>
                            </a:rPr>
                            <a:t>Urografie i/v TC  cu contrast </a:t>
                          </a:r>
                          <a:endParaRPr lang="ru-RU">
                            <a:latin typeface="Times New Roman" pitchFamily="18" charset="0"/>
                            <a:cs typeface="Times New Roman" pitchFamily="18" charset="0"/>
                          </a:endParaRPr>
                        </a:p>
                      </a:txBody>
                      <a:useSpRect/>
                    </a:txSp>
                  </a:sp>
                  <a:cxnSp>
                    <a:nvCxnSpPr>
                      <a:cNvPr id="51211" name="Прямая со стрелкой 3"/>
                      <a:cNvCxnSpPr>
                        <a:cxnSpLocks noChangeShapeType="1"/>
                      </a:cNvCxnSpPr>
                    </a:nvCxnSpPr>
                    <a:spPr bwMode="auto">
                      <a:xfrm flipH="1">
                        <a:off x="2700338" y="2852738"/>
                        <a:ext cx="20637" cy="576262"/>
                      </a:xfrm>
                      <a:prstGeom prst="straightConnector1">
                        <a:avLst/>
                      </a:prstGeom>
                      <a:noFill/>
                      <a:ln w="9525" algn="ctr">
                        <a:solidFill>
                          <a:srgbClr val="000000"/>
                        </a:solidFill>
                        <a:round/>
                        <a:headEnd/>
                        <a:tailEnd type="arrow" w="med" len="med"/>
                      </a:ln>
                    </a:spPr>
                  </a:cxnSp>
                  <a:sp>
                    <a:nvSpPr>
                      <a:cNvPr id="51212" name="Прямоугольник 14"/>
                      <a:cNvSpPr>
                        <a:spLocks noChangeArrowheads="1"/>
                      </a:cNvSpPr>
                    </a:nvSpPr>
                    <a:spPr bwMode="auto">
                      <a:xfrm>
                        <a:off x="4572000" y="3357563"/>
                        <a:ext cx="4321175" cy="646112"/>
                      </a:xfrm>
                      <a:prstGeom prst="rect">
                        <a:avLst/>
                      </a:prstGeom>
                      <a:noFill/>
                      <a:ln w="9525">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r>
                            <a:rPr lang="ro-RO">
                              <a:latin typeface="Times New Roman" pitchFamily="18" charset="0"/>
                              <a:cs typeface="Times New Roman" pitchFamily="18" charset="0"/>
                            </a:rPr>
                            <a:t>Monitorizare (ecografie repetată,</a:t>
                          </a:r>
                          <a:r>
                            <a:rPr lang="en-US">
                              <a:latin typeface="Times New Roman" pitchFamily="18" charset="0"/>
                              <a:cs typeface="Times New Roman" pitchFamily="18" charset="0"/>
                            </a:rPr>
                            <a:t/>
                          </a:r>
                          <a:r>
                            <a:rPr lang="ro-RO">
                              <a:latin typeface="Times New Roman" pitchFamily="18" charset="0"/>
                              <a:cs typeface="Times New Roman" pitchFamily="18" charset="0"/>
                            </a:rPr>
                            <a:t>analiza sîngelui, TA)</a:t>
                          </a:r>
                          <a:endParaRPr lang="ru-RU">
                            <a:latin typeface="Times New Roman" pitchFamily="18" charset="0"/>
                            <a:cs typeface="Times New Roman" pitchFamily="18" charset="0"/>
                          </a:endParaRPr>
                        </a:p>
                      </a:txBody>
                      <a:useSpRect/>
                    </a:txSp>
                  </a:sp>
                  <a:cxnSp>
                    <a:nvCxnSpPr>
                      <a:cNvPr id="51213" name="Прямая со стрелкой 3"/>
                      <a:cNvCxnSpPr>
                        <a:cxnSpLocks noChangeShapeType="1"/>
                      </a:cNvCxnSpPr>
                    </a:nvCxnSpPr>
                    <a:spPr bwMode="auto">
                      <a:xfrm>
                        <a:off x="6372225" y="2924175"/>
                        <a:ext cx="647700" cy="504825"/>
                      </a:xfrm>
                      <a:prstGeom prst="straightConnector1">
                        <a:avLst/>
                      </a:prstGeom>
                      <a:noFill/>
                      <a:ln w="9525" algn="ctr">
                        <a:solidFill>
                          <a:srgbClr val="000000"/>
                        </a:solidFill>
                        <a:round/>
                        <a:headEnd/>
                        <a:tailEnd type="arrow" w="med" len="med"/>
                      </a:ln>
                    </a:spPr>
                  </a:cxnSp>
                  <a:cxnSp>
                    <a:nvCxnSpPr>
                      <a:cNvPr id="51214" name="Прямая со стрелкой 3"/>
                      <a:cNvCxnSpPr>
                        <a:cxnSpLocks noChangeShapeType="1"/>
                      </a:cNvCxnSpPr>
                    </a:nvCxnSpPr>
                    <a:spPr bwMode="auto">
                      <a:xfrm>
                        <a:off x="2916238" y="3644900"/>
                        <a:ext cx="719137" cy="576263"/>
                      </a:xfrm>
                      <a:prstGeom prst="straightConnector1">
                        <a:avLst/>
                      </a:prstGeom>
                      <a:noFill/>
                      <a:ln w="9525" algn="ctr">
                        <a:solidFill>
                          <a:srgbClr val="000000"/>
                        </a:solidFill>
                        <a:round/>
                        <a:headEnd/>
                        <a:tailEnd type="arrow" w="med" len="med"/>
                      </a:ln>
                    </a:spPr>
                  </a:cxnSp>
                  <a:cxnSp>
                    <a:nvCxnSpPr>
                      <a:cNvPr id="51215" name="Прямая со стрелкой 3"/>
                      <a:cNvCxnSpPr>
                        <a:cxnSpLocks noChangeShapeType="1"/>
                      </a:cNvCxnSpPr>
                    </a:nvCxnSpPr>
                    <a:spPr bwMode="auto">
                      <a:xfrm flipH="1">
                        <a:off x="1547813" y="3644900"/>
                        <a:ext cx="503237" cy="576263"/>
                      </a:xfrm>
                      <a:prstGeom prst="straightConnector1">
                        <a:avLst/>
                      </a:prstGeom>
                      <a:noFill/>
                      <a:ln w="9525" algn="ctr">
                        <a:solidFill>
                          <a:srgbClr val="000000"/>
                        </a:solidFill>
                        <a:round/>
                        <a:headEnd/>
                        <a:tailEnd type="arrow" w="med" len="med"/>
                      </a:ln>
                    </a:spPr>
                  </a:cxnSp>
                  <a:sp>
                    <a:nvSpPr>
                      <a:cNvPr id="51216" name="Прямоугольник 30"/>
                      <a:cNvSpPr>
                        <a:spLocks noChangeArrowheads="1"/>
                      </a:cNvSpPr>
                    </a:nvSpPr>
                    <a:spPr bwMode="auto">
                      <a:xfrm>
                        <a:off x="611188" y="4149725"/>
                        <a:ext cx="1800225" cy="368300"/>
                      </a:xfrm>
                      <a:prstGeom prst="rect">
                        <a:avLst/>
                      </a:prstGeom>
                      <a:noFill/>
                      <a:ln w="9525">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r>
                            <a:rPr lang="ro-RO">
                              <a:latin typeface="Times New Roman" pitchFamily="18" charset="0"/>
                              <a:cs typeface="Times New Roman" pitchFamily="18" charset="0"/>
                            </a:rPr>
                            <a:t>Fără dereglări</a:t>
                          </a:r>
                          <a:endParaRPr lang="ru-RU">
                            <a:latin typeface="Times New Roman" pitchFamily="18" charset="0"/>
                            <a:cs typeface="Times New Roman" pitchFamily="18" charset="0"/>
                          </a:endParaRPr>
                        </a:p>
                      </a:txBody>
                      <a:useSpRect/>
                    </a:txSp>
                  </a:sp>
                  <a:sp>
                    <a:nvSpPr>
                      <a:cNvPr id="51217" name="Прямоугольник 31"/>
                      <a:cNvSpPr>
                        <a:spLocks noChangeArrowheads="1"/>
                      </a:cNvSpPr>
                    </a:nvSpPr>
                    <a:spPr bwMode="auto">
                      <a:xfrm>
                        <a:off x="2627313" y="4149725"/>
                        <a:ext cx="4572000" cy="646113"/>
                      </a:xfrm>
                      <a:prstGeom prst="rect">
                        <a:avLst/>
                      </a:prstGeom>
                      <a:noFill/>
                      <a:ln w="9525">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r>
                            <a:rPr lang="ro-RO">
                              <a:latin typeface="Times New Roman" pitchFamily="18" charset="0"/>
                              <a:cs typeface="Times New Roman" pitchFamily="18" charset="0"/>
                            </a:rPr>
                            <a:t>Hematom perirenal.</a:t>
                          </a:r>
                          <a:endParaRPr lang="ru-RU">
                            <a:latin typeface="Times New Roman" pitchFamily="18" charset="0"/>
                            <a:cs typeface="Times New Roman" pitchFamily="18" charset="0"/>
                          </a:endParaRPr>
                        </a:p>
                        <a:p>
                          <a:r>
                            <a:rPr lang="ro-RO">
                              <a:latin typeface="Times New Roman" pitchFamily="18" charset="0"/>
                              <a:cs typeface="Times New Roman" pitchFamily="18" charset="0"/>
                            </a:rPr>
                            <a:t>Extravazare, dereglarea funcției renale. </a:t>
                          </a:r>
                          <a:endParaRPr lang="ru-RU">
                            <a:latin typeface="Times New Roman" pitchFamily="18" charset="0"/>
                            <a:cs typeface="Times New Roman" pitchFamily="18" charset="0"/>
                          </a:endParaRPr>
                        </a:p>
                      </a:txBody>
                      <a:useSpRect/>
                    </a:txSp>
                  </a:sp>
                  <a:cxnSp>
                    <a:nvCxnSpPr>
                      <a:cNvPr id="51218" name="Прямая со стрелкой 3"/>
                      <a:cNvCxnSpPr>
                        <a:cxnSpLocks noChangeShapeType="1"/>
                      </a:cNvCxnSpPr>
                    </a:nvCxnSpPr>
                    <a:spPr bwMode="auto">
                      <a:xfrm>
                        <a:off x="1258888" y="4437063"/>
                        <a:ext cx="0" cy="647700"/>
                      </a:xfrm>
                      <a:prstGeom prst="straightConnector1">
                        <a:avLst/>
                      </a:prstGeom>
                      <a:noFill/>
                      <a:ln w="9525" algn="ctr">
                        <a:solidFill>
                          <a:srgbClr val="000000"/>
                        </a:solidFill>
                        <a:round/>
                        <a:headEnd/>
                        <a:tailEnd type="arrow" w="med" len="med"/>
                      </a:ln>
                    </a:spPr>
                  </a:cxnSp>
                  <a:sp>
                    <a:nvSpPr>
                      <a:cNvPr id="51219" name="Rectangle 11"/>
                      <a:cNvSpPr>
                        <a:spLocks noChangeArrowheads="1"/>
                      </a:cNvSpPr>
                    </a:nvSpPr>
                    <a:spPr bwMode="auto">
                      <a:xfrm>
                        <a:off x="0" y="0"/>
                        <a:ext cx="9144000" cy="457200"/>
                      </a:xfrm>
                      <a:prstGeom prst="rect">
                        <a:avLst/>
                      </a:prstGeom>
                      <a:noFill/>
                      <a:ln w="9525">
                        <a:noFill/>
                        <a:miter lim="800000"/>
                        <a:headEnd/>
                        <a:tailEnd/>
                      </a:ln>
                    </a:spPr>
                    <a:txSp>
                      <a:txBody>
                        <a:bodyPr wrap="none" anchor="ctr">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en-US"/>
                        </a:p>
                      </a:txBody>
                      <a:useSpRect/>
                    </a:txSp>
                  </a:sp>
                  <a:sp>
                    <a:nvSpPr>
                      <a:cNvPr id="51220" name="Rectangle 14"/>
                      <a:cNvSpPr>
                        <a:spLocks noChangeArrowheads="1"/>
                      </a:cNvSpPr>
                    </a:nvSpPr>
                    <a:spPr bwMode="auto">
                      <a:xfrm>
                        <a:off x="0" y="0"/>
                        <a:ext cx="9144000" cy="457200"/>
                      </a:xfrm>
                      <a:prstGeom prst="rect">
                        <a:avLst/>
                      </a:prstGeom>
                      <a:noFill/>
                      <a:ln w="9525">
                        <a:noFill/>
                        <a:miter lim="800000"/>
                        <a:headEnd/>
                        <a:tailEnd/>
                      </a:ln>
                    </a:spPr>
                    <a:txSp>
                      <a:txBody>
                        <a:bodyPr wrap="none" anchor="ctr">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en-US"/>
                        </a:p>
                      </a:txBody>
                      <a:useSpRect/>
                    </a:txSp>
                  </a:sp>
                  <a:sp>
                    <a:nvSpPr>
                      <a:cNvPr id="51221" name="Rectangle 15"/>
                      <a:cNvSpPr>
                        <a:spLocks noChangeArrowheads="1"/>
                      </a:cNvSpPr>
                    </a:nvSpPr>
                    <a:spPr bwMode="auto">
                      <a:xfrm>
                        <a:off x="395288" y="4941888"/>
                        <a:ext cx="1728787" cy="368300"/>
                      </a:xfrm>
                      <a:prstGeom prst="rect">
                        <a:avLst/>
                      </a:prstGeom>
                      <a:noFill/>
                      <a:ln w="9525">
                        <a:noFill/>
                        <a:miter lim="800000"/>
                        <a:headEnd/>
                        <a:tailEnd/>
                      </a:ln>
                    </a:spPr>
                    <a:txSp>
                      <a:txBody>
                        <a:bodyPr anchor="ctr">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pPr eaLnBrk="0" hangingPunct="0"/>
                          <a:r>
                            <a:rPr lang="ro-RO">
                              <a:latin typeface="Times New Roman" pitchFamily="18" charset="0"/>
                              <a:ea typeface="Calibri" pitchFamily="34" charset="0"/>
                              <a:cs typeface="Times New Roman" pitchFamily="18" charset="0"/>
                            </a:rPr>
                            <a:t>Monitorizare</a:t>
                          </a:r>
                          <a:r>
                            <a:rPr lang="ro-RO" sz="1200">
                              <a:latin typeface="Times New Roman" pitchFamily="18" charset="0"/>
                              <a:ea typeface="Calibri" pitchFamily="34" charset="0"/>
                              <a:cs typeface="Times New Roman" pitchFamily="18" charset="0"/>
                            </a:rPr>
                            <a:t/>
                          </a:r>
                          <a:endParaRPr lang="ro-RO">
                            <a:ea typeface="Calibri" pitchFamily="34" charset="0"/>
                            <a:cs typeface="Times New Roman" pitchFamily="18" charset="0"/>
                          </a:endParaRPr>
                        </a:p>
                      </a:txBody>
                      <a:useSpRect/>
                    </a:txSp>
                  </a:sp>
                  <a:cxnSp>
                    <a:nvCxnSpPr>
                      <a:cNvPr id="51222" name="Прямая со стрелкой 3"/>
                      <a:cNvCxnSpPr>
                        <a:cxnSpLocks noChangeShapeType="1"/>
                      </a:cNvCxnSpPr>
                    </a:nvCxnSpPr>
                    <a:spPr bwMode="auto">
                      <a:xfrm>
                        <a:off x="4211638" y="4724400"/>
                        <a:ext cx="0" cy="576263"/>
                      </a:xfrm>
                      <a:prstGeom prst="straightConnector1">
                        <a:avLst/>
                      </a:prstGeom>
                      <a:noFill/>
                      <a:ln w="9525" algn="ctr">
                        <a:solidFill>
                          <a:srgbClr val="000000"/>
                        </a:solidFill>
                        <a:round/>
                        <a:headEnd/>
                        <a:tailEnd type="arrow" w="med" len="med"/>
                      </a:ln>
                    </a:spPr>
                  </a:cxnSp>
                  <a:sp>
                    <a:nvSpPr>
                      <a:cNvPr id="51223" name="Rectangle 16"/>
                      <a:cNvSpPr>
                        <a:spLocks noChangeArrowheads="1"/>
                      </a:cNvSpPr>
                    </a:nvSpPr>
                    <a:spPr bwMode="auto">
                      <a:xfrm>
                        <a:off x="2555875" y="5229225"/>
                        <a:ext cx="5832475" cy="369888"/>
                      </a:xfrm>
                      <a:prstGeom prst="rect">
                        <a:avLst/>
                      </a:prstGeom>
                      <a:noFill/>
                      <a:ln w="9525">
                        <a:noFill/>
                        <a:miter lim="800000"/>
                        <a:headEnd/>
                        <a:tailEnd/>
                      </a:ln>
                    </a:spPr>
                    <a:txSp>
                      <a:txBody>
                        <a:bodyPr anchor="ctr">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pPr eaLnBrk="0" hangingPunct="0"/>
                          <a:r>
                            <a:rPr lang="ro-RO">
                              <a:latin typeface="Times New Roman" pitchFamily="18" charset="0"/>
                              <a:ea typeface="Calibri" pitchFamily="34" charset="0"/>
                              <a:cs typeface="Times New Roman" pitchFamily="18" charset="0"/>
                            </a:rPr>
                            <a:t>Liumbotomie, suturarea leziunii, drenarea  paranefronului</a:t>
                          </a:r>
                          <a:endParaRPr lang="ro-RO">
                            <a:ea typeface="Calibri" pitchFamily="34" charset="0"/>
                            <a:cs typeface="Times New Roman" pitchFamily="18" charset="0"/>
                          </a:endParaRPr>
                        </a:p>
                      </a:txBody>
                      <a:useSpRect/>
                    </a:txSp>
                  </a:sp>
                  <a:cxnSp>
                    <a:nvCxnSpPr>
                      <a:cNvPr id="51224" name="Прямая со стрелкой 3"/>
                      <a:cNvCxnSpPr>
                        <a:cxnSpLocks noChangeShapeType="1"/>
                      </a:cNvCxnSpPr>
                    </a:nvCxnSpPr>
                    <a:spPr bwMode="auto">
                      <a:xfrm flipH="1">
                        <a:off x="4787900" y="1268413"/>
                        <a:ext cx="22225" cy="647700"/>
                      </a:xfrm>
                      <a:prstGeom prst="straightConnector1">
                        <a:avLst/>
                      </a:prstGeom>
                      <a:noFill/>
                      <a:ln w="9525" algn="ctr">
                        <a:solidFill>
                          <a:srgbClr val="000000"/>
                        </a:solidFill>
                        <a:round/>
                        <a:headEnd/>
                        <a:tailEnd type="arrow" w="med" len="med"/>
                      </a:ln>
                    </a:spPr>
                  </a:cxnSp>
                </lc:lockedCanvas>
              </a:graphicData>
            </a:graphic>
          </wp:inline>
        </w:drawing>
      </w:r>
    </w:p>
    <w:p w:rsidR="009D56CB" w:rsidRPr="0021010E" w:rsidRDefault="00E245D4" w:rsidP="00571685">
      <w:pPr>
        <w:pStyle w:val="3"/>
        <w:keepNext/>
        <w:spacing w:before="120" w:after="120"/>
        <w:jc w:val="center"/>
        <w:rPr>
          <w:rFonts w:ascii="Times New Roman" w:hAnsi="Times New Roman" w:cs="Times New Roman"/>
          <w:b/>
          <w:bCs/>
          <w:i/>
          <w:iCs/>
          <w:caps/>
          <w:sz w:val="28"/>
          <w:szCs w:val="28"/>
          <w:lang w:val="ro-RO"/>
        </w:rPr>
      </w:pPr>
      <w:bookmarkStart w:id="6" w:name="_Toc209946024"/>
      <w:r w:rsidRPr="0021010E">
        <w:rPr>
          <w:rFonts w:ascii="Times New Roman" w:hAnsi="Times New Roman" w:cs="Times New Roman"/>
          <w:b/>
          <w:bCs/>
          <w:i/>
          <w:iCs/>
          <w:sz w:val="28"/>
          <w:szCs w:val="28"/>
          <w:lang w:val="ro-RO"/>
        </w:rPr>
        <w:lastRenderedPageBreak/>
        <w:t xml:space="preserve">C.1.2. Algoritmul general de management </w:t>
      </w:r>
      <w:r w:rsidR="009D56CB" w:rsidRPr="0021010E">
        <w:rPr>
          <w:rFonts w:ascii="Times New Roman" w:hAnsi="Times New Roman" w:cs="Times New Roman"/>
          <w:b/>
          <w:bCs/>
          <w:i/>
          <w:iCs/>
          <w:sz w:val="28"/>
          <w:szCs w:val="28"/>
          <w:lang w:val="ro-RO"/>
        </w:rPr>
        <w:t xml:space="preserve">al pacientului cu </w:t>
      </w:r>
      <w:bookmarkEnd w:id="6"/>
      <w:r w:rsidRPr="0021010E">
        <w:rPr>
          <w:rFonts w:ascii="Times New Roman" w:hAnsi="Times New Roman" w:cs="Times New Roman"/>
          <w:b/>
          <w:bCs/>
          <w:i/>
          <w:iCs/>
          <w:sz w:val="28"/>
          <w:szCs w:val="28"/>
          <w:lang w:val="ro-RO"/>
        </w:rPr>
        <w:t>traumatism al aparatului urogenital</w:t>
      </w:r>
    </w:p>
    <w:p w:rsidR="009D56CB" w:rsidRPr="0021010E" w:rsidRDefault="009D56CB" w:rsidP="00571685">
      <w:pPr>
        <w:spacing w:after="120"/>
        <w:jc w:val="center"/>
        <w:rPr>
          <w:lang w:val="ro-RO"/>
        </w:rPr>
      </w:pPr>
    </w:p>
    <w:p w:rsidR="009D56CB" w:rsidRPr="0021010E" w:rsidRDefault="00571685" w:rsidP="00571685">
      <w:pPr>
        <w:spacing w:after="120"/>
        <w:jc w:val="center"/>
        <w:rPr>
          <w:lang w:val="ro-RO"/>
        </w:rPr>
      </w:pPr>
      <w:r w:rsidRPr="0021010E">
        <w:rPr>
          <w:noProof/>
          <w:lang w:val="ru-RU" w:eastAsia="ru-RU"/>
        </w:rPr>
        <w:drawing>
          <wp:inline distT="0" distB="0" distL="0" distR="0">
            <wp:extent cx="6152515" cy="4984750"/>
            <wp:effectExtent l="0" t="0" r="0" b="0"/>
            <wp:docPr id="3"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10525" cy="6489700"/>
                      <a:chOff x="755650" y="188913"/>
                      <a:chExt cx="8010525" cy="6489700"/>
                    </a:xfrm>
                  </a:grpSpPr>
                  <a:sp>
                    <a:nvSpPr>
                      <a:cNvPr id="50178" name="Прямоугольник 1"/>
                      <a:cNvSpPr>
                        <a:spLocks noChangeArrowheads="1"/>
                      </a:cNvSpPr>
                    </a:nvSpPr>
                    <a:spPr bwMode="auto">
                      <a:xfrm>
                        <a:off x="2195513" y="188913"/>
                        <a:ext cx="5329237" cy="368300"/>
                      </a:xfrm>
                      <a:prstGeom prst="rect">
                        <a:avLst/>
                      </a:prstGeom>
                      <a:noFill/>
                      <a:ln w="9525">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r>
                            <a:rPr lang="ro-RO" b="1">
                              <a:latin typeface="Times New Roman" pitchFamily="18" charset="0"/>
                              <a:cs typeface="Times New Roman" pitchFamily="18" charset="0"/>
                            </a:rPr>
                            <a:t>Hematurie la leziunea oaselor bazinului</a:t>
                          </a:r>
                          <a:endParaRPr lang="ru-RU">
                            <a:latin typeface="Times New Roman" pitchFamily="18" charset="0"/>
                            <a:cs typeface="Times New Roman" pitchFamily="18" charset="0"/>
                          </a:endParaRPr>
                        </a:p>
                      </a:txBody>
                      <a:useSpRect/>
                    </a:txSp>
                  </a:sp>
                  <a:cxnSp>
                    <a:nvCxnSpPr>
                      <a:cNvPr id="50179" name="Прямая со стрелкой 3"/>
                      <a:cNvCxnSpPr>
                        <a:cxnSpLocks noChangeShapeType="1"/>
                      </a:cNvCxnSpPr>
                    </a:nvCxnSpPr>
                    <a:spPr bwMode="auto">
                      <a:xfrm>
                        <a:off x="4356100" y="476250"/>
                        <a:ext cx="0" cy="576263"/>
                      </a:xfrm>
                      <a:prstGeom prst="straightConnector1">
                        <a:avLst/>
                      </a:prstGeom>
                      <a:noFill/>
                      <a:ln w="9525" algn="ctr">
                        <a:solidFill>
                          <a:srgbClr val="000000"/>
                        </a:solidFill>
                        <a:round/>
                        <a:headEnd/>
                        <a:tailEnd type="arrow" w="med" len="med"/>
                      </a:ln>
                    </a:spPr>
                  </a:cxnSp>
                  <a:cxnSp>
                    <a:nvCxnSpPr>
                      <a:cNvPr id="50180" name="Прямая со стрелкой 3"/>
                      <a:cNvCxnSpPr>
                        <a:cxnSpLocks noChangeShapeType="1"/>
                      </a:cNvCxnSpPr>
                    </a:nvCxnSpPr>
                    <a:spPr bwMode="auto">
                      <a:xfrm>
                        <a:off x="4356100" y="1196975"/>
                        <a:ext cx="0" cy="576263"/>
                      </a:xfrm>
                      <a:prstGeom prst="straightConnector1">
                        <a:avLst/>
                      </a:prstGeom>
                      <a:noFill/>
                      <a:ln w="9525" algn="ctr">
                        <a:solidFill>
                          <a:srgbClr val="000000"/>
                        </a:solidFill>
                        <a:round/>
                        <a:headEnd/>
                        <a:tailEnd type="arrow" w="med" len="med"/>
                      </a:ln>
                    </a:spPr>
                  </a:cxnSp>
                  <a:cxnSp>
                    <a:nvCxnSpPr>
                      <a:cNvPr id="50181" name="Прямая со стрелкой 3"/>
                      <a:cNvCxnSpPr>
                        <a:cxnSpLocks noChangeShapeType="1"/>
                      </a:cNvCxnSpPr>
                    </a:nvCxnSpPr>
                    <a:spPr bwMode="auto">
                      <a:xfrm flipH="1">
                        <a:off x="1763713" y="1916113"/>
                        <a:ext cx="1871662" cy="504825"/>
                      </a:xfrm>
                      <a:prstGeom prst="straightConnector1">
                        <a:avLst/>
                      </a:prstGeom>
                      <a:noFill/>
                      <a:ln w="9525" algn="ctr">
                        <a:solidFill>
                          <a:srgbClr val="000000"/>
                        </a:solidFill>
                        <a:round/>
                        <a:headEnd/>
                        <a:tailEnd type="arrow" w="med" len="med"/>
                      </a:ln>
                    </a:spPr>
                  </a:cxnSp>
                  <a:cxnSp>
                    <a:nvCxnSpPr>
                      <a:cNvPr id="50182" name="Прямая со стрелкой 3"/>
                      <a:cNvCxnSpPr>
                        <a:cxnSpLocks noChangeShapeType="1"/>
                      </a:cNvCxnSpPr>
                    </a:nvCxnSpPr>
                    <a:spPr bwMode="auto">
                      <a:xfrm>
                        <a:off x="5003800" y="1916113"/>
                        <a:ext cx="2016125" cy="504825"/>
                      </a:xfrm>
                      <a:prstGeom prst="straightConnector1">
                        <a:avLst/>
                      </a:prstGeom>
                      <a:noFill/>
                      <a:ln w="9525" algn="ctr">
                        <a:solidFill>
                          <a:srgbClr val="000000"/>
                        </a:solidFill>
                        <a:round/>
                        <a:headEnd/>
                        <a:tailEnd type="arrow" w="med" len="med"/>
                      </a:ln>
                    </a:spPr>
                  </a:cxnSp>
                  <a:cxnSp>
                    <a:nvCxnSpPr>
                      <a:cNvPr id="50183" name="Прямая со стрелкой 3"/>
                      <a:cNvCxnSpPr>
                        <a:cxnSpLocks noChangeShapeType="1"/>
                      </a:cNvCxnSpPr>
                    </a:nvCxnSpPr>
                    <a:spPr bwMode="auto">
                      <a:xfrm>
                        <a:off x="1763713" y="2636838"/>
                        <a:ext cx="0" cy="504825"/>
                      </a:xfrm>
                      <a:prstGeom prst="straightConnector1">
                        <a:avLst/>
                      </a:prstGeom>
                      <a:noFill/>
                      <a:ln w="9525" algn="ctr">
                        <a:solidFill>
                          <a:srgbClr val="000000"/>
                        </a:solidFill>
                        <a:round/>
                        <a:headEnd/>
                        <a:tailEnd type="arrow" w="med" len="med"/>
                      </a:ln>
                    </a:spPr>
                  </a:cxnSp>
                  <a:cxnSp>
                    <a:nvCxnSpPr>
                      <a:cNvPr id="50184" name="Прямая со стрелкой 3"/>
                      <a:cNvCxnSpPr>
                        <a:cxnSpLocks noChangeShapeType="1"/>
                      </a:cNvCxnSpPr>
                    </a:nvCxnSpPr>
                    <a:spPr bwMode="auto">
                      <a:xfrm>
                        <a:off x="6804025" y="2636838"/>
                        <a:ext cx="0" cy="504825"/>
                      </a:xfrm>
                      <a:prstGeom prst="straightConnector1">
                        <a:avLst/>
                      </a:prstGeom>
                      <a:noFill/>
                      <a:ln w="9525" algn="ctr">
                        <a:solidFill>
                          <a:srgbClr val="000000"/>
                        </a:solidFill>
                        <a:round/>
                        <a:headEnd/>
                        <a:tailEnd type="arrow" w="med" len="med"/>
                      </a:ln>
                    </a:spPr>
                  </a:cxnSp>
                  <a:cxnSp>
                    <a:nvCxnSpPr>
                      <a:cNvPr id="50185" name="Прямая со стрелкой 3"/>
                      <a:cNvCxnSpPr>
                        <a:cxnSpLocks noChangeShapeType="1"/>
                      </a:cNvCxnSpPr>
                    </a:nvCxnSpPr>
                    <a:spPr bwMode="auto">
                      <a:xfrm>
                        <a:off x="1763713" y="3284538"/>
                        <a:ext cx="0" cy="576262"/>
                      </a:xfrm>
                      <a:prstGeom prst="straightConnector1">
                        <a:avLst/>
                      </a:prstGeom>
                      <a:noFill/>
                      <a:ln w="9525" algn="ctr">
                        <a:solidFill>
                          <a:srgbClr val="000000"/>
                        </a:solidFill>
                        <a:round/>
                        <a:headEnd/>
                        <a:tailEnd type="arrow" w="med" len="med"/>
                      </a:ln>
                    </a:spPr>
                  </a:cxnSp>
                  <a:cxnSp>
                    <a:nvCxnSpPr>
                      <a:cNvPr id="50186" name="Прямая со стрелкой 3"/>
                      <a:cNvCxnSpPr>
                        <a:cxnSpLocks noChangeShapeType="1"/>
                      </a:cNvCxnSpPr>
                    </a:nvCxnSpPr>
                    <a:spPr bwMode="auto">
                      <a:xfrm flipH="1">
                        <a:off x="5940425" y="3213100"/>
                        <a:ext cx="503238" cy="431800"/>
                      </a:xfrm>
                      <a:prstGeom prst="straightConnector1">
                        <a:avLst/>
                      </a:prstGeom>
                      <a:noFill/>
                      <a:ln w="9525" algn="ctr">
                        <a:solidFill>
                          <a:srgbClr val="000000"/>
                        </a:solidFill>
                        <a:round/>
                        <a:headEnd/>
                        <a:tailEnd type="arrow" w="med" len="med"/>
                      </a:ln>
                    </a:spPr>
                  </a:cxnSp>
                  <a:cxnSp>
                    <a:nvCxnSpPr>
                      <a:cNvPr id="50187" name="Прямая со стрелкой 3"/>
                      <a:cNvCxnSpPr>
                        <a:cxnSpLocks noChangeShapeType="1"/>
                      </a:cNvCxnSpPr>
                    </a:nvCxnSpPr>
                    <a:spPr bwMode="auto">
                      <a:xfrm>
                        <a:off x="7019925" y="3213100"/>
                        <a:ext cx="431800" cy="431800"/>
                      </a:xfrm>
                      <a:prstGeom prst="straightConnector1">
                        <a:avLst/>
                      </a:prstGeom>
                      <a:noFill/>
                      <a:ln w="9525" algn="ctr">
                        <a:solidFill>
                          <a:srgbClr val="000000"/>
                        </a:solidFill>
                        <a:round/>
                        <a:headEnd/>
                        <a:tailEnd type="arrow" w="med" len="med"/>
                      </a:ln>
                    </a:spPr>
                  </a:cxnSp>
                  <a:cxnSp>
                    <a:nvCxnSpPr>
                      <a:cNvPr id="50188" name="Прямая со стрелкой 3"/>
                      <a:cNvCxnSpPr>
                        <a:cxnSpLocks noChangeShapeType="1"/>
                      </a:cNvCxnSpPr>
                    </a:nvCxnSpPr>
                    <a:spPr bwMode="auto">
                      <a:xfrm>
                        <a:off x="1763713" y="4005263"/>
                        <a:ext cx="0" cy="503237"/>
                      </a:xfrm>
                      <a:prstGeom prst="straightConnector1">
                        <a:avLst/>
                      </a:prstGeom>
                      <a:noFill/>
                      <a:ln w="9525" algn="ctr">
                        <a:solidFill>
                          <a:srgbClr val="000000"/>
                        </a:solidFill>
                        <a:round/>
                        <a:headEnd/>
                        <a:tailEnd type="arrow" w="med" len="med"/>
                      </a:ln>
                    </a:spPr>
                  </a:cxnSp>
                  <a:cxnSp>
                    <a:nvCxnSpPr>
                      <a:cNvPr id="50189" name="Прямая со стрелкой 3"/>
                      <a:cNvCxnSpPr>
                        <a:cxnSpLocks noChangeShapeType="1"/>
                      </a:cNvCxnSpPr>
                    </a:nvCxnSpPr>
                    <a:spPr bwMode="auto">
                      <a:xfrm>
                        <a:off x="7956550" y="3860800"/>
                        <a:ext cx="0" cy="576263"/>
                      </a:xfrm>
                      <a:prstGeom prst="straightConnector1">
                        <a:avLst/>
                      </a:prstGeom>
                      <a:noFill/>
                      <a:ln w="9525" algn="ctr">
                        <a:solidFill>
                          <a:srgbClr val="000000"/>
                        </a:solidFill>
                        <a:round/>
                        <a:headEnd/>
                        <a:tailEnd type="arrow" w="med" len="med"/>
                      </a:ln>
                    </a:spPr>
                  </a:cxnSp>
                  <a:cxnSp>
                    <a:nvCxnSpPr>
                      <a:cNvPr id="50190" name="Прямая со стрелкой 3"/>
                      <a:cNvCxnSpPr>
                        <a:cxnSpLocks noChangeShapeType="1"/>
                      </a:cNvCxnSpPr>
                    </a:nvCxnSpPr>
                    <a:spPr bwMode="auto">
                      <a:xfrm flipH="1">
                        <a:off x="4932363" y="3860800"/>
                        <a:ext cx="431800" cy="288925"/>
                      </a:xfrm>
                      <a:prstGeom prst="straightConnector1">
                        <a:avLst/>
                      </a:prstGeom>
                      <a:noFill/>
                      <a:ln w="9525" algn="ctr">
                        <a:solidFill>
                          <a:srgbClr val="000000"/>
                        </a:solidFill>
                        <a:round/>
                        <a:headEnd/>
                        <a:tailEnd type="arrow" w="med" len="med"/>
                      </a:ln>
                    </a:spPr>
                  </a:cxnSp>
                  <a:cxnSp>
                    <a:nvCxnSpPr>
                      <a:cNvPr id="50191" name="Прямая со стрелкой 3"/>
                      <a:cNvCxnSpPr>
                        <a:cxnSpLocks noChangeShapeType="1"/>
                      </a:cNvCxnSpPr>
                    </a:nvCxnSpPr>
                    <a:spPr bwMode="auto">
                      <a:xfrm>
                        <a:off x="5867400" y="3860800"/>
                        <a:ext cx="576263" cy="288925"/>
                      </a:xfrm>
                      <a:prstGeom prst="straightConnector1">
                        <a:avLst/>
                      </a:prstGeom>
                      <a:noFill/>
                      <a:ln w="9525" algn="ctr">
                        <a:solidFill>
                          <a:srgbClr val="000000"/>
                        </a:solidFill>
                        <a:round/>
                        <a:headEnd/>
                        <a:tailEnd type="arrow" w="med" len="med"/>
                      </a:ln>
                    </a:spPr>
                  </a:cxnSp>
                  <a:sp>
                    <a:nvSpPr>
                      <a:cNvPr id="50192" name="Прямоугольник 17"/>
                      <a:cNvSpPr>
                        <a:spLocks noChangeArrowheads="1"/>
                      </a:cNvSpPr>
                    </a:nvSpPr>
                    <a:spPr bwMode="auto">
                      <a:xfrm>
                        <a:off x="3348038" y="908050"/>
                        <a:ext cx="2016125" cy="369888"/>
                      </a:xfrm>
                      <a:prstGeom prst="rect">
                        <a:avLst/>
                      </a:prstGeom>
                      <a:noFill/>
                      <a:ln w="9525">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pPr algn="ctr"/>
                          <a:r>
                            <a:rPr lang="ro-RO">
                              <a:latin typeface="Times New Roman" pitchFamily="18" charset="0"/>
                              <a:cs typeface="Times New Roman" pitchFamily="18" charset="0"/>
                            </a:rPr>
                            <a:t>Fără uretroragie </a:t>
                          </a:r>
                          <a:endParaRPr lang="ru-RU">
                            <a:latin typeface="Times New Roman" pitchFamily="18" charset="0"/>
                            <a:cs typeface="Times New Roman" pitchFamily="18" charset="0"/>
                          </a:endParaRPr>
                        </a:p>
                      </a:txBody>
                      <a:useSpRect/>
                    </a:txSp>
                  </a:sp>
                  <a:sp>
                    <a:nvSpPr>
                      <a:cNvPr id="50193" name="Прямоугольник 20"/>
                      <a:cNvSpPr>
                        <a:spLocks noChangeArrowheads="1"/>
                      </a:cNvSpPr>
                    </a:nvSpPr>
                    <a:spPr bwMode="auto">
                      <a:xfrm>
                        <a:off x="3203575" y="1628775"/>
                        <a:ext cx="3240088" cy="369888"/>
                      </a:xfrm>
                      <a:prstGeom prst="rect">
                        <a:avLst/>
                      </a:prstGeom>
                      <a:noFill/>
                      <a:ln w="9525">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r>
                            <a:rPr lang="ro-RO">
                              <a:latin typeface="Times New Roman" pitchFamily="18" charset="0"/>
                              <a:cs typeface="Times New Roman" pitchFamily="18" charset="0"/>
                            </a:rPr>
                            <a:t>Sonda uretro-vezicală</a:t>
                          </a:r>
                          <a:endParaRPr lang="ru-RU">
                            <a:latin typeface="Times New Roman" pitchFamily="18" charset="0"/>
                            <a:cs typeface="Times New Roman" pitchFamily="18" charset="0"/>
                          </a:endParaRPr>
                        </a:p>
                      </a:txBody>
                      <a:useSpRect/>
                    </a:txSp>
                  </a:sp>
                  <a:sp>
                    <a:nvSpPr>
                      <a:cNvPr id="50194" name="Прямоугольник 25"/>
                      <a:cNvSpPr>
                        <a:spLocks noChangeArrowheads="1"/>
                      </a:cNvSpPr>
                    </a:nvSpPr>
                    <a:spPr bwMode="auto">
                      <a:xfrm>
                        <a:off x="827088" y="2349500"/>
                        <a:ext cx="1909762" cy="368300"/>
                      </a:xfrm>
                      <a:prstGeom prst="rect">
                        <a:avLst/>
                      </a:prstGeom>
                      <a:noFill/>
                      <a:ln w="9525">
                        <a:noFill/>
                        <a:miter lim="800000"/>
                        <a:headEnd/>
                        <a:tailEnd/>
                      </a:ln>
                    </a:spPr>
                    <a:txSp>
                      <a:txBody>
                        <a:bodyPr wrap="none">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r>
                            <a:rPr lang="ro-RO">
                              <a:latin typeface="Times New Roman" pitchFamily="18" charset="0"/>
                              <a:cs typeface="Times New Roman" pitchFamily="18" charset="0"/>
                            </a:rPr>
                            <a:t>Hematurie absentă</a:t>
                          </a:r>
                          <a:endParaRPr lang="ru-RU">
                            <a:latin typeface="Times New Roman" pitchFamily="18" charset="0"/>
                            <a:cs typeface="Times New Roman" pitchFamily="18" charset="0"/>
                          </a:endParaRPr>
                        </a:p>
                      </a:txBody>
                      <a:useSpRect/>
                    </a:txSp>
                  </a:sp>
                  <a:sp>
                    <a:nvSpPr>
                      <a:cNvPr id="50195" name="Прямоугольник 29"/>
                      <a:cNvSpPr>
                        <a:spLocks noChangeArrowheads="1"/>
                      </a:cNvSpPr>
                    </a:nvSpPr>
                    <a:spPr bwMode="auto">
                      <a:xfrm>
                        <a:off x="1116013" y="2997200"/>
                        <a:ext cx="1330325" cy="368300"/>
                      </a:xfrm>
                      <a:prstGeom prst="rect">
                        <a:avLst/>
                      </a:prstGeom>
                      <a:noFill/>
                      <a:ln w="9525">
                        <a:noFill/>
                        <a:miter lim="800000"/>
                        <a:headEnd/>
                        <a:tailEnd/>
                      </a:ln>
                    </a:spPr>
                    <a:txSp>
                      <a:txBody>
                        <a:bodyPr wrap="none">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r>
                            <a:rPr lang="ro-RO">
                              <a:latin typeface="Times New Roman" pitchFamily="18" charset="0"/>
                              <a:cs typeface="Times New Roman" pitchFamily="18" charset="0"/>
                            </a:rPr>
                            <a:t>Cistografie</a:t>
                          </a:r>
                          <a:r>
                            <a:rPr lang="ro-RO"/>
                            <a:t/>
                          </a:r>
                          <a:endParaRPr lang="ru-RU"/>
                        </a:p>
                      </a:txBody>
                      <a:useSpRect/>
                    </a:txSp>
                  </a:sp>
                  <a:sp>
                    <a:nvSpPr>
                      <a:cNvPr id="50196" name="Прямоугольник 30"/>
                      <a:cNvSpPr>
                        <a:spLocks noChangeArrowheads="1"/>
                      </a:cNvSpPr>
                    </a:nvSpPr>
                    <a:spPr bwMode="auto">
                      <a:xfrm>
                        <a:off x="6156325" y="2997200"/>
                        <a:ext cx="1439863" cy="368300"/>
                      </a:xfrm>
                      <a:prstGeom prst="rect">
                        <a:avLst/>
                      </a:prstGeom>
                      <a:noFill/>
                      <a:ln w="9525">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r>
                            <a:rPr lang="ro-RO">
                              <a:latin typeface="Times New Roman" pitchFamily="18" charset="0"/>
                              <a:cs typeface="Times New Roman" pitchFamily="18" charset="0"/>
                            </a:rPr>
                            <a:t>Cistografie </a:t>
                          </a:r>
                          <a:endParaRPr lang="ru-RU">
                            <a:latin typeface="Times New Roman" pitchFamily="18" charset="0"/>
                            <a:cs typeface="Times New Roman" pitchFamily="18" charset="0"/>
                          </a:endParaRPr>
                        </a:p>
                      </a:txBody>
                      <a:useSpRect/>
                    </a:txSp>
                  </a:sp>
                  <a:sp>
                    <a:nvSpPr>
                      <a:cNvPr id="50197" name="Прямоугольник 31"/>
                      <a:cNvSpPr>
                        <a:spLocks noChangeArrowheads="1"/>
                      </a:cNvSpPr>
                    </a:nvSpPr>
                    <a:spPr bwMode="auto">
                      <a:xfrm>
                        <a:off x="5435600" y="2349500"/>
                        <a:ext cx="2749550" cy="368300"/>
                      </a:xfrm>
                      <a:prstGeom prst="rect">
                        <a:avLst/>
                      </a:prstGeom>
                      <a:noFill/>
                      <a:ln w="9525">
                        <a:noFill/>
                        <a:miter lim="800000"/>
                        <a:headEnd/>
                        <a:tailEnd/>
                      </a:ln>
                    </a:spPr>
                    <a:txSp>
                      <a:txBody>
                        <a:bodyPr wrap="none">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r>
                            <a:rPr lang="ro-RO">
                              <a:latin typeface="Times New Roman" pitchFamily="18" charset="0"/>
                              <a:cs typeface="Times New Roman" pitchFamily="18" charset="0"/>
                            </a:rPr>
                            <a:t>Macro sau micro-hematurie</a:t>
                          </a:r>
                          <a:endParaRPr lang="ru-RU">
                            <a:latin typeface="Times New Roman" pitchFamily="18" charset="0"/>
                            <a:cs typeface="Times New Roman" pitchFamily="18" charset="0"/>
                          </a:endParaRPr>
                        </a:p>
                      </a:txBody>
                      <a:useSpRect/>
                    </a:txSp>
                  </a:sp>
                  <a:sp>
                    <a:nvSpPr>
                      <a:cNvPr id="50198" name="Прямоугольник 35"/>
                      <a:cNvSpPr>
                        <a:spLocks noChangeArrowheads="1"/>
                      </a:cNvSpPr>
                    </a:nvSpPr>
                    <a:spPr bwMode="auto">
                      <a:xfrm>
                        <a:off x="900113" y="3716338"/>
                        <a:ext cx="1620837" cy="369887"/>
                      </a:xfrm>
                      <a:prstGeom prst="rect">
                        <a:avLst/>
                      </a:prstGeom>
                      <a:noFill/>
                      <a:ln w="9525">
                        <a:noFill/>
                        <a:miter lim="800000"/>
                        <a:headEnd/>
                        <a:tailEnd/>
                      </a:ln>
                    </a:spPr>
                    <a:txSp>
                      <a:txBody>
                        <a:bodyPr wrap="none">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r>
                            <a:rPr lang="ro-RO">
                              <a:latin typeface="Times New Roman" pitchFamily="18" charset="0"/>
                              <a:cs typeface="Times New Roman" pitchFamily="18" charset="0"/>
                            </a:rPr>
                            <a:t>Fără schimbări </a:t>
                          </a:r>
                          <a:endParaRPr lang="ru-RU">
                            <a:latin typeface="Times New Roman" pitchFamily="18" charset="0"/>
                            <a:cs typeface="Times New Roman" pitchFamily="18" charset="0"/>
                          </a:endParaRPr>
                        </a:p>
                      </a:txBody>
                      <a:useSpRect/>
                    </a:txSp>
                  </a:sp>
                  <a:sp>
                    <a:nvSpPr>
                      <a:cNvPr id="50199" name="Прямоугольник 42"/>
                      <a:cNvSpPr>
                        <a:spLocks noChangeArrowheads="1"/>
                      </a:cNvSpPr>
                    </a:nvSpPr>
                    <a:spPr bwMode="auto">
                      <a:xfrm>
                        <a:off x="7019925" y="3573463"/>
                        <a:ext cx="1746250" cy="368300"/>
                      </a:xfrm>
                      <a:prstGeom prst="rect">
                        <a:avLst/>
                      </a:prstGeom>
                      <a:noFill/>
                      <a:ln w="9525">
                        <a:noFill/>
                        <a:miter lim="800000"/>
                        <a:headEnd/>
                        <a:tailEnd/>
                      </a:ln>
                    </a:spPr>
                    <a:txSp>
                      <a:txBody>
                        <a:bodyPr wrap="none">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r>
                            <a:rPr lang="ro-RO"/>
                            <a:t>Fără schimbări </a:t>
                          </a:r>
                          <a:endParaRPr lang="ru-RU"/>
                        </a:p>
                      </a:txBody>
                      <a:useSpRect/>
                    </a:txSp>
                  </a:sp>
                  <a:sp>
                    <a:nvSpPr>
                      <a:cNvPr id="50200" name="Прямоугольник 44"/>
                      <a:cNvSpPr>
                        <a:spLocks noChangeArrowheads="1"/>
                      </a:cNvSpPr>
                    </a:nvSpPr>
                    <a:spPr bwMode="auto">
                      <a:xfrm>
                        <a:off x="971550" y="4437063"/>
                        <a:ext cx="1492250" cy="369887"/>
                      </a:xfrm>
                      <a:prstGeom prst="rect">
                        <a:avLst/>
                      </a:prstGeom>
                      <a:noFill/>
                      <a:ln w="9525">
                        <a:noFill/>
                        <a:miter lim="800000"/>
                        <a:headEnd/>
                        <a:tailEnd/>
                      </a:ln>
                    </a:spPr>
                    <a:txSp>
                      <a:txBody>
                        <a:bodyPr wrap="none">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r>
                            <a:rPr lang="ro-RO">
                              <a:latin typeface="Times New Roman" pitchFamily="18" charset="0"/>
                              <a:cs typeface="Times New Roman" pitchFamily="18" charset="0"/>
                            </a:rPr>
                            <a:t>Monitorizarea</a:t>
                          </a:r>
                          <a:endParaRPr lang="ru-RU">
                            <a:latin typeface="Times New Roman" pitchFamily="18" charset="0"/>
                            <a:cs typeface="Times New Roman" pitchFamily="18" charset="0"/>
                          </a:endParaRPr>
                        </a:p>
                      </a:txBody>
                      <a:useSpRect/>
                    </a:txSp>
                  </a:sp>
                  <a:sp>
                    <a:nvSpPr>
                      <a:cNvPr id="50201" name="Прямоугольник 45"/>
                      <a:cNvSpPr>
                        <a:spLocks noChangeArrowheads="1"/>
                      </a:cNvSpPr>
                    </a:nvSpPr>
                    <a:spPr bwMode="auto">
                      <a:xfrm>
                        <a:off x="5003800" y="3573463"/>
                        <a:ext cx="1584325" cy="368300"/>
                      </a:xfrm>
                      <a:prstGeom prst="rect">
                        <a:avLst/>
                      </a:prstGeom>
                      <a:noFill/>
                      <a:ln w="9525">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r>
                            <a:rPr lang="ro-RO">
                              <a:latin typeface="Times New Roman" pitchFamily="18" charset="0"/>
                              <a:cs typeface="Times New Roman" pitchFamily="18" charset="0"/>
                            </a:rPr>
                            <a:t>Extravazarea</a:t>
                          </a:r>
                          <a:endParaRPr lang="ru-RU">
                            <a:latin typeface="Times New Roman" pitchFamily="18" charset="0"/>
                            <a:cs typeface="Times New Roman" pitchFamily="18" charset="0"/>
                          </a:endParaRPr>
                        </a:p>
                      </a:txBody>
                      <a:useSpRect/>
                    </a:txSp>
                  </a:sp>
                  <a:sp>
                    <a:nvSpPr>
                      <a:cNvPr id="50202" name="Прямоугольник 50"/>
                      <a:cNvSpPr>
                        <a:spLocks noChangeArrowheads="1"/>
                      </a:cNvSpPr>
                    </a:nvSpPr>
                    <a:spPr bwMode="auto">
                      <a:xfrm>
                        <a:off x="3492500" y="4076700"/>
                        <a:ext cx="1717675" cy="369888"/>
                      </a:xfrm>
                      <a:prstGeom prst="rect">
                        <a:avLst/>
                      </a:prstGeom>
                      <a:noFill/>
                      <a:ln w="9525">
                        <a:noFill/>
                        <a:miter lim="800000"/>
                        <a:headEnd/>
                        <a:tailEnd/>
                      </a:ln>
                    </a:spPr>
                    <a:txSp>
                      <a:txBody>
                        <a:bodyPr wrap="none">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r>
                            <a:rPr lang="ro-RO">
                              <a:latin typeface="Times New Roman" pitchFamily="18" charset="0"/>
                              <a:cs typeface="Times New Roman" pitchFamily="18" charset="0"/>
                            </a:rPr>
                            <a:t>Intraperitoneală</a:t>
                          </a:r>
                          <a:r>
                            <a:rPr lang="ro-RO"/>
                            <a:t/>
                          </a:r>
                          <a:endParaRPr lang="ru-RU"/>
                        </a:p>
                      </a:txBody>
                      <a:useSpRect/>
                    </a:txSp>
                  </a:sp>
                  <a:sp>
                    <a:nvSpPr>
                      <a:cNvPr id="50203" name="Прямоугольник 54"/>
                      <a:cNvSpPr>
                        <a:spLocks noChangeArrowheads="1"/>
                      </a:cNvSpPr>
                    </a:nvSpPr>
                    <a:spPr bwMode="auto">
                      <a:xfrm>
                        <a:off x="7235825" y="4292600"/>
                        <a:ext cx="1493838" cy="369888"/>
                      </a:xfrm>
                      <a:prstGeom prst="rect">
                        <a:avLst/>
                      </a:prstGeom>
                      <a:noFill/>
                      <a:ln w="9525">
                        <a:noFill/>
                        <a:miter lim="800000"/>
                        <a:headEnd/>
                        <a:tailEnd/>
                      </a:ln>
                    </a:spPr>
                    <a:txSp>
                      <a:txBody>
                        <a:bodyPr wrap="none">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r>
                            <a:rPr lang="ro-RO">
                              <a:latin typeface="Times New Roman" pitchFamily="18" charset="0"/>
                              <a:cs typeface="Times New Roman" pitchFamily="18" charset="0"/>
                            </a:rPr>
                            <a:t>Monitorizarea</a:t>
                          </a:r>
                          <a:endParaRPr lang="ru-RU">
                            <a:latin typeface="Times New Roman" pitchFamily="18" charset="0"/>
                            <a:cs typeface="Times New Roman" pitchFamily="18" charset="0"/>
                          </a:endParaRPr>
                        </a:p>
                      </a:txBody>
                      <a:useSpRect/>
                    </a:txSp>
                  </a:sp>
                  <a:sp>
                    <a:nvSpPr>
                      <a:cNvPr id="50204" name="Прямоугольник 55"/>
                      <a:cNvSpPr>
                        <a:spLocks noChangeArrowheads="1"/>
                      </a:cNvSpPr>
                    </a:nvSpPr>
                    <a:spPr bwMode="auto">
                      <a:xfrm>
                        <a:off x="5435600" y="4076700"/>
                        <a:ext cx="1711325" cy="369888"/>
                      </a:xfrm>
                      <a:prstGeom prst="rect">
                        <a:avLst/>
                      </a:prstGeom>
                      <a:noFill/>
                      <a:ln w="9525">
                        <a:noFill/>
                        <a:miter lim="800000"/>
                        <a:headEnd/>
                        <a:tailEnd/>
                      </a:ln>
                    </a:spPr>
                    <a:txSp>
                      <a:txBody>
                        <a:bodyPr wrap="none">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r>
                            <a:rPr lang="ro-RO">
                              <a:latin typeface="Times New Roman" pitchFamily="18" charset="0"/>
                              <a:cs typeface="Times New Roman" pitchFamily="18" charset="0"/>
                            </a:rPr>
                            <a:t>Extraperitoneală</a:t>
                          </a:r>
                          <a:endParaRPr lang="ru-RU">
                            <a:latin typeface="Times New Roman" pitchFamily="18" charset="0"/>
                            <a:cs typeface="Times New Roman" pitchFamily="18" charset="0"/>
                          </a:endParaRPr>
                        </a:p>
                      </a:txBody>
                      <a:useSpRect/>
                    </a:txSp>
                  </a:sp>
                  <a:cxnSp>
                    <a:nvCxnSpPr>
                      <a:cNvPr id="50205" name="Прямая со стрелкой 3"/>
                      <a:cNvCxnSpPr>
                        <a:cxnSpLocks noChangeShapeType="1"/>
                      </a:cNvCxnSpPr>
                    </a:nvCxnSpPr>
                    <a:spPr bwMode="auto">
                      <a:xfrm>
                        <a:off x="2195513" y="5805488"/>
                        <a:ext cx="1587" cy="360362"/>
                      </a:xfrm>
                      <a:prstGeom prst="straightConnector1">
                        <a:avLst/>
                      </a:prstGeom>
                      <a:noFill/>
                      <a:ln w="9525" algn="ctr">
                        <a:solidFill>
                          <a:srgbClr val="000000"/>
                        </a:solidFill>
                        <a:round/>
                        <a:headEnd/>
                        <a:tailEnd type="arrow" w="med" len="med"/>
                      </a:ln>
                    </a:spPr>
                  </a:cxnSp>
                  <a:cxnSp>
                    <a:nvCxnSpPr>
                      <a:cNvPr id="50206" name="Прямая со стрелкой 3"/>
                      <a:cNvCxnSpPr>
                        <a:cxnSpLocks noChangeShapeType="1"/>
                      </a:cNvCxnSpPr>
                    </a:nvCxnSpPr>
                    <a:spPr bwMode="auto">
                      <a:xfrm>
                        <a:off x="6370638" y="4365625"/>
                        <a:ext cx="1587" cy="503238"/>
                      </a:xfrm>
                      <a:prstGeom prst="straightConnector1">
                        <a:avLst/>
                      </a:prstGeom>
                      <a:noFill/>
                      <a:ln w="9525" algn="ctr">
                        <a:solidFill>
                          <a:srgbClr val="000000"/>
                        </a:solidFill>
                        <a:round/>
                        <a:headEnd/>
                        <a:tailEnd type="arrow" w="med" len="med"/>
                      </a:ln>
                    </a:spPr>
                  </a:cxnSp>
                  <a:cxnSp>
                    <a:nvCxnSpPr>
                      <a:cNvPr id="50207" name="Прямая со стрелкой 3"/>
                      <a:cNvCxnSpPr>
                        <a:cxnSpLocks noChangeShapeType="1"/>
                      </a:cNvCxnSpPr>
                    </a:nvCxnSpPr>
                    <a:spPr bwMode="auto">
                      <a:xfrm>
                        <a:off x="3995738" y="4365625"/>
                        <a:ext cx="0" cy="503238"/>
                      </a:xfrm>
                      <a:prstGeom prst="straightConnector1">
                        <a:avLst/>
                      </a:prstGeom>
                      <a:noFill/>
                      <a:ln w="9525" algn="ctr">
                        <a:solidFill>
                          <a:srgbClr val="000000"/>
                        </a:solidFill>
                        <a:round/>
                        <a:headEnd/>
                        <a:tailEnd type="arrow" w="med" len="med"/>
                      </a:ln>
                    </a:spPr>
                  </a:cxnSp>
                  <a:sp>
                    <a:nvSpPr>
                      <a:cNvPr id="50208" name="Прямоугольник 62"/>
                      <a:cNvSpPr>
                        <a:spLocks noChangeArrowheads="1"/>
                      </a:cNvSpPr>
                    </a:nvSpPr>
                    <a:spPr bwMode="auto">
                      <a:xfrm>
                        <a:off x="3059113" y="4724400"/>
                        <a:ext cx="1423987" cy="369888"/>
                      </a:xfrm>
                      <a:prstGeom prst="rect">
                        <a:avLst/>
                      </a:prstGeom>
                      <a:noFill/>
                      <a:ln w="9525">
                        <a:noFill/>
                        <a:miter lim="800000"/>
                        <a:headEnd/>
                        <a:tailEnd/>
                      </a:ln>
                    </a:spPr>
                    <a:txSp>
                      <a:txBody>
                        <a:bodyPr wrap="none">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r>
                            <a:rPr lang="en-US"/>
                            <a:t/>
                          </a:r>
                          <a:r>
                            <a:rPr lang="ro-RO">
                              <a:latin typeface="Times New Roman" pitchFamily="18" charset="0"/>
                              <a:cs typeface="Times New Roman" pitchFamily="18" charset="0"/>
                            </a:rPr>
                            <a:t>Laparatomia</a:t>
                          </a:r>
                          <a:endParaRPr lang="ru-RU">
                            <a:latin typeface="Times New Roman" pitchFamily="18" charset="0"/>
                            <a:cs typeface="Times New Roman" pitchFamily="18" charset="0"/>
                          </a:endParaRPr>
                        </a:p>
                      </a:txBody>
                      <a:useSpRect/>
                    </a:txSp>
                  </a:sp>
                  <a:sp>
                    <a:nvSpPr>
                      <a:cNvPr id="50209" name="Прямоугольник 34"/>
                      <a:cNvSpPr>
                        <a:spLocks noChangeArrowheads="1"/>
                      </a:cNvSpPr>
                    </a:nvSpPr>
                    <a:spPr bwMode="auto">
                      <a:xfrm>
                        <a:off x="5435600" y="4724400"/>
                        <a:ext cx="2236788" cy="369888"/>
                      </a:xfrm>
                      <a:prstGeom prst="rect">
                        <a:avLst/>
                      </a:prstGeom>
                      <a:noFill/>
                      <a:ln w="9525">
                        <a:noFill/>
                        <a:miter lim="800000"/>
                        <a:headEnd/>
                        <a:tailEnd/>
                      </a:ln>
                    </a:spPr>
                    <a:txSp>
                      <a:txBody>
                        <a:bodyPr wrap="none">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r>
                            <a:rPr lang="ro-RO">
                              <a:latin typeface="Times New Roman" pitchFamily="18" charset="0"/>
                              <a:cs typeface="Times New Roman" pitchFamily="18" charset="0"/>
                            </a:rPr>
                            <a:t>Tratament chirurgical </a:t>
                          </a:r>
                          <a:endParaRPr lang="ru-RU">
                            <a:latin typeface="Times New Roman" pitchFamily="18" charset="0"/>
                            <a:cs typeface="Times New Roman" pitchFamily="18" charset="0"/>
                          </a:endParaRPr>
                        </a:p>
                      </a:txBody>
                      <a:useSpRect/>
                    </a:txSp>
                  </a:sp>
                  <a:sp>
                    <a:nvSpPr>
                      <a:cNvPr id="50210" name="Прямоугольник 37"/>
                      <a:cNvSpPr>
                        <a:spLocks noChangeArrowheads="1"/>
                      </a:cNvSpPr>
                    </a:nvSpPr>
                    <a:spPr bwMode="auto">
                      <a:xfrm>
                        <a:off x="755650" y="5013325"/>
                        <a:ext cx="4392613" cy="923925"/>
                      </a:xfrm>
                      <a:prstGeom prst="rect">
                        <a:avLst/>
                      </a:prstGeom>
                      <a:noFill/>
                      <a:ln w="9525">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pPr marL="342900" indent="-342900">
                            <a:buFontTx/>
                            <a:buAutoNum type="alphaLcParenR"/>
                          </a:pPr>
                          <a:r>
                            <a:rPr lang="ro-RO">
                              <a:latin typeface="Times New Roman" pitchFamily="18" charset="0"/>
                              <a:cs typeface="Times New Roman" pitchFamily="18" charset="0"/>
                            </a:rPr>
                            <a:t>Suturarea vezicei urinare și peritoneului</a:t>
                          </a:r>
                        </a:p>
                        <a:p>
                          <a:pPr marL="342900" indent="-342900">
                            <a:buFontTx/>
                            <a:buAutoNum type="alphaLcParenR"/>
                          </a:pPr>
                          <a:r>
                            <a:rPr lang="ro-RO">
                              <a:latin typeface="Times New Roman" pitchFamily="18" charset="0"/>
                              <a:cs typeface="Times New Roman" pitchFamily="18" charset="0"/>
                            </a:rPr>
                            <a:t>Drenarea cavității peritoneale    </a:t>
                          </a:r>
                        </a:p>
                        <a:p>
                          <a:pPr marL="342900" indent="-342900">
                            <a:buFontTx/>
                            <a:buAutoNum type="alphaLcParenR"/>
                          </a:pPr>
                          <a:r>
                            <a:rPr lang="ro-RO">
                              <a:latin typeface="Times New Roman" pitchFamily="18" charset="0"/>
                              <a:cs typeface="Times New Roman" pitchFamily="18" charset="0"/>
                            </a:rPr>
                            <a:t>Sonda uretro-vezicală pe 5-7zile                                          </a:t>
                          </a:r>
                          <a:endParaRPr lang="ru-RU">
                            <a:latin typeface="Times New Roman" pitchFamily="18" charset="0"/>
                            <a:cs typeface="Times New Roman" pitchFamily="18" charset="0"/>
                          </a:endParaRPr>
                        </a:p>
                      </a:txBody>
                      <a:useSpRect/>
                    </a:txSp>
                  </a:sp>
                  <a:sp>
                    <a:nvSpPr>
                      <a:cNvPr id="50211" name="Прямоугольник 39"/>
                      <a:cNvSpPr>
                        <a:spLocks noChangeArrowheads="1"/>
                      </a:cNvSpPr>
                    </a:nvSpPr>
                    <a:spPr bwMode="auto">
                      <a:xfrm>
                        <a:off x="1619250" y="6092825"/>
                        <a:ext cx="1368425" cy="369888"/>
                      </a:xfrm>
                      <a:prstGeom prst="rect">
                        <a:avLst/>
                      </a:prstGeom>
                      <a:noFill/>
                      <a:ln w="9525">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r>
                            <a:rPr lang="ro-RO">
                              <a:latin typeface="Times New Roman" pitchFamily="18" charset="0"/>
                              <a:cs typeface="Times New Roman" pitchFamily="18" charset="0"/>
                            </a:rPr>
                            <a:t>Uroseptice</a:t>
                          </a:r>
                          <a:endParaRPr lang="ru-RU">
                            <a:latin typeface="Times New Roman" pitchFamily="18" charset="0"/>
                            <a:cs typeface="Times New Roman" pitchFamily="18" charset="0"/>
                          </a:endParaRPr>
                        </a:p>
                      </a:txBody>
                      <a:useSpRect/>
                    </a:txSp>
                  </a:sp>
                  <a:sp>
                    <a:nvSpPr>
                      <a:cNvPr id="50212" name="Прямоугольник 40"/>
                      <a:cNvSpPr>
                        <a:spLocks noChangeArrowheads="1"/>
                      </a:cNvSpPr>
                    </a:nvSpPr>
                    <a:spPr bwMode="auto">
                      <a:xfrm>
                        <a:off x="5292725" y="5013325"/>
                        <a:ext cx="3390900" cy="1477963"/>
                      </a:xfrm>
                      <a:prstGeom prst="rect">
                        <a:avLst/>
                      </a:prstGeom>
                      <a:noFill/>
                      <a:ln w="9525">
                        <a:noFill/>
                        <a:miter lim="800000"/>
                        <a:headEnd/>
                        <a:tailEnd/>
                      </a:ln>
                    </a:spPr>
                    <a:txSp>
                      <a:txBody>
                        <a:bodyPr wrap="none">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pPr marL="342900" indent="-342900">
                            <a:buFontTx/>
                            <a:buAutoNum type="alphaLcParenR"/>
                          </a:pPr>
                          <a:r>
                            <a:rPr lang="ro-RO">
                              <a:latin typeface="Times New Roman" pitchFamily="18" charset="0"/>
                              <a:cs typeface="Times New Roman" pitchFamily="18" charset="0"/>
                            </a:rPr>
                            <a:t>Suturarea veziceiurinare în </a:t>
                          </a:r>
                        </a:p>
                        <a:p>
                          <a:pPr marL="342900" indent="-342900"/>
                          <a:r>
                            <a:rPr lang="ro-RO">
                              <a:latin typeface="Times New Roman" pitchFamily="18" charset="0"/>
                              <a:cs typeface="Times New Roman" pitchFamily="18" charset="0"/>
                            </a:rPr>
                            <a:t>2 straturi (fără mucoasa)</a:t>
                          </a:r>
                        </a:p>
                        <a:p>
                          <a:pPr marL="342900" indent="-342900"/>
                          <a:r>
                            <a:rPr lang="ro-RO">
                              <a:latin typeface="Times New Roman" pitchFamily="18" charset="0"/>
                              <a:cs typeface="Times New Roman" pitchFamily="18" charset="0"/>
                            </a:rPr>
                            <a:t>b)</a:t>
                          </a:r>
                          <a:r>
                            <a:rPr lang="ro-RO"/>
                            <a:t/>
                          </a:r>
                          <a:r>
                            <a:rPr lang="ro-RO">
                              <a:latin typeface="Times New Roman" pitchFamily="18" charset="0"/>
                              <a:cs typeface="Times New Roman" pitchFamily="18" charset="0"/>
                            </a:rPr>
                            <a:t>Drenarea paravezicală</a:t>
                          </a:r>
                        </a:p>
                        <a:p>
                          <a:pPr marL="342900" indent="-342900"/>
                          <a:r>
                            <a:rPr lang="ro-RO">
                              <a:latin typeface="Times New Roman" pitchFamily="18" charset="0"/>
                              <a:cs typeface="Times New Roman" pitchFamily="18" charset="0"/>
                            </a:rPr>
                            <a:t>c)</a:t>
                          </a:r>
                          <a:r>
                            <a:rPr lang="ro-RO"/>
                            <a:t/>
                          </a:r>
                          <a:r>
                            <a:rPr lang="ro-RO">
                              <a:latin typeface="Times New Roman" pitchFamily="18" charset="0"/>
                              <a:cs typeface="Times New Roman" pitchFamily="18" charset="0"/>
                            </a:rPr>
                            <a:t>sonda uretro-vezicală pe 5-7zile</a:t>
                          </a:r>
                        </a:p>
                        <a:p>
                          <a:pPr marL="342900" indent="-342900"/>
                          <a:endParaRPr lang="ru-RU">
                            <a:latin typeface="Times New Roman" pitchFamily="18" charset="0"/>
                            <a:cs typeface="Times New Roman" pitchFamily="18" charset="0"/>
                          </a:endParaRPr>
                        </a:p>
                      </a:txBody>
                      <a:useSpRect/>
                    </a:txSp>
                  </a:sp>
                  <a:cxnSp>
                    <a:nvCxnSpPr>
                      <a:cNvPr id="50213" name="Прямая со стрелкой 3"/>
                      <a:cNvCxnSpPr>
                        <a:cxnSpLocks noChangeShapeType="1"/>
                      </a:cNvCxnSpPr>
                    </a:nvCxnSpPr>
                    <a:spPr bwMode="auto">
                      <a:xfrm>
                        <a:off x="6732588" y="6092825"/>
                        <a:ext cx="0" cy="360363"/>
                      </a:xfrm>
                      <a:prstGeom prst="straightConnector1">
                        <a:avLst/>
                      </a:prstGeom>
                      <a:noFill/>
                      <a:ln w="9525" algn="ctr">
                        <a:solidFill>
                          <a:srgbClr val="000000"/>
                        </a:solidFill>
                        <a:round/>
                        <a:headEnd/>
                        <a:tailEnd type="arrow" w="med" len="med"/>
                      </a:ln>
                    </a:spPr>
                  </a:cxnSp>
                  <a:sp>
                    <a:nvSpPr>
                      <a:cNvPr id="50214" name="Прямоугольник 44"/>
                      <a:cNvSpPr>
                        <a:spLocks noChangeArrowheads="1"/>
                      </a:cNvSpPr>
                    </a:nvSpPr>
                    <a:spPr bwMode="auto">
                      <a:xfrm>
                        <a:off x="6084888" y="6308725"/>
                        <a:ext cx="1295400" cy="369888"/>
                      </a:xfrm>
                      <a:prstGeom prst="rect">
                        <a:avLst/>
                      </a:prstGeom>
                      <a:noFill/>
                      <a:ln w="9525">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r>
                            <a:rPr lang="ro-RO">
                              <a:latin typeface="Times New Roman" pitchFamily="18" charset="0"/>
                              <a:cs typeface="Times New Roman" pitchFamily="18" charset="0"/>
                            </a:rPr>
                            <a:t>Uroseptice</a:t>
                          </a:r>
                          <a:endParaRPr lang="ru-RU">
                            <a:latin typeface="Times New Roman" pitchFamily="18" charset="0"/>
                            <a:cs typeface="Times New Roman" pitchFamily="18" charset="0"/>
                          </a:endParaRPr>
                        </a:p>
                      </a:txBody>
                      <a:useSpRect/>
                    </a:txSp>
                  </a:sp>
                </lc:lockedCanvas>
              </a:graphicData>
            </a:graphic>
          </wp:inline>
        </w:drawing>
      </w:r>
    </w:p>
    <w:p w:rsidR="00571685" w:rsidRPr="0021010E" w:rsidRDefault="00571685" w:rsidP="00571685">
      <w:pPr>
        <w:spacing w:after="120"/>
        <w:jc w:val="center"/>
        <w:rPr>
          <w:lang w:val="ro-RO"/>
        </w:rPr>
      </w:pPr>
    </w:p>
    <w:p w:rsidR="00571685" w:rsidRPr="0021010E" w:rsidRDefault="00571685" w:rsidP="00571685">
      <w:pPr>
        <w:spacing w:after="120"/>
        <w:jc w:val="center"/>
        <w:rPr>
          <w:lang w:val="ro-RO"/>
        </w:rPr>
      </w:pPr>
      <w:r w:rsidRPr="0021010E">
        <w:rPr>
          <w:noProof/>
          <w:lang w:val="ru-RU" w:eastAsia="ru-RU"/>
        </w:rPr>
        <w:lastRenderedPageBreak/>
        <w:drawing>
          <wp:inline distT="0" distB="0" distL="0" distR="0">
            <wp:extent cx="6152515" cy="3912870"/>
            <wp:effectExtent l="0" t="0" r="0" b="0"/>
            <wp:docPr id="4"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5815013"/>
                      <a:chOff x="0" y="0"/>
                      <a:chExt cx="9144000" cy="5815013"/>
                    </a:xfrm>
                  </a:grpSpPr>
                  <a:sp>
                    <a:nvSpPr>
                      <a:cNvPr id="52226" name="Rectangle 1"/>
                      <a:cNvSpPr>
                        <a:spLocks noChangeArrowheads="1"/>
                      </a:cNvSpPr>
                    </a:nvSpPr>
                    <a:spPr bwMode="auto">
                      <a:xfrm>
                        <a:off x="3276600" y="44450"/>
                        <a:ext cx="2879725" cy="368300"/>
                      </a:xfrm>
                      <a:prstGeom prst="rect">
                        <a:avLst/>
                      </a:prstGeom>
                      <a:noFill/>
                      <a:ln w="9525">
                        <a:noFill/>
                        <a:miter lim="800000"/>
                        <a:headEnd/>
                        <a:tailEnd/>
                      </a:ln>
                    </a:spPr>
                    <a:txSp>
                      <a:txBody>
                        <a:bodyPr anchor="ctr">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pPr eaLnBrk="0" hangingPunct="0"/>
                          <a:r>
                            <a:rPr lang="ro-RO" b="1">
                              <a:latin typeface="Times New Roman" pitchFamily="18" charset="0"/>
                              <a:ea typeface="Calibri" pitchFamily="34" charset="0"/>
                              <a:cs typeface="Times New Roman" pitchFamily="18" charset="0"/>
                            </a:rPr>
                            <a:t>Uretroragie:</a:t>
                          </a:r>
                          <a:endParaRPr lang="ro-RO">
                            <a:ea typeface="Calibri" pitchFamily="34" charset="0"/>
                            <a:cs typeface="Times New Roman" pitchFamily="18" charset="0"/>
                          </a:endParaRPr>
                        </a:p>
                      </a:txBody>
                      <a:useSpRect/>
                    </a:txSp>
                  </a:sp>
                  <a:cxnSp>
                    <a:nvCxnSpPr>
                      <a:cNvPr id="52227" name="Прямая со стрелкой 11"/>
                      <a:cNvCxnSpPr>
                        <a:cxnSpLocks noChangeShapeType="1"/>
                      </a:cNvCxnSpPr>
                    </a:nvCxnSpPr>
                    <a:spPr bwMode="auto">
                      <a:xfrm flipH="1">
                        <a:off x="2627313" y="333375"/>
                        <a:ext cx="1152525" cy="503238"/>
                      </a:xfrm>
                      <a:prstGeom prst="straightConnector1">
                        <a:avLst/>
                      </a:prstGeom>
                      <a:noFill/>
                      <a:ln w="9525" algn="ctr">
                        <a:solidFill>
                          <a:srgbClr val="000000"/>
                        </a:solidFill>
                        <a:round/>
                        <a:headEnd/>
                        <a:tailEnd type="arrow" w="med" len="med"/>
                      </a:ln>
                    </a:spPr>
                  </a:cxnSp>
                  <a:cxnSp>
                    <a:nvCxnSpPr>
                      <a:cNvPr id="52228" name="Прямая со стрелкой 11"/>
                      <a:cNvCxnSpPr>
                        <a:cxnSpLocks noChangeShapeType="1"/>
                        <a:endCxn id="52231" idx="0"/>
                      </a:cNvCxnSpPr>
                    </a:nvCxnSpPr>
                    <a:spPr bwMode="auto">
                      <a:xfrm>
                        <a:off x="4076700" y="333375"/>
                        <a:ext cx="2628900" cy="503238"/>
                      </a:xfrm>
                      <a:prstGeom prst="straightConnector1">
                        <a:avLst/>
                      </a:prstGeom>
                      <a:noFill/>
                      <a:ln w="9525" algn="ctr">
                        <a:solidFill>
                          <a:srgbClr val="000000"/>
                        </a:solidFill>
                        <a:round/>
                        <a:headEnd/>
                        <a:tailEnd type="arrow" w="med" len="med"/>
                      </a:ln>
                    </a:spPr>
                  </a:cxnSp>
                  <a:sp>
                    <a:nvSpPr>
                      <a:cNvPr id="52229" name="Rectangle 6"/>
                      <a:cNvSpPr>
                        <a:spLocks noChangeArrowheads="1"/>
                      </a:cNvSpPr>
                    </a:nvSpPr>
                    <a:spPr bwMode="auto">
                      <a:xfrm>
                        <a:off x="0" y="0"/>
                        <a:ext cx="9144000" cy="457200"/>
                      </a:xfrm>
                      <a:prstGeom prst="rect">
                        <a:avLst/>
                      </a:prstGeom>
                      <a:noFill/>
                      <a:ln w="9525">
                        <a:noFill/>
                        <a:miter lim="800000"/>
                        <a:headEnd/>
                        <a:tailEnd/>
                      </a:ln>
                    </a:spPr>
                    <a:txSp>
                      <a:txBody>
                        <a:bodyPr wrap="none" anchor="ctr">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en-US"/>
                        </a:p>
                      </a:txBody>
                      <a:useSpRect/>
                    </a:txSp>
                  </a:sp>
                  <a:sp>
                    <a:nvSpPr>
                      <a:cNvPr id="52230" name="Rectangle 7"/>
                      <a:cNvSpPr>
                        <a:spLocks noChangeArrowheads="1"/>
                      </a:cNvSpPr>
                    </a:nvSpPr>
                    <a:spPr bwMode="auto">
                      <a:xfrm>
                        <a:off x="1619250" y="765175"/>
                        <a:ext cx="2628900" cy="368300"/>
                      </a:xfrm>
                      <a:prstGeom prst="rect">
                        <a:avLst/>
                      </a:prstGeom>
                      <a:noFill/>
                      <a:ln w="9525">
                        <a:noFill/>
                        <a:miter lim="800000"/>
                        <a:headEnd/>
                        <a:tailEnd/>
                      </a:ln>
                    </a:spPr>
                    <a:txSp>
                      <a:txBody>
                        <a:bodyPr anchor="ctr">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pPr eaLnBrk="0" hangingPunct="0"/>
                          <a:r>
                            <a:rPr lang="ro-RO">
                              <a:latin typeface="Times New Roman" pitchFamily="18" charset="0"/>
                              <a:ea typeface="Calibri" pitchFamily="34" charset="0"/>
                              <a:cs typeface="Times New Roman" pitchFamily="18" charset="0"/>
                            </a:rPr>
                            <a:t>Micții păstrate</a:t>
                          </a:r>
                          <a:endParaRPr lang="ro-RO">
                            <a:ea typeface="Calibri" pitchFamily="34" charset="0"/>
                            <a:cs typeface="Times New Roman" pitchFamily="18" charset="0"/>
                          </a:endParaRPr>
                        </a:p>
                      </a:txBody>
                      <a:useSpRect/>
                    </a:txSp>
                  </a:sp>
                  <a:sp>
                    <a:nvSpPr>
                      <a:cNvPr id="52231" name="Прямоугольник 13"/>
                      <a:cNvSpPr>
                        <a:spLocks noChangeArrowheads="1"/>
                      </a:cNvSpPr>
                    </a:nvSpPr>
                    <a:spPr bwMode="auto">
                      <a:xfrm>
                        <a:off x="5795963" y="836613"/>
                        <a:ext cx="1819275" cy="369887"/>
                      </a:xfrm>
                      <a:prstGeom prst="rect">
                        <a:avLst/>
                      </a:prstGeom>
                      <a:noFill/>
                      <a:ln w="9525">
                        <a:noFill/>
                        <a:miter lim="800000"/>
                        <a:headEnd/>
                        <a:tailEnd/>
                      </a:ln>
                    </a:spPr>
                    <a:txSp>
                      <a:txBody>
                        <a:bodyPr wrap="none">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r>
                            <a:rPr lang="ro-RO">
                              <a:latin typeface="Times New Roman" pitchFamily="18" charset="0"/>
                              <a:cs typeface="Times New Roman" pitchFamily="18" charset="0"/>
                            </a:rPr>
                            <a:t>Retenție de urina </a:t>
                          </a:r>
                          <a:endParaRPr lang="ru-RU">
                            <a:latin typeface="Times New Roman" pitchFamily="18" charset="0"/>
                            <a:cs typeface="Times New Roman" pitchFamily="18" charset="0"/>
                          </a:endParaRPr>
                        </a:p>
                      </a:txBody>
                      <a:useSpRect/>
                    </a:txSp>
                  </a:sp>
                  <a:cxnSp>
                    <a:nvCxnSpPr>
                      <a:cNvPr id="52232" name="Прямая со стрелкой 11"/>
                      <a:cNvCxnSpPr>
                        <a:cxnSpLocks noChangeShapeType="1"/>
                      </a:cNvCxnSpPr>
                    </a:nvCxnSpPr>
                    <a:spPr bwMode="auto">
                      <a:xfrm>
                        <a:off x="2195513" y="1052513"/>
                        <a:ext cx="0" cy="647700"/>
                      </a:xfrm>
                      <a:prstGeom prst="straightConnector1">
                        <a:avLst/>
                      </a:prstGeom>
                      <a:noFill/>
                      <a:ln w="9525" algn="ctr">
                        <a:solidFill>
                          <a:srgbClr val="000000"/>
                        </a:solidFill>
                        <a:round/>
                        <a:headEnd/>
                        <a:tailEnd type="arrow" w="med" len="med"/>
                      </a:ln>
                    </a:spPr>
                  </a:cxnSp>
                  <a:sp>
                    <a:nvSpPr>
                      <a:cNvPr id="52233" name="Rectangle 8"/>
                      <a:cNvSpPr>
                        <a:spLocks noChangeArrowheads="1"/>
                      </a:cNvSpPr>
                    </a:nvSpPr>
                    <a:spPr bwMode="auto">
                      <a:xfrm>
                        <a:off x="1187450" y="1582738"/>
                        <a:ext cx="2411413" cy="369887"/>
                      </a:xfrm>
                      <a:prstGeom prst="rect">
                        <a:avLst/>
                      </a:prstGeom>
                      <a:noFill/>
                      <a:ln w="9525">
                        <a:noFill/>
                        <a:miter lim="800000"/>
                        <a:headEnd/>
                        <a:tailEnd/>
                      </a:ln>
                    </a:spPr>
                    <a:txSp>
                      <a:txBody>
                        <a:bodyPr anchor="ctr">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pPr eaLnBrk="0" hangingPunct="0"/>
                          <a:r>
                            <a:rPr lang="ro-RO">
                              <a:latin typeface="Times New Roman" pitchFamily="18" charset="0"/>
                              <a:ea typeface="Calibri" pitchFamily="34" charset="0"/>
                              <a:cs typeface="Times New Roman" pitchFamily="18" charset="0"/>
                            </a:rPr>
                            <a:t>Sonda uretrală</a:t>
                          </a:r>
                          <a:endParaRPr lang="ro-RO">
                            <a:ea typeface="Calibri" pitchFamily="34" charset="0"/>
                            <a:cs typeface="Times New Roman" pitchFamily="18" charset="0"/>
                          </a:endParaRPr>
                        </a:p>
                      </a:txBody>
                      <a:useSpRect/>
                    </a:txSp>
                  </a:sp>
                  <a:sp>
                    <a:nvSpPr>
                      <a:cNvPr id="52234" name="Прямоугольник 19"/>
                      <a:cNvSpPr>
                        <a:spLocks noChangeArrowheads="1"/>
                      </a:cNvSpPr>
                    </a:nvSpPr>
                    <a:spPr bwMode="auto">
                      <a:xfrm>
                        <a:off x="1258888" y="2349500"/>
                        <a:ext cx="1527175" cy="368300"/>
                      </a:xfrm>
                      <a:prstGeom prst="rect">
                        <a:avLst/>
                      </a:prstGeom>
                      <a:noFill/>
                      <a:ln w="9525">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r>
                            <a:rPr lang="ro-RO">
                              <a:latin typeface="Times New Roman" pitchFamily="18" charset="0"/>
                              <a:cs typeface="Times New Roman" pitchFamily="18" charset="0"/>
                            </a:rPr>
                            <a:t>Uroseptice</a:t>
                          </a:r>
                          <a:r>
                            <a:rPr lang="ro-RO"/>
                            <a:t/>
                          </a:r>
                          <a:endParaRPr lang="ru-RU"/>
                        </a:p>
                      </a:txBody>
                      <a:useSpRect/>
                    </a:txSp>
                  </a:sp>
                  <a:cxnSp>
                    <a:nvCxnSpPr>
                      <a:cNvPr id="52235" name="Прямая со стрелкой 11"/>
                      <a:cNvCxnSpPr>
                        <a:cxnSpLocks noChangeShapeType="1"/>
                      </a:cNvCxnSpPr>
                    </a:nvCxnSpPr>
                    <a:spPr bwMode="auto">
                      <a:xfrm>
                        <a:off x="1979613" y="1844675"/>
                        <a:ext cx="0" cy="647700"/>
                      </a:xfrm>
                      <a:prstGeom prst="straightConnector1">
                        <a:avLst/>
                      </a:prstGeom>
                      <a:noFill/>
                      <a:ln w="9525" algn="ctr">
                        <a:solidFill>
                          <a:srgbClr val="000000"/>
                        </a:solidFill>
                        <a:round/>
                        <a:headEnd/>
                        <a:tailEnd type="arrow" w="med" len="med"/>
                      </a:ln>
                    </a:spPr>
                  </a:cxnSp>
                  <a:cxnSp>
                    <a:nvCxnSpPr>
                      <a:cNvPr id="52236" name="Прямая со стрелкой 11"/>
                      <a:cNvCxnSpPr>
                        <a:cxnSpLocks noChangeShapeType="1"/>
                      </a:cNvCxnSpPr>
                    </a:nvCxnSpPr>
                    <a:spPr bwMode="auto">
                      <a:xfrm flipH="1">
                        <a:off x="5003800" y="1125538"/>
                        <a:ext cx="1223963" cy="431800"/>
                      </a:xfrm>
                      <a:prstGeom prst="straightConnector1">
                        <a:avLst/>
                      </a:prstGeom>
                      <a:noFill/>
                      <a:ln w="9525" algn="ctr">
                        <a:solidFill>
                          <a:srgbClr val="000000"/>
                        </a:solidFill>
                        <a:round/>
                        <a:headEnd/>
                        <a:tailEnd type="arrow" w="med" len="med"/>
                      </a:ln>
                    </a:spPr>
                  </a:cxnSp>
                  <a:cxnSp>
                    <a:nvCxnSpPr>
                      <a:cNvPr id="52237" name="Прямая со стрелкой 11"/>
                      <a:cNvCxnSpPr>
                        <a:cxnSpLocks noChangeShapeType="1"/>
                      </a:cNvCxnSpPr>
                    </a:nvCxnSpPr>
                    <a:spPr bwMode="auto">
                      <a:xfrm>
                        <a:off x="7380288" y="1125538"/>
                        <a:ext cx="936625" cy="431800"/>
                      </a:xfrm>
                      <a:prstGeom prst="straightConnector1">
                        <a:avLst/>
                      </a:prstGeom>
                      <a:noFill/>
                      <a:ln w="9525" algn="ctr">
                        <a:solidFill>
                          <a:srgbClr val="000000"/>
                        </a:solidFill>
                        <a:round/>
                        <a:headEnd/>
                        <a:tailEnd type="arrow" w="med" len="med"/>
                      </a:ln>
                    </a:spPr>
                  </a:cxnSp>
                  <a:cxnSp>
                    <a:nvCxnSpPr>
                      <a:cNvPr id="52238" name="Прямая со стрелкой 11"/>
                      <a:cNvCxnSpPr>
                        <a:cxnSpLocks noChangeShapeType="1"/>
                      </a:cNvCxnSpPr>
                    </a:nvCxnSpPr>
                    <a:spPr bwMode="auto">
                      <a:xfrm>
                        <a:off x="7164388" y="2781300"/>
                        <a:ext cx="0" cy="576263"/>
                      </a:xfrm>
                      <a:prstGeom prst="straightConnector1">
                        <a:avLst/>
                      </a:prstGeom>
                      <a:noFill/>
                      <a:ln w="9525" algn="ctr">
                        <a:solidFill>
                          <a:srgbClr val="000000"/>
                        </a:solidFill>
                        <a:round/>
                        <a:headEnd/>
                        <a:tailEnd type="arrow" w="med" len="med"/>
                      </a:ln>
                    </a:spPr>
                  </a:cxnSp>
                  <a:cxnSp>
                    <a:nvCxnSpPr>
                      <a:cNvPr id="52239" name="Прямая со стрелкой 11"/>
                      <a:cNvCxnSpPr>
                        <a:cxnSpLocks noChangeShapeType="1"/>
                      </a:cNvCxnSpPr>
                    </a:nvCxnSpPr>
                    <a:spPr bwMode="auto">
                      <a:xfrm>
                        <a:off x="7164388" y="2133600"/>
                        <a:ext cx="0" cy="503238"/>
                      </a:xfrm>
                      <a:prstGeom prst="straightConnector1">
                        <a:avLst/>
                      </a:prstGeom>
                      <a:noFill/>
                      <a:ln w="9525" algn="ctr">
                        <a:solidFill>
                          <a:srgbClr val="000000"/>
                        </a:solidFill>
                        <a:round/>
                        <a:headEnd/>
                        <a:tailEnd type="arrow" w="med" len="med"/>
                      </a:ln>
                    </a:spPr>
                  </a:cxnSp>
                  <a:sp>
                    <a:nvSpPr>
                      <a:cNvPr id="52240" name="Прямоугольник 25"/>
                      <a:cNvSpPr>
                        <a:spLocks noChangeArrowheads="1"/>
                      </a:cNvSpPr>
                    </a:nvSpPr>
                    <a:spPr bwMode="auto">
                      <a:xfrm>
                        <a:off x="3419475" y="1484313"/>
                        <a:ext cx="2243138" cy="369887"/>
                      </a:xfrm>
                      <a:prstGeom prst="rect">
                        <a:avLst/>
                      </a:prstGeom>
                      <a:noFill/>
                      <a:ln w="9525">
                        <a:noFill/>
                        <a:miter lim="800000"/>
                        <a:headEnd/>
                        <a:tailEnd/>
                      </a:ln>
                    </a:spPr>
                    <a:txSp>
                      <a:txBody>
                        <a:bodyPr wrap="none">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r>
                            <a:rPr lang="ro-RO">
                              <a:latin typeface="Times New Roman" pitchFamily="18" charset="0"/>
                              <a:cs typeface="Times New Roman" pitchFamily="18" charset="0"/>
                            </a:rPr>
                            <a:t>Cateterizarea interzisă</a:t>
                          </a:r>
                          <a:endParaRPr lang="ru-RU">
                            <a:latin typeface="Times New Roman" pitchFamily="18" charset="0"/>
                            <a:cs typeface="Times New Roman" pitchFamily="18" charset="0"/>
                          </a:endParaRPr>
                        </a:p>
                      </a:txBody>
                      <a:useSpRect/>
                    </a:txSp>
                  </a:sp>
                  <a:sp>
                    <a:nvSpPr>
                      <a:cNvPr id="52241" name="Прямоугольник 29"/>
                      <a:cNvSpPr>
                        <a:spLocks noChangeArrowheads="1"/>
                      </a:cNvSpPr>
                    </a:nvSpPr>
                    <a:spPr bwMode="auto">
                      <a:xfrm>
                        <a:off x="6191250" y="1484313"/>
                        <a:ext cx="2952750" cy="646112"/>
                      </a:xfrm>
                      <a:prstGeom prst="rect">
                        <a:avLst/>
                      </a:prstGeom>
                      <a:noFill/>
                      <a:ln w="9525">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r>
                            <a:rPr lang="ro-RO">
                              <a:latin typeface="Times New Roman" pitchFamily="18" charset="0"/>
                              <a:cs typeface="Times New Roman" pitchFamily="18" charset="0"/>
                            </a:rPr>
                            <a:t>Puncția suprapubiană sau  cistostomă percutană</a:t>
                          </a:r>
                          <a:endParaRPr lang="ru-RU">
                            <a:latin typeface="Times New Roman" pitchFamily="18" charset="0"/>
                            <a:cs typeface="Times New Roman" pitchFamily="18" charset="0"/>
                          </a:endParaRPr>
                        </a:p>
                      </a:txBody>
                      <a:useSpRect/>
                    </a:txSp>
                  </a:sp>
                  <a:sp>
                    <a:nvSpPr>
                      <a:cNvPr id="52242" name="Прямоугольник 32"/>
                      <a:cNvSpPr>
                        <a:spLocks noChangeArrowheads="1"/>
                      </a:cNvSpPr>
                    </a:nvSpPr>
                    <a:spPr bwMode="auto">
                      <a:xfrm>
                        <a:off x="6156325" y="2565400"/>
                        <a:ext cx="2390775" cy="368300"/>
                      </a:xfrm>
                      <a:prstGeom prst="rect">
                        <a:avLst/>
                      </a:prstGeom>
                      <a:noFill/>
                      <a:ln w="9525">
                        <a:noFill/>
                        <a:miter lim="800000"/>
                        <a:headEnd/>
                        <a:tailEnd/>
                      </a:ln>
                    </a:spPr>
                    <a:txSp>
                      <a:txBody>
                        <a:bodyPr wrap="none">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r>
                            <a:rPr lang="ro-RO">
                              <a:latin typeface="Times New Roman" pitchFamily="18" charset="0"/>
                              <a:cs typeface="Times New Roman" pitchFamily="18" charset="0"/>
                            </a:rPr>
                            <a:t>Uretrografie retrogradă </a:t>
                          </a:r>
                          <a:endParaRPr lang="ru-RU">
                            <a:latin typeface="Times New Roman" pitchFamily="18" charset="0"/>
                            <a:cs typeface="Times New Roman" pitchFamily="18" charset="0"/>
                          </a:endParaRPr>
                        </a:p>
                      </a:txBody>
                      <a:useSpRect/>
                    </a:txSp>
                  </a:sp>
                  <a:cxnSp>
                    <a:nvCxnSpPr>
                      <a:cNvPr id="52243" name="Прямая со стрелкой 11"/>
                      <a:cNvCxnSpPr>
                        <a:cxnSpLocks noChangeShapeType="1"/>
                      </a:cNvCxnSpPr>
                    </a:nvCxnSpPr>
                    <a:spPr bwMode="auto">
                      <a:xfrm>
                        <a:off x="7164388" y="4292600"/>
                        <a:ext cx="0" cy="504825"/>
                      </a:xfrm>
                      <a:prstGeom prst="straightConnector1">
                        <a:avLst/>
                      </a:prstGeom>
                      <a:noFill/>
                      <a:ln w="9525" algn="ctr">
                        <a:solidFill>
                          <a:srgbClr val="000000"/>
                        </a:solidFill>
                        <a:round/>
                        <a:headEnd/>
                        <a:tailEnd type="arrow" w="med" len="med"/>
                      </a:ln>
                    </a:spPr>
                  </a:cxnSp>
                  <a:cxnSp>
                    <a:nvCxnSpPr>
                      <a:cNvPr id="52244" name="Прямая со стрелкой 11"/>
                      <a:cNvCxnSpPr>
                        <a:cxnSpLocks noChangeShapeType="1"/>
                      </a:cNvCxnSpPr>
                    </a:nvCxnSpPr>
                    <a:spPr bwMode="auto">
                      <a:xfrm>
                        <a:off x="7380288" y="3573463"/>
                        <a:ext cx="0" cy="503237"/>
                      </a:xfrm>
                      <a:prstGeom prst="straightConnector1">
                        <a:avLst/>
                      </a:prstGeom>
                      <a:noFill/>
                      <a:ln w="9525" algn="ctr">
                        <a:solidFill>
                          <a:srgbClr val="000000"/>
                        </a:solidFill>
                        <a:round/>
                        <a:headEnd/>
                        <a:tailEnd type="arrow" w="med" len="med"/>
                      </a:ln>
                    </a:spPr>
                  </a:cxnSp>
                  <a:cxnSp>
                    <a:nvCxnSpPr>
                      <a:cNvPr id="52245" name="Прямая со стрелкой 11"/>
                      <a:cNvCxnSpPr>
                        <a:cxnSpLocks noChangeShapeType="1"/>
                      </a:cNvCxnSpPr>
                    </a:nvCxnSpPr>
                    <a:spPr bwMode="auto">
                      <a:xfrm>
                        <a:off x="7164388" y="5013325"/>
                        <a:ext cx="0" cy="503238"/>
                      </a:xfrm>
                      <a:prstGeom prst="straightConnector1">
                        <a:avLst/>
                      </a:prstGeom>
                      <a:noFill/>
                      <a:ln w="9525" algn="ctr">
                        <a:solidFill>
                          <a:srgbClr val="000000"/>
                        </a:solidFill>
                        <a:round/>
                        <a:headEnd/>
                        <a:tailEnd type="arrow" w="med" len="med"/>
                      </a:ln>
                    </a:spPr>
                  </a:cxnSp>
                  <a:sp>
                    <a:nvSpPr>
                      <a:cNvPr id="52246" name="Прямоугольник 38"/>
                      <a:cNvSpPr>
                        <a:spLocks noChangeArrowheads="1"/>
                      </a:cNvSpPr>
                    </a:nvSpPr>
                    <a:spPr bwMode="auto">
                      <a:xfrm>
                        <a:off x="6516688" y="3284538"/>
                        <a:ext cx="2159000" cy="369887"/>
                      </a:xfrm>
                      <a:prstGeom prst="rect">
                        <a:avLst/>
                      </a:prstGeom>
                      <a:noFill/>
                      <a:ln w="9525">
                        <a:noFill/>
                        <a:miter lim="800000"/>
                        <a:headEnd/>
                        <a:tailEnd/>
                      </a:ln>
                    </a:spPr>
                    <a:txSp>
                      <a:txBody>
                        <a:bodyPr>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r>
                            <a:rPr lang="ro-RO">
                              <a:latin typeface="Times New Roman" pitchFamily="18" charset="0"/>
                              <a:cs typeface="Times New Roman" pitchFamily="18" charset="0"/>
                            </a:rPr>
                            <a:t>Extravazarea </a:t>
                          </a:r>
                          <a:endParaRPr lang="ru-RU">
                            <a:latin typeface="Times New Roman" pitchFamily="18" charset="0"/>
                            <a:cs typeface="Times New Roman" pitchFamily="18" charset="0"/>
                          </a:endParaRPr>
                        </a:p>
                      </a:txBody>
                      <a:useSpRect/>
                    </a:txSp>
                  </a:sp>
                  <a:sp>
                    <a:nvSpPr>
                      <a:cNvPr id="52247" name="Прямоугольник 39"/>
                      <a:cNvSpPr>
                        <a:spLocks noChangeArrowheads="1"/>
                      </a:cNvSpPr>
                    </a:nvSpPr>
                    <a:spPr bwMode="auto">
                      <a:xfrm>
                        <a:off x="5580063" y="4005263"/>
                        <a:ext cx="3222625" cy="369887"/>
                      </a:xfrm>
                      <a:prstGeom prst="rect">
                        <a:avLst/>
                      </a:prstGeom>
                      <a:noFill/>
                      <a:ln w="9525">
                        <a:noFill/>
                        <a:miter lim="800000"/>
                        <a:headEnd/>
                        <a:tailEnd/>
                      </a:ln>
                    </a:spPr>
                    <a:txSp>
                      <a:txBody>
                        <a:bodyPr wrap="none">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r>
                            <a:rPr lang="ro-RO">
                              <a:latin typeface="Times New Roman" pitchFamily="18" charset="0"/>
                              <a:cs typeface="Times New Roman" pitchFamily="18" charset="0"/>
                            </a:rPr>
                            <a:t>Suturarea primară a uretrei lizate</a:t>
                          </a:r>
                          <a:endParaRPr lang="ru-RU">
                            <a:latin typeface="Times New Roman" pitchFamily="18" charset="0"/>
                            <a:cs typeface="Times New Roman" pitchFamily="18" charset="0"/>
                          </a:endParaRPr>
                        </a:p>
                      </a:txBody>
                      <a:useSpRect/>
                    </a:txSp>
                  </a:sp>
                  <a:sp>
                    <a:nvSpPr>
                      <a:cNvPr id="52248" name="Прямоугольник 40"/>
                      <a:cNvSpPr>
                        <a:spLocks noChangeArrowheads="1"/>
                      </a:cNvSpPr>
                    </a:nvSpPr>
                    <a:spPr bwMode="auto">
                      <a:xfrm>
                        <a:off x="5724525" y="4724400"/>
                        <a:ext cx="2665413" cy="369888"/>
                      </a:xfrm>
                      <a:prstGeom prst="rect">
                        <a:avLst/>
                      </a:prstGeom>
                      <a:noFill/>
                      <a:ln w="9525">
                        <a:noFill/>
                        <a:miter lim="800000"/>
                        <a:headEnd/>
                        <a:tailEnd/>
                      </a:ln>
                    </a:spPr>
                    <a:txSp>
                      <a:txBody>
                        <a:bodyPr wrap="none">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r>
                            <a:rPr lang="ro-RO">
                              <a:latin typeface="Times New Roman" pitchFamily="18" charset="0"/>
                              <a:cs typeface="Times New Roman" pitchFamily="18" charset="0"/>
                            </a:rPr>
                            <a:t>Cateter uretral, cystostoma</a:t>
                          </a:r>
                          <a:endParaRPr lang="ru-RU">
                            <a:latin typeface="Times New Roman" pitchFamily="18" charset="0"/>
                            <a:cs typeface="Times New Roman" pitchFamily="18" charset="0"/>
                          </a:endParaRPr>
                        </a:p>
                      </a:txBody>
                      <a:useSpRect/>
                    </a:txSp>
                  </a:sp>
                  <a:sp>
                    <a:nvSpPr>
                      <a:cNvPr id="52249" name="Прямоугольник 49"/>
                      <a:cNvSpPr>
                        <a:spLocks noChangeArrowheads="1"/>
                      </a:cNvSpPr>
                    </a:nvSpPr>
                    <a:spPr bwMode="auto">
                      <a:xfrm>
                        <a:off x="5795963" y="5445125"/>
                        <a:ext cx="2330450" cy="369888"/>
                      </a:xfrm>
                      <a:prstGeom prst="rect">
                        <a:avLst/>
                      </a:prstGeom>
                      <a:noFill/>
                      <a:ln w="9525">
                        <a:noFill/>
                        <a:miter lim="800000"/>
                        <a:headEnd/>
                        <a:tailEnd/>
                      </a:ln>
                    </a:spPr>
                    <a:txSp>
                      <a:txBody>
                        <a:bodyPr wrap="none">
                          <a:spAutoFit/>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r>
                            <a:rPr lang="ro-RO">
                              <a:latin typeface="Times New Roman" pitchFamily="18" charset="0"/>
                              <a:cs typeface="Times New Roman" pitchFamily="18" charset="0"/>
                            </a:rPr>
                            <a:t>Tratament conservator</a:t>
                          </a:r>
                          <a:r>
                            <a:rPr lang="ro-RO"/>
                            <a:t>.</a:t>
                          </a:r>
                          <a:endParaRPr lang="ru-RU"/>
                        </a:p>
                      </a:txBody>
                      <a:useSpRect/>
                    </a:txSp>
                  </a:sp>
                </lc:lockedCanvas>
              </a:graphicData>
            </a:graphic>
          </wp:inline>
        </w:drawing>
      </w:r>
    </w:p>
    <w:p w:rsidR="009D56CB" w:rsidRPr="0021010E" w:rsidRDefault="009D56CB" w:rsidP="00571685">
      <w:pPr>
        <w:pStyle w:val="2"/>
        <w:keepNext/>
        <w:spacing w:before="120"/>
        <w:jc w:val="center"/>
        <w:rPr>
          <w:rFonts w:ascii="Times New Roman" w:hAnsi="Times New Roman" w:cs="Times New Roman"/>
          <w:b/>
          <w:bCs/>
          <w:caps/>
          <w:highlight w:val="lightGray"/>
          <w:lang w:val="ro-RO"/>
        </w:rPr>
        <w:sectPr w:rsidR="009D56CB" w:rsidRPr="0021010E" w:rsidSect="002261DA">
          <w:pgSz w:w="15840" w:h="12240" w:orient="landscape"/>
          <w:pgMar w:top="1701" w:right="1134" w:bottom="850" w:left="1134" w:header="720" w:footer="720" w:gutter="0"/>
          <w:cols w:space="720"/>
          <w:noEndnote/>
          <w:docGrid w:linePitch="326"/>
        </w:sectPr>
      </w:pPr>
    </w:p>
    <w:p w:rsidR="009D56CB" w:rsidRPr="0021010E" w:rsidRDefault="009D56CB" w:rsidP="00571685">
      <w:pPr>
        <w:pStyle w:val="2"/>
        <w:keepNext/>
        <w:spacing w:before="120"/>
        <w:jc w:val="center"/>
        <w:rPr>
          <w:rFonts w:ascii="Times New Roman" w:hAnsi="Times New Roman" w:cs="Times New Roman"/>
          <w:b/>
          <w:bCs/>
          <w:caps/>
          <w:sz w:val="28"/>
          <w:szCs w:val="28"/>
          <w:lang w:val="ro-RO"/>
        </w:rPr>
      </w:pPr>
      <w:bookmarkStart w:id="7" w:name="_Toc209946025"/>
      <w:r w:rsidRPr="0021010E">
        <w:rPr>
          <w:rFonts w:ascii="Times New Roman" w:hAnsi="Times New Roman" w:cs="Times New Roman"/>
          <w:b/>
          <w:bCs/>
          <w:caps/>
          <w:sz w:val="28"/>
          <w:szCs w:val="28"/>
          <w:highlight w:val="lightGray"/>
          <w:lang w:val="ro-RO"/>
        </w:rPr>
        <w:lastRenderedPageBreak/>
        <w:t>C. 2. Descrierea metodelor, tehnicilor şi A procedurilor</w:t>
      </w:r>
      <w:bookmarkEnd w:id="7"/>
    </w:p>
    <w:p w:rsidR="009D56CB" w:rsidRPr="0021010E" w:rsidRDefault="009D56CB" w:rsidP="003C7D39">
      <w:pPr>
        <w:pStyle w:val="3"/>
        <w:keepNext/>
        <w:spacing w:before="120" w:after="120"/>
        <w:ind w:left="-1134"/>
        <w:jc w:val="center"/>
        <w:rPr>
          <w:b/>
          <w:bCs/>
          <w:i/>
          <w:iCs/>
          <w:sz w:val="28"/>
          <w:szCs w:val="28"/>
          <w:lang w:val="ro-RO"/>
        </w:rPr>
      </w:pPr>
      <w:bookmarkStart w:id="8" w:name="_Toc209946026"/>
      <w:r w:rsidRPr="0021010E">
        <w:rPr>
          <w:b/>
          <w:bCs/>
          <w:i/>
          <w:iCs/>
          <w:sz w:val="28"/>
          <w:szCs w:val="28"/>
          <w:lang w:val="ro-RO"/>
        </w:rPr>
        <w:t xml:space="preserve">C.2.1. </w:t>
      </w:r>
      <w:bookmarkEnd w:id="8"/>
      <w:r w:rsidR="00675512" w:rsidRPr="0021010E">
        <w:rPr>
          <w:b/>
          <w:bCs/>
          <w:i/>
          <w:iCs/>
          <w:sz w:val="28"/>
          <w:szCs w:val="28"/>
          <w:lang w:val="ro-RO"/>
        </w:rPr>
        <w:t xml:space="preserve">Factorii de risc în dezvoltarea traumatismului </w:t>
      </w:r>
      <w:r w:rsidR="002329AC" w:rsidRPr="0021010E">
        <w:rPr>
          <w:b/>
          <w:bCs/>
          <w:i/>
          <w:iCs/>
          <w:sz w:val="28"/>
          <w:szCs w:val="28"/>
          <w:lang w:val="ro-RO"/>
        </w:rPr>
        <w:t xml:space="preserve">aparatului </w:t>
      </w:r>
      <w:proofErr w:type="spellStart"/>
      <w:r w:rsidR="002329AC" w:rsidRPr="0021010E">
        <w:rPr>
          <w:b/>
          <w:bCs/>
          <w:i/>
          <w:iCs/>
          <w:sz w:val="28"/>
          <w:szCs w:val="28"/>
          <w:lang w:val="ro-RO"/>
        </w:rPr>
        <w:t>renourinar</w:t>
      </w:r>
      <w:proofErr w:type="spellEnd"/>
      <w:r w:rsidR="002329AC" w:rsidRPr="0021010E">
        <w:rPr>
          <w:b/>
          <w:bCs/>
          <w:i/>
          <w:iCs/>
          <w:sz w:val="28"/>
          <w:szCs w:val="28"/>
          <w:lang w:val="ro-RO"/>
        </w:rPr>
        <w:t xml:space="preserve"> </w:t>
      </w:r>
      <w:r w:rsidR="00675512" w:rsidRPr="0021010E">
        <w:rPr>
          <w:b/>
          <w:bCs/>
          <w:i/>
          <w:iCs/>
          <w:sz w:val="28"/>
          <w:szCs w:val="28"/>
          <w:lang w:val="ro-RO"/>
        </w:rPr>
        <w:t xml:space="preserve"> la copii</w:t>
      </w:r>
    </w:p>
    <w:tbl>
      <w:tblPr>
        <w:tblW w:w="11057" w:type="dxa"/>
        <w:tblInd w:w="-1026" w:type="dxa"/>
        <w:tblBorders>
          <w:top w:val="single" w:sz="4" w:space="0" w:color="auto"/>
          <w:left w:val="single" w:sz="4" w:space="0" w:color="auto"/>
          <w:bottom w:val="single" w:sz="4" w:space="0" w:color="auto"/>
          <w:right w:val="single" w:sz="4" w:space="0" w:color="auto"/>
        </w:tblBorders>
        <w:tblLayout w:type="fixed"/>
        <w:tblLook w:val="0000"/>
      </w:tblPr>
      <w:tblGrid>
        <w:gridCol w:w="11057"/>
      </w:tblGrid>
      <w:tr w:rsidR="009D56CB" w:rsidRPr="0021010E" w:rsidTr="004F4BCF">
        <w:tc>
          <w:tcPr>
            <w:tcW w:w="11057" w:type="dxa"/>
            <w:tcBorders>
              <w:top w:val="single" w:sz="4" w:space="0" w:color="auto"/>
              <w:bottom w:val="single" w:sz="4" w:space="0" w:color="auto"/>
            </w:tcBorders>
          </w:tcPr>
          <w:p w:rsidR="00675512" w:rsidRPr="0021010E" w:rsidRDefault="00675512" w:rsidP="004F4BCF">
            <w:pPr>
              <w:jc w:val="both"/>
              <w:rPr>
                <w:rFonts w:ascii="Times New Roman" w:hAnsi="Times New Roman" w:cs="Times New Roman"/>
                <w:b/>
                <w:bCs/>
                <w:i/>
                <w:iCs/>
                <w:lang w:val="ro-RO"/>
              </w:rPr>
            </w:pPr>
            <w:r w:rsidRPr="0021010E">
              <w:rPr>
                <w:rFonts w:ascii="Times New Roman" w:hAnsi="Times New Roman" w:cs="Times New Roman"/>
                <w:b/>
                <w:bCs/>
                <w:lang w:val="ro-RO"/>
              </w:rPr>
              <w:t xml:space="preserve">Caseta 1. </w:t>
            </w:r>
            <w:r w:rsidRPr="0021010E">
              <w:rPr>
                <w:rFonts w:ascii="Times New Roman" w:hAnsi="Times New Roman" w:cs="Times New Roman"/>
                <w:b/>
                <w:bCs/>
                <w:i/>
                <w:iCs/>
                <w:lang w:val="ro-RO"/>
              </w:rPr>
              <w:t>Particularită</w:t>
            </w:r>
            <w:r w:rsidR="005C32F2" w:rsidRPr="0021010E">
              <w:rPr>
                <w:rFonts w:ascii="Times New Roman" w:hAnsi="Times New Roman" w:cs="Times New Roman"/>
                <w:b/>
                <w:bCs/>
                <w:i/>
                <w:iCs/>
                <w:lang w:val="ro-RO"/>
              </w:rPr>
              <w:t>ţ</w:t>
            </w:r>
            <w:r w:rsidRPr="0021010E">
              <w:rPr>
                <w:rFonts w:ascii="Times New Roman" w:hAnsi="Times New Roman" w:cs="Times New Roman"/>
                <w:b/>
                <w:bCs/>
                <w:i/>
                <w:iCs/>
                <w:lang w:val="ro-RO"/>
              </w:rPr>
              <w:t xml:space="preserve">ile </w:t>
            </w:r>
            <w:proofErr w:type="spellStart"/>
            <w:r w:rsidRPr="0021010E">
              <w:rPr>
                <w:rFonts w:ascii="Times New Roman" w:hAnsi="Times New Roman" w:cs="Times New Roman"/>
                <w:b/>
                <w:bCs/>
                <w:i/>
                <w:iCs/>
                <w:lang w:val="ro-RO"/>
              </w:rPr>
              <w:t>anatomo-topografice</w:t>
            </w:r>
            <w:proofErr w:type="spellEnd"/>
            <w:r w:rsidRPr="0021010E">
              <w:rPr>
                <w:rFonts w:ascii="Times New Roman" w:hAnsi="Times New Roman" w:cs="Times New Roman"/>
                <w:b/>
                <w:bCs/>
                <w:i/>
                <w:iCs/>
                <w:lang w:val="ro-RO"/>
              </w:rPr>
              <w:t xml:space="preserve"> ale rinichilor la copii</w:t>
            </w:r>
          </w:p>
          <w:p w:rsidR="00675512" w:rsidRPr="0021010E" w:rsidRDefault="00675512" w:rsidP="004F4BCF">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lang w:val="ro-RO"/>
              </w:rPr>
              <w:t>Mu</w:t>
            </w:r>
            <w:r w:rsidR="005C32F2" w:rsidRPr="0021010E">
              <w:rPr>
                <w:lang w:val="ro-RO"/>
              </w:rPr>
              <w:t>ş</w:t>
            </w:r>
            <w:r w:rsidRPr="0021010E">
              <w:rPr>
                <w:lang w:val="ro-RO"/>
              </w:rPr>
              <w:t xml:space="preserve">chii abdominali </w:t>
            </w:r>
            <w:r w:rsidR="005C32F2" w:rsidRPr="0021010E">
              <w:rPr>
                <w:lang w:val="ro-RO"/>
              </w:rPr>
              <w:t>ş</w:t>
            </w:r>
            <w:r w:rsidRPr="0021010E">
              <w:rPr>
                <w:lang w:val="ro-RO"/>
              </w:rPr>
              <w:t>i lombari sunt mai slab dezvolta</w:t>
            </w:r>
            <w:r w:rsidR="005C32F2" w:rsidRPr="0021010E">
              <w:rPr>
                <w:lang w:val="ro-RO"/>
              </w:rPr>
              <w:t>ţ</w:t>
            </w:r>
            <w:r w:rsidRPr="0021010E">
              <w:rPr>
                <w:lang w:val="ro-RO"/>
              </w:rPr>
              <w:t>i</w:t>
            </w:r>
            <w:r w:rsidRPr="0021010E">
              <w:rPr>
                <w:rFonts w:ascii="Times New Roman" w:hAnsi="Times New Roman" w:cs="Times New Roman"/>
                <w:lang w:val="ro-RO"/>
              </w:rPr>
              <w:t>;</w:t>
            </w:r>
          </w:p>
          <w:p w:rsidR="00675512" w:rsidRPr="0021010E" w:rsidRDefault="00675512" w:rsidP="004F4BCF">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lang w:val="ro-RO"/>
              </w:rPr>
              <w:t xml:space="preserve">Coastele </w:t>
            </w:r>
            <w:proofErr w:type="spellStart"/>
            <w:r w:rsidRPr="0021010E">
              <w:rPr>
                <w:lang w:val="ro-RO"/>
              </w:rPr>
              <w:t>distale</w:t>
            </w:r>
            <w:proofErr w:type="spellEnd"/>
            <w:r w:rsidRPr="0021010E">
              <w:rPr>
                <w:lang w:val="ro-RO"/>
              </w:rPr>
              <w:t xml:space="preserve"> nu-s osificate</w:t>
            </w:r>
            <w:r w:rsidRPr="0021010E">
              <w:rPr>
                <w:rFonts w:ascii="Times New Roman" w:hAnsi="Times New Roman" w:cs="Times New Roman"/>
                <w:lang w:val="ro-RO"/>
              </w:rPr>
              <w:t>;</w:t>
            </w:r>
          </w:p>
          <w:p w:rsidR="00675512" w:rsidRPr="0021010E" w:rsidRDefault="00675512" w:rsidP="004F4BCF">
            <w:pPr>
              <w:ind w:left="288" w:hanging="360"/>
              <w:jc w:val="both"/>
              <w:rPr>
                <w:lang w:val="ro-RO"/>
              </w:rPr>
            </w:pPr>
            <w:r w:rsidRPr="0021010E">
              <w:rPr>
                <w:rFonts w:ascii="Symbol" w:hAnsi="Symbol" w:cs="Symbol"/>
                <w:lang w:val="ro-RO"/>
              </w:rPr>
              <w:t></w:t>
            </w:r>
            <w:r w:rsidRPr="0021010E">
              <w:rPr>
                <w:rFonts w:ascii="Symbol" w:hAnsi="Symbol" w:cs="Symbol"/>
                <w:lang w:val="ro-RO"/>
              </w:rPr>
              <w:tab/>
            </w:r>
            <w:r w:rsidRPr="0021010E">
              <w:rPr>
                <w:lang w:val="ro-RO"/>
              </w:rPr>
              <w:t xml:space="preserve">E slab dezvoltat </w:t>
            </w:r>
            <w:proofErr w:type="spellStart"/>
            <w:r w:rsidRPr="0021010E">
              <w:rPr>
                <w:lang w:val="ro-RO"/>
              </w:rPr>
              <w:t>paranefronul</w:t>
            </w:r>
            <w:proofErr w:type="spellEnd"/>
            <w:r w:rsidRPr="0021010E">
              <w:rPr>
                <w:lang w:val="ro-RO"/>
              </w:rPr>
              <w:t>;</w:t>
            </w:r>
          </w:p>
          <w:p w:rsidR="00675512" w:rsidRPr="0021010E" w:rsidRDefault="00675512" w:rsidP="004F4BCF">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lang w:val="ro-RO"/>
              </w:rPr>
              <w:t xml:space="preserve">Rinichii au un volum comparativ mai mare </w:t>
            </w:r>
            <w:r w:rsidR="005C32F2" w:rsidRPr="0021010E">
              <w:rPr>
                <w:lang w:val="ro-RO"/>
              </w:rPr>
              <w:t>ş</w:t>
            </w:r>
            <w:r w:rsidRPr="0021010E">
              <w:rPr>
                <w:lang w:val="ro-RO"/>
              </w:rPr>
              <w:t>i sunt situa</w:t>
            </w:r>
            <w:r w:rsidR="005C32F2" w:rsidRPr="0021010E">
              <w:rPr>
                <w:lang w:val="ro-RO"/>
              </w:rPr>
              <w:t>ţ</w:t>
            </w:r>
            <w:r w:rsidRPr="0021010E">
              <w:rPr>
                <w:lang w:val="ro-RO"/>
              </w:rPr>
              <w:t>i mai jos de cutia toracică;</w:t>
            </w:r>
          </w:p>
          <w:p w:rsidR="00675512" w:rsidRPr="0021010E" w:rsidRDefault="00675512" w:rsidP="004F4BCF">
            <w:pPr>
              <w:ind w:left="288" w:hanging="360"/>
              <w:jc w:val="both"/>
              <w:rPr>
                <w:spacing w:val="-6"/>
                <w:lang w:val="ro-RO"/>
              </w:rPr>
            </w:pPr>
            <w:r w:rsidRPr="0021010E">
              <w:rPr>
                <w:rFonts w:ascii="Symbol" w:hAnsi="Symbol" w:cs="Symbol"/>
                <w:lang w:val="ro-RO"/>
              </w:rPr>
              <w:t></w:t>
            </w:r>
            <w:r w:rsidRPr="0021010E">
              <w:rPr>
                <w:rFonts w:ascii="Symbol" w:hAnsi="Symbol" w:cs="Symbol"/>
                <w:lang w:val="ro-RO"/>
              </w:rPr>
              <w:t></w:t>
            </w:r>
            <w:r w:rsidRPr="0021010E">
              <w:rPr>
                <w:rFonts w:ascii="Symbol" w:hAnsi="Symbol" w:cs="Symbol"/>
                <w:lang w:val="ro-RO"/>
              </w:rPr>
              <w:t></w:t>
            </w:r>
            <w:r w:rsidRPr="0021010E">
              <w:rPr>
                <w:rFonts w:ascii="Symbol" w:hAnsi="Symbol" w:cs="Symbol"/>
                <w:lang w:val="ro-RO"/>
              </w:rPr>
              <w:t></w:t>
            </w:r>
            <w:r w:rsidRPr="0021010E">
              <w:rPr>
                <w:rFonts w:ascii="Symbol" w:hAnsi="Symbol" w:cs="Symbol"/>
                <w:lang w:val="ro-RO"/>
              </w:rPr>
              <w:t></w:t>
            </w:r>
            <w:r w:rsidRPr="0021010E">
              <w:rPr>
                <w:spacing w:val="-6"/>
                <w:lang w:val="ro-RO"/>
              </w:rPr>
              <w:t>Rinichii sunt mai flexibili, anomaliile renale des întâlnite (hidronefroza, anomalii de formă şi sediu).</w:t>
            </w:r>
          </w:p>
          <w:p w:rsidR="00783271" w:rsidRPr="0021010E" w:rsidRDefault="00783271" w:rsidP="004F4BCF">
            <w:pPr>
              <w:jc w:val="both"/>
              <w:rPr>
                <w:rFonts w:ascii="Times New Roman" w:hAnsi="Times New Roman" w:cs="Times New Roman"/>
                <w:b/>
                <w:bCs/>
                <w:lang w:val="ro-RO"/>
              </w:rPr>
            </w:pPr>
            <w:r w:rsidRPr="0021010E">
              <w:rPr>
                <w:rFonts w:ascii="Times New Roman" w:hAnsi="Times New Roman" w:cs="Times New Roman"/>
                <w:b/>
                <w:bCs/>
                <w:lang w:val="ro-RO"/>
              </w:rPr>
              <w:t xml:space="preserve">Caseta </w:t>
            </w:r>
            <w:r w:rsidR="007B1859" w:rsidRPr="0021010E">
              <w:rPr>
                <w:rFonts w:ascii="Times New Roman" w:hAnsi="Times New Roman" w:cs="Times New Roman"/>
                <w:b/>
                <w:bCs/>
                <w:lang w:val="ro-RO"/>
              </w:rPr>
              <w:t>2</w:t>
            </w:r>
            <w:r w:rsidRPr="0021010E">
              <w:rPr>
                <w:rFonts w:ascii="Times New Roman" w:hAnsi="Times New Roman" w:cs="Times New Roman"/>
                <w:b/>
                <w:bCs/>
                <w:lang w:val="ro-RO"/>
              </w:rPr>
              <w:t xml:space="preserve">. </w:t>
            </w:r>
            <w:r w:rsidRPr="0021010E">
              <w:rPr>
                <w:rFonts w:ascii="Times New Roman" w:hAnsi="Times New Roman" w:cs="Times New Roman"/>
                <w:b/>
                <w:bCs/>
                <w:i/>
                <w:iCs/>
                <w:lang w:val="ro-RO"/>
              </w:rPr>
              <w:t xml:space="preserve">Factorii de risc în producerea traumatismului renal la copii </w:t>
            </w:r>
            <w:r w:rsidRPr="0021010E">
              <w:rPr>
                <w:rFonts w:ascii="Times New Roman" w:hAnsi="Times New Roman" w:cs="Times New Roman"/>
                <w:lang w:val="ro-RO"/>
              </w:rPr>
              <w:t>[4,7,10]</w:t>
            </w:r>
          </w:p>
          <w:p w:rsidR="00783271" w:rsidRPr="0021010E" w:rsidRDefault="00783271" w:rsidP="004F4BCF">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Rinichiul copilului se rupe mai u</w:t>
            </w:r>
            <w:r w:rsidR="005C32F2" w:rsidRPr="0021010E">
              <w:rPr>
                <w:rFonts w:ascii="Times New Roman" w:hAnsi="Times New Roman" w:cs="Times New Roman"/>
                <w:lang w:val="ro-RO"/>
              </w:rPr>
              <w:t>ş</w:t>
            </w:r>
            <w:r w:rsidRPr="0021010E">
              <w:rPr>
                <w:rFonts w:ascii="Times New Roman" w:hAnsi="Times New Roman" w:cs="Times New Roman"/>
                <w:lang w:val="ro-RO"/>
              </w:rPr>
              <w:t>or deoarece:</w:t>
            </w:r>
          </w:p>
          <w:p w:rsidR="00783271" w:rsidRPr="0021010E" w:rsidRDefault="00783271" w:rsidP="004F4BCF">
            <w:pPr>
              <w:ind w:left="288" w:hanging="360"/>
              <w:jc w:val="both"/>
              <w:rPr>
                <w:rFonts w:ascii="Times New Roman" w:hAnsi="Times New Roman" w:cs="Times New Roman"/>
                <w:lang w:val="ro-RO"/>
              </w:rPr>
            </w:pPr>
            <w:r w:rsidRPr="0021010E">
              <w:rPr>
                <w:rFonts w:ascii="Wingdings" w:hAnsi="Wingdings" w:cs="Wingdings"/>
                <w:lang w:val="ro-RO"/>
              </w:rPr>
              <w:t></w:t>
            </w:r>
            <w:r w:rsidRPr="0021010E">
              <w:rPr>
                <w:rFonts w:ascii="Wingdings" w:hAnsi="Wingdings" w:cs="Wingdings"/>
                <w:lang w:val="ro-RO"/>
              </w:rPr>
              <w:tab/>
            </w:r>
            <w:r w:rsidRPr="0021010E">
              <w:rPr>
                <w:rFonts w:ascii="Times New Roman" w:hAnsi="Times New Roman" w:cs="Times New Roman"/>
                <w:lang w:val="ro-RO"/>
              </w:rPr>
              <w:t>malforma</w:t>
            </w:r>
            <w:r w:rsidR="005C32F2" w:rsidRPr="0021010E">
              <w:rPr>
                <w:rFonts w:ascii="Times New Roman" w:hAnsi="Times New Roman" w:cs="Times New Roman"/>
                <w:lang w:val="ro-RO"/>
              </w:rPr>
              <w:t>ţ</w:t>
            </w:r>
            <w:r w:rsidRPr="0021010E">
              <w:rPr>
                <w:rFonts w:ascii="Times New Roman" w:hAnsi="Times New Roman" w:cs="Times New Roman"/>
                <w:lang w:val="ro-RO"/>
              </w:rPr>
              <w:t xml:space="preserve">iile renale pot fi prezente (hidronefroza, rinichi „ în potcoavă” asociat cu hidronefroză, rinichi ectopic (iliac, </w:t>
            </w:r>
            <w:proofErr w:type="spellStart"/>
            <w:r w:rsidRPr="0021010E">
              <w:rPr>
                <w:rFonts w:ascii="Times New Roman" w:hAnsi="Times New Roman" w:cs="Times New Roman"/>
                <w:lang w:val="ro-RO"/>
              </w:rPr>
              <w:t>pelvin</w:t>
            </w:r>
            <w:proofErr w:type="spellEnd"/>
            <w:r w:rsidRPr="0021010E">
              <w:rPr>
                <w:rFonts w:ascii="Times New Roman" w:hAnsi="Times New Roman" w:cs="Times New Roman"/>
                <w:lang w:val="ro-RO"/>
              </w:rPr>
              <w:t xml:space="preserve">, etc.), </w:t>
            </w:r>
            <w:proofErr w:type="spellStart"/>
            <w:r w:rsidRPr="0021010E">
              <w:rPr>
                <w:rFonts w:ascii="Times New Roman" w:hAnsi="Times New Roman" w:cs="Times New Roman"/>
                <w:lang w:val="ro-RO"/>
              </w:rPr>
              <w:t>distopie</w:t>
            </w:r>
            <w:proofErr w:type="spellEnd"/>
            <w:r w:rsidRPr="0021010E">
              <w:rPr>
                <w:rFonts w:ascii="Times New Roman" w:hAnsi="Times New Roman" w:cs="Times New Roman"/>
                <w:lang w:val="ro-RO"/>
              </w:rPr>
              <w:t xml:space="preserve"> încruci</w:t>
            </w:r>
            <w:r w:rsidR="005C32F2" w:rsidRPr="0021010E">
              <w:rPr>
                <w:rFonts w:ascii="Times New Roman" w:hAnsi="Times New Roman" w:cs="Times New Roman"/>
                <w:lang w:val="ro-RO"/>
              </w:rPr>
              <w:t>ş</w:t>
            </w:r>
            <w:r w:rsidRPr="0021010E">
              <w:rPr>
                <w:rFonts w:ascii="Times New Roman" w:hAnsi="Times New Roman" w:cs="Times New Roman"/>
                <w:lang w:val="ro-RO"/>
              </w:rPr>
              <w:t>ată a ambilor rinichi, tumori renale);</w:t>
            </w:r>
          </w:p>
          <w:p w:rsidR="009D56CB" w:rsidRPr="004F4BCF" w:rsidRDefault="00783271" w:rsidP="004F4BCF">
            <w:pPr>
              <w:ind w:left="288" w:hanging="360"/>
              <w:jc w:val="both"/>
              <w:rPr>
                <w:rFonts w:ascii="Times New Roman" w:hAnsi="Times New Roman" w:cs="Times New Roman"/>
                <w:lang w:val="ro-RO"/>
              </w:rPr>
            </w:pPr>
            <w:r w:rsidRPr="0021010E">
              <w:rPr>
                <w:rFonts w:ascii="Wingdings" w:hAnsi="Wingdings" w:cs="Wingdings"/>
                <w:lang w:val="ro-RO"/>
              </w:rPr>
              <w:t></w:t>
            </w:r>
            <w:r w:rsidRPr="0021010E">
              <w:rPr>
                <w:rFonts w:ascii="Times New Roman" w:hAnsi="Times New Roman" w:cs="Times New Roman"/>
                <w:lang w:val="ro-RO"/>
              </w:rPr>
              <w:t xml:space="preserve">   parenchimul renal se rupe mai u</w:t>
            </w:r>
            <w:r w:rsidR="005C32F2" w:rsidRPr="0021010E">
              <w:rPr>
                <w:rFonts w:ascii="Times New Roman" w:hAnsi="Times New Roman" w:cs="Times New Roman"/>
                <w:lang w:val="ro-RO"/>
              </w:rPr>
              <w:t>ş</w:t>
            </w:r>
            <w:r w:rsidRPr="0021010E">
              <w:rPr>
                <w:rFonts w:ascii="Times New Roman" w:hAnsi="Times New Roman" w:cs="Times New Roman"/>
                <w:lang w:val="ro-RO"/>
              </w:rPr>
              <w:t>or decât la adult;</w:t>
            </w:r>
          </w:p>
        </w:tc>
      </w:tr>
    </w:tbl>
    <w:p w:rsidR="009D56CB" w:rsidRPr="0021010E" w:rsidRDefault="00783271" w:rsidP="003C7D39">
      <w:pPr>
        <w:pStyle w:val="3"/>
        <w:keepNext/>
        <w:spacing w:before="120" w:after="120"/>
        <w:jc w:val="both"/>
        <w:rPr>
          <w:lang w:val="ro-RO"/>
        </w:rPr>
      </w:pPr>
      <w:r w:rsidRPr="0021010E">
        <w:rPr>
          <w:rFonts w:ascii="Times New Roman" w:hAnsi="Times New Roman" w:cs="Times New Roman"/>
          <w:lang w:val="ro-RO"/>
        </w:rPr>
        <w:t xml:space="preserve">Notă: </w:t>
      </w:r>
      <w:r w:rsidRPr="0021010E">
        <w:rPr>
          <w:lang w:val="ro-RO"/>
        </w:rPr>
        <w:t xml:space="preserve">Traumatismele renale se produc prin leziuni </w:t>
      </w:r>
      <w:proofErr w:type="spellStart"/>
      <w:r w:rsidRPr="0021010E">
        <w:rPr>
          <w:lang w:val="ro-RO"/>
        </w:rPr>
        <w:t>lombo-abdominale</w:t>
      </w:r>
      <w:proofErr w:type="spellEnd"/>
      <w:r w:rsidRPr="0021010E">
        <w:rPr>
          <w:lang w:val="ro-RO"/>
        </w:rPr>
        <w:t xml:space="preserve"> </w:t>
      </w:r>
      <w:r w:rsidR="005C32F2" w:rsidRPr="0021010E">
        <w:rPr>
          <w:lang w:val="ro-RO"/>
        </w:rPr>
        <w:t>ş</w:t>
      </w:r>
      <w:r w:rsidRPr="0021010E">
        <w:rPr>
          <w:lang w:val="ro-RO"/>
        </w:rPr>
        <w:t>i mai ales pe rinichi patologici, mări</w:t>
      </w:r>
      <w:r w:rsidR="005C32F2" w:rsidRPr="0021010E">
        <w:rPr>
          <w:lang w:val="ro-RO"/>
        </w:rPr>
        <w:t>ţ</w:t>
      </w:r>
      <w:r w:rsidRPr="0021010E">
        <w:rPr>
          <w:lang w:val="ro-RO"/>
        </w:rPr>
        <w:t xml:space="preserve">i de volum, </w:t>
      </w:r>
      <w:proofErr w:type="spellStart"/>
      <w:r w:rsidRPr="0021010E">
        <w:rPr>
          <w:lang w:val="ro-RO"/>
        </w:rPr>
        <w:t>distopia</w:t>
      </w:r>
      <w:r w:rsidR="005C32F2" w:rsidRPr="0021010E">
        <w:rPr>
          <w:lang w:val="ro-RO"/>
        </w:rPr>
        <w:t>ţ</w:t>
      </w:r>
      <w:r w:rsidRPr="0021010E">
        <w:rPr>
          <w:lang w:val="ro-RO"/>
        </w:rPr>
        <w:t>i</w:t>
      </w:r>
      <w:proofErr w:type="spellEnd"/>
      <w:r w:rsidRPr="0021010E">
        <w:rPr>
          <w:lang w:val="ro-RO"/>
        </w:rPr>
        <w:t>.</w:t>
      </w:r>
    </w:p>
    <w:tbl>
      <w:tblPr>
        <w:tblW w:w="11057" w:type="dxa"/>
        <w:tblInd w:w="-1026" w:type="dxa"/>
        <w:tblBorders>
          <w:top w:val="single" w:sz="4" w:space="0" w:color="auto"/>
          <w:left w:val="single" w:sz="4" w:space="0" w:color="auto"/>
          <w:bottom w:val="single" w:sz="4" w:space="0" w:color="auto"/>
          <w:right w:val="single" w:sz="4" w:space="0" w:color="auto"/>
        </w:tblBorders>
        <w:tblLayout w:type="fixed"/>
        <w:tblLook w:val="0000"/>
      </w:tblPr>
      <w:tblGrid>
        <w:gridCol w:w="11057"/>
      </w:tblGrid>
      <w:tr w:rsidR="009D56CB" w:rsidRPr="0021010E" w:rsidTr="004F4BCF">
        <w:tc>
          <w:tcPr>
            <w:tcW w:w="11057" w:type="dxa"/>
            <w:tcBorders>
              <w:top w:val="single" w:sz="4" w:space="0" w:color="auto"/>
              <w:bottom w:val="single" w:sz="4" w:space="0" w:color="auto"/>
            </w:tcBorders>
          </w:tcPr>
          <w:p w:rsidR="00675512" w:rsidRPr="0021010E" w:rsidRDefault="009D56CB" w:rsidP="004F4BCF">
            <w:pPr>
              <w:jc w:val="both"/>
              <w:rPr>
                <w:b/>
                <w:bCs/>
                <w:i/>
                <w:iCs/>
                <w:caps/>
                <w:lang w:val="ro-RO"/>
              </w:rPr>
            </w:pPr>
            <w:r w:rsidRPr="0021010E">
              <w:rPr>
                <w:b/>
                <w:bCs/>
                <w:lang w:val="ro-RO"/>
              </w:rPr>
              <w:t xml:space="preserve">Caseta </w:t>
            </w:r>
            <w:r w:rsidR="007B1859" w:rsidRPr="0021010E">
              <w:rPr>
                <w:b/>
                <w:bCs/>
                <w:lang w:val="ro-RO"/>
              </w:rPr>
              <w:t xml:space="preserve">3. </w:t>
            </w:r>
            <w:r w:rsidR="004F4BCF" w:rsidRPr="0021010E">
              <w:rPr>
                <w:b/>
                <w:bCs/>
                <w:i/>
                <w:iCs/>
                <w:lang w:val="ro-RO"/>
              </w:rPr>
              <w:t>Anamneza în traumatismele renale la copii</w:t>
            </w:r>
          </w:p>
          <w:p w:rsidR="00675512" w:rsidRPr="0021010E" w:rsidRDefault="00675512" w:rsidP="001F3EC3">
            <w:pPr>
              <w:ind w:left="288" w:hanging="360"/>
              <w:jc w:val="both"/>
              <w:rPr>
                <w:b/>
                <w:lang w:val="ro-RO"/>
              </w:rPr>
            </w:pPr>
            <w:r w:rsidRPr="0021010E">
              <w:rPr>
                <w:rFonts w:ascii="Symbol" w:hAnsi="Symbol" w:cs="Symbol"/>
                <w:lang w:val="ro-RO"/>
              </w:rPr>
              <w:t></w:t>
            </w:r>
            <w:r w:rsidRPr="0021010E">
              <w:rPr>
                <w:rFonts w:ascii="Symbol" w:hAnsi="Symbol" w:cs="Symbol"/>
                <w:lang w:val="ro-RO"/>
              </w:rPr>
              <w:tab/>
            </w:r>
            <w:r w:rsidRPr="0021010E">
              <w:rPr>
                <w:b/>
                <w:lang w:val="ro-RO"/>
              </w:rPr>
              <w:t>Acuzele</w:t>
            </w:r>
          </w:p>
          <w:p w:rsidR="00E843E2" w:rsidRPr="0021010E" w:rsidRDefault="00E843E2" w:rsidP="001F3EC3">
            <w:pPr>
              <w:ind w:left="288" w:hanging="360"/>
              <w:jc w:val="both"/>
              <w:rPr>
                <w:lang w:val="ro-RO"/>
              </w:rPr>
            </w:pPr>
            <w:r w:rsidRPr="0021010E">
              <w:rPr>
                <w:rFonts w:ascii="Symbol" w:hAnsi="Symbol" w:cs="Symbol"/>
                <w:lang w:val="ro-RO"/>
              </w:rPr>
              <w:t></w:t>
            </w:r>
            <w:r w:rsidRPr="0021010E">
              <w:rPr>
                <w:rFonts w:ascii="Symbol" w:hAnsi="Symbol" w:cs="Symbol"/>
                <w:lang w:val="ro-RO"/>
              </w:rPr>
              <w:t></w:t>
            </w:r>
            <w:r w:rsidRPr="0021010E">
              <w:rPr>
                <w:rFonts w:ascii="Times New Roman" w:hAnsi="Times New Roman" w:cs="Times New Roman"/>
                <w:lang w:val="ro-RO"/>
              </w:rPr>
              <w:t xml:space="preserve">  gre</w:t>
            </w:r>
            <w:r w:rsidR="005C32F2" w:rsidRPr="0021010E">
              <w:rPr>
                <w:rFonts w:ascii="Times New Roman" w:hAnsi="Times New Roman" w:cs="Times New Roman"/>
                <w:lang w:val="ro-RO"/>
              </w:rPr>
              <w:t>ţ</w:t>
            </w:r>
            <w:r w:rsidRPr="0021010E">
              <w:rPr>
                <w:rFonts w:ascii="Times New Roman" w:hAnsi="Times New Roman" w:cs="Times New Roman"/>
                <w:lang w:val="ro-RO"/>
              </w:rPr>
              <w:t xml:space="preserve">uri, </w:t>
            </w:r>
            <w:r w:rsidR="00B35752" w:rsidRPr="0021010E">
              <w:rPr>
                <w:rFonts w:ascii="Times New Roman" w:hAnsi="Times New Roman" w:cs="Times New Roman"/>
                <w:lang w:val="ro-RO"/>
              </w:rPr>
              <w:t>vărsături, pareza intestinală(</w:t>
            </w:r>
            <w:r w:rsidR="00F75EBB" w:rsidRPr="0021010E">
              <w:rPr>
                <w:rFonts w:ascii="Times New Roman" w:hAnsi="Times New Roman" w:cs="Times New Roman"/>
                <w:lang w:val="ro-RO"/>
              </w:rPr>
              <w:t xml:space="preserve">ca rezultat al măririi în dimensiuni a hematomului </w:t>
            </w:r>
            <w:proofErr w:type="spellStart"/>
            <w:r w:rsidR="00F75EBB" w:rsidRPr="0021010E">
              <w:rPr>
                <w:rFonts w:ascii="Times New Roman" w:hAnsi="Times New Roman" w:cs="Times New Roman"/>
                <w:lang w:val="ro-RO"/>
              </w:rPr>
              <w:t>retroperitoneal</w:t>
            </w:r>
            <w:proofErr w:type="spellEnd"/>
            <w:r w:rsidR="00B35752" w:rsidRPr="0021010E">
              <w:rPr>
                <w:rFonts w:ascii="Times New Roman" w:hAnsi="Times New Roman" w:cs="Times New Roman"/>
                <w:lang w:val="ro-RO"/>
              </w:rPr>
              <w:t>);</w:t>
            </w:r>
          </w:p>
          <w:p w:rsidR="00675512" w:rsidRPr="0021010E" w:rsidRDefault="00675512" w:rsidP="001F3EC3">
            <w:pPr>
              <w:ind w:left="288" w:hanging="360"/>
              <w:jc w:val="both"/>
              <w:rPr>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dureri abdominale, lombare;</w:t>
            </w:r>
          </w:p>
          <w:p w:rsidR="00675512" w:rsidRPr="0021010E" w:rsidRDefault="00675512" w:rsidP="001F3EC3">
            <w:pPr>
              <w:ind w:left="288" w:hanging="360"/>
              <w:jc w:val="both"/>
              <w:rPr>
                <w:lang w:val="ro-RO"/>
              </w:rPr>
            </w:pPr>
            <w:r w:rsidRPr="0021010E">
              <w:rPr>
                <w:rFonts w:ascii="Symbol" w:hAnsi="Symbol" w:cs="Symbol"/>
                <w:lang w:val="ro-RO"/>
              </w:rPr>
              <w:t></w:t>
            </w:r>
            <w:r w:rsidRPr="0021010E">
              <w:rPr>
                <w:rFonts w:ascii="Symbol" w:hAnsi="Symbol" w:cs="Symbol"/>
                <w:lang w:val="ro-RO"/>
              </w:rPr>
              <w:tab/>
            </w:r>
            <w:r w:rsidRPr="0021010E">
              <w:rPr>
                <w:lang w:val="ro-RO"/>
              </w:rPr>
              <w:t>hematurie</w:t>
            </w:r>
            <w:r w:rsidR="00B35752" w:rsidRPr="0021010E">
              <w:rPr>
                <w:lang w:val="ro-RO"/>
              </w:rPr>
              <w:t>, urina se elim</w:t>
            </w:r>
            <w:r w:rsidR="00F62170" w:rsidRPr="0021010E">
              <w:rPr>
                <w:lang w:val="ro-RO"/>
              </w:rPr>
              <w:t>ină în unele cazuri cu picătura (</w:t>
            </w:r>
            <w:r w:rsidR="00B35752" w:rsidRPr="0021010E">
              <w:rPr>
                <w:lang w:val="ro-RO"/>
              </w:rPr>
              <w:t>ce provoacă agita</w:t>
            </w:r>
            <w:r w:rsidR="005C32F2" w:rsidRPr="0021010E">
              <w:rPr>
                <w:lang w:val="ro-RO"/>
              </w:rPr>
              <w:t>ţ</w:t>
            </w:r>
            <w:r w:rsidR="00B35752" w:rsidRPr="0021010E">
              <w:rPr>
                <w:lang w:val="ro-RO"/>
              </w:rPr>
              <w:t>ie copilului</w:t>
            </w:r>
            <w:r w:rsidR="00F62170" w:rsidRPr="0021010E">
              <w:rPr>
                <w:lang w:val="ro-RO"/>
              </w:rPr>
              <w:t>)</w:t>
            </w:r>
            <w:r w:rsidR="00F62170" w:rsidRPr="0021010E">
              <w:rPr>
                <w:rFonts w:ascii="Times New Roman" w:hAnsi="Times New Roman" w:cs="Times New Roman"/>
                <w:lang w:val="ro-RO"/>
              </w:rPr>
              <w:t>;</w:t>
            </w:r>
          </w:p>
          <w:p w:rsidR="009D56CB" w:rsidRPr="0021010E" w:rsidRDefault="00AE0027" w:rsidP="004F4BCF">
            <w:pPr>
              <w:ind w:left="288" w:hanging="360"/>
              <w:jc w:val="both"/>
              <w:rPr>
                <w:lang w:val="ro-RO"/>
              </w:rPr>
            </w:pPr>
            <w:r w:rsidRPr="0021010E">
              <w:rPr>
                <w:rFonts w:ascii="Symbol" w:hAnsi="Symbol" w:cs="Symbol"/>
                <w:lang w:val="ro-RO"/>
              </w:rPr>
              <w:t></w:t>
            </w:r>
            <w:r w:rsidRPr="0021010E">
              <w:rPr>
                <w:rFonts w:ascii="Symbol" w:hAnsi="Symbol" w:cs="Symbol"/>
                <w:lang w:val="ro-RO"/>
              </w:rPr>
              <w:t></w:t>
            </w:r>
            <w:r w:rsidRPr="0021010E">
              <w:rPr>
                <w:rFonts w:ascii="Symbol" w:hAnsi="Symbol" w:cs="Symbol"/>
                <w:lang w:val="ro-RO"/>
              </w:rPr>
              <w:t></w:t>
            </w:r>
            <w:r w:rsidRPr="0021010E">
              <w:rPr>
                <w:rFonts w:ascii="Symbol" w:hAnsi="Symbol" w:cs="Symbol"/>
                <w:lang w:val="ro-RO"/>
              </w:rPr>
              <w:t></w:t>
            </w:r>
            <w:r w:rsidRPr="0021010E">
              <w:rPr>
                <w:lang w:val="ro-RO"/>
              </w:rPr>
              <w:t xml:space="preserve">în </w:t>
            </w:r>
            <w:r w:rsidR="00F62170" w:rsidRPr="0021010E">
              <w:rPr>
                <w:lang w:val="ro-RO"/>
              </w:rPr>
              <w:t xml:space="preserve">zdrobirea masivă a rinichiului, în </w:t>
            </w:r>
            <w:r w:rsidR="00E33EA3" w:rsidRPr="0021010E">
              <w:rPr>
                <w:lang w:val="ro-RO"/>
              </w:rPr>
              <w:t>ruptura bazinetului, sau ruptură</w:t>
            </w:r>
            <w:r w:rsidR="00F62170" w:rsidRPr="0021010E">
              <w:rPr>
                <w:lang w:val="ro-RO"/>
              </w:rPr>
              <w:t xml:space="preserve"> de la </w:t>
            </w:r>
            <w:r w:rsidR="00E33EA3" w:rsidRPr="0021010E">
              <w:rPr>
                <w:lang w:val="ro-RO"/>
              </w:rPr>
              <w:t xml:space="preserve">hilul renal </w:t>
            </w:r>
            <w:r w:rsidR="00F62170" w:rsidRPr="0021010E">
              <w:rPr>
                <w:lang w:val="ro-RO"/>
              </w:rPr>
              <w:t>hematurie poate să nu fie</w:t>
            </w:r>
            <w:r w:rsidR="005A7FCC" w:rsidRPr="0021010E">
              <w:rPr>
                <w:rFonts w:ascii="Times New Roman" w:hAnsi="Times New Roman" w:cs="Times New Roman"/>
                <w:lang w:val="ro-RO"/>
              </w:rPr>
              <w:t>;</w:t>
            </w:r>
          </w:p>
        </w:tc>
      </w:tr>
    </w:tbl>
    <w:p w:rsidR="009D56CB" w:rsidRPr="0021010E" w:rsidRDefault="009D56CB" w:rsidP="003C7D39">
      <w:pPr>
        <w:jc w:val="both"/>
        <w:rPr>
          <w:lang w:val="ro-RO"/>
        </w:rPr>
      </w:pPr>
    </w:p>
    <w:p w:rsidR="009D56CB" w:rsidRPr="0021010E" w:rsidRDefault="009D56CB" w:rsidP="003C7D39">
      <w:pPr>
        <w:pStyle w:val="3"/>
        <w:keepNext/>
        <w:ind w:left="720"/>
        <w:jc w:val="both"/>
        <w:rPr>
          <w:rFonts w:ascii="Times New Roman" w:hAnsi="Times New Roman" w:cs="Times New Roman"/>
          <w:b/>
          <w:bCs/>
          <w:i/>
          <w:iCs/>
          <w:sz w:val="28"/>
          <w:szCs w:val="28"/>
          <w:lang w:val="ro-RO"/>
        </w:rPr>
      </w:pPr>
      <w:bookmarkStart w:id="9" w:name="_Toc209946027"/>
      <w:r w:rsidRPr="0021010E">
        <w:rPr>
          <w:rFonts w:ascii="Times New Roman" w:hAnsi="Times New Roman" w:cs="Times New Roman"/>
          <w:b/>
          <w:bCs/>
          <w:i/>
          <w:iCs/>
          <w:sz w:val="28"/>
          <w:szCs w:val="28"/>
          <w:lang w:val="ro-RO"/>
        </w:rPr>
        <w:t xml:space="preserve">C.2.2. </w:t>
      </w:r>
      <w:bookmarkEnd w:id="9"/>
      <w:r w:rsidR="00675512" w:rsidRPr="0021010E">
        <w:rPr>
          <w:rFonts w:ascii="Times New Roman" w:hAnsi="Times New Roman" w:cs="Times New Roman"/>
          <w:b/>
          <w:bCs/>
          <w:i/>
          <w:iCs/>
          <w:sz w:val="28"/>
          <w:szCs w:val="28"/>
          <w:lang w:val="ro-RO"/>
        </w:rPr>
        <w:t>Examenul clinic</w:t>
      </w:r>
    </w:p>
    <w:tbl>
      <w:tblPr>
        <w:tblW w:w="11057" w:type="dxa"/>
        <w:tblInd w:w="-1026" w:type="dxa"/>
        <w:tblBorders>
          <w:top w:val="single" w:sz="4" w:space="0" w:color="auto"/>
          <w:left w:val="single" w:sz="4" w:space="0" w:color="auto"/>
          <w:bottom w:val="single" w:sz="4" w:space="0" w:color="auto"/>
          <w:right w:val="single" w:sz="4" w:space="0" w:color="auto"/>
        </w:tblBorders>
        <w:tblLayout w:type="fixed"/>
        <w:tblLook w:val="0000"/>
      </w:tblPr>
      <w:tblGrid>
        <w:gridCol w:w="11057"/>
      </w:tblGrid>
      <w:tr w:rsidR="009D56CB" w:rsidRPr="0021010E" w:rsidTr="003C7D39">
        <w:tc>
          <w:tcPr>
            <w:tcW w:w="11057" w:type="dxa"/>
            <w:tcBorders>
              <w:top w:val="single" w:sz="4" w:space="0" w:color="auto"/>
              <w:bottom w:val="single" w:sz="4" w:space="0" w:color="auto"/>
            </w:tcBorders>
          </w:tcPr>
          <w:p w:rsidR="009D56CB" w:rsidRPr="0021010E" w:rsidRDefault="007B1859" w:rsidP="003C7D39">
            <w:pPr>
              <w:jc w:val="both"/>
              <w:rPr>
                <w:rFonts w:ascii="Times New Roman" w:hAnsi="Times New Roman" w:cs="Times New Roman"/>
                <w:b/>
                <w:bCs/>
                <w:i/>
                <w:iCs/>
                <w:lang w:val="ro-RO"/>
              </w:rPr>
            </w:pPr>
            <w:r w:rsidRPr="0021010E">
              <w:rPr>
                <w:rFonts w:ascii="Times New Roman" w:hAnsi="Times New Roman" w:cs="Times New Roman"/>
                <w:b/>
                <w:bCs/>
                <w:lang w:val="ro-RO"/>
              </w:rPr>
              <w:t>Caseta 4</w:t>
            </w:r>
            <w:r w:rsidR="009D56CB" w:rsidRPr="0021010E">
              <w:rPr>
                <w:rFonts w:ascii="Times New Roman" w:hAnsi="Times New Roman" w:cs="Times New Roman"/>
                <w:b/>
                <w:bCs/>
                <w:lang w:val="ro-RO"/>
              </w:rPr>
              <w:t xml:space="preserve">. </w:t>
            </w:r>
            <w:r w:rsidR="00675512" w:rsidRPr="0021010E">
              <w:rPr>
                <w:rFonts w:ascii="Times New Roman" w:hAnsi="Times New Roman" w:cs="Times New Roman"/>
                <w:b/>
                <w:bCs/>
                <w:i/>
                <w:iCs/>
                <w:lang w:val="ro-RO"/>
              </w:rPr>
              <w:t>Examenul clinic al pacientului cu traumatism renal</w:t>
            </w:r>
          </w:p>
          <w:p w:rsidR="009D56CB" w:rsidRPr="0021010E" w:rsidRDefault="009D56CB" w:rsidP="001F3EC3">
            <w:pPr>
              <w:ind w:left="288" w:hanging="360"/>
              <w:jc w:val="both"/>
              <w:rPr>
                <w:lang w:val="ro-RO"/>
              </w:rPr>
            </w:pPr>
            <w:r w:rsidRPr="0021010E">
              <w:rPr>
                <w:rFonts w:ascii="Symbol" w:hAnsi="Symbol" w:cs="Symbol"/>
                <w:lang w:val="ro-RO"/>
              </w:rPr>
              <w:t></w:t>
            </w:r>
            <w:r w:rsidRPr="0021010E">
              <w:rPr>
                <w:rFonts w:ascii="Symbol" w:hAnsi="Symbol" w:cs="Symbol"/>
                <w:lang w:val="ro-RO"/>
              </w:rPr>
              <w:tab/>
            </w:r>
            <w:r w:rsidR="00675512" w:rsidRPr="0021010E">
              <w:rPr>
                <w:rFonts w:ascii="Times New Roman" w:hAnsi="Times New Roman" w:cs="Times New Roman"/>
                <w:lang w:val="ro-RO"/>
              </w:rPr>
              <w:t>tume</w:t>
            </w:r>
            <w:r w:rsidR="00E641CE" w:rsidRPr="0021010E">
              <w:rPr>
                <w:rFonts w:ascii="Times New Roman" w:hAnsi="Times New Roman" w:cs="Times New Roman"/>
                <w:lang w:val="ro-RO"/>
              </w:rPr>
              <w:t xml:space="preserve">fierea, configurarea anomală a regiunii lombare, masă lombară palpabilă, </w:t>
            </w:r>
            <w:r w:rsidR="000F406B" w:rsidRPr="0021010E">
              <w:rPr>
                <w:rFonts w:ascii="Times New Roman" w:hAnsi="Times New Roman" w:cs="Times New Roman"/>
                <w:lang w:val="ro-RO"/>
              </w:rPr>
              <w:t xml:space="preserve">cu contact lombar, </w:t>
            </w:r>
            <w:r w:rsidR="00675512" w:rsidRPr="0021010E">
              <w:rPr>
                <w:rFonts w:ascii="Times New Roman" w:hAnsi="Times New Roman" w:cs="Times New Roman"/>
                <w:lang w:val="ro-RO"/>
              </w:rPr>
              <w:t>prezen</w:t>
            </w:r>
            <w:r w:rsidR="005C32F2" w:rsidRPr="0021010E">
              <w:rPr>
                <w:rFonts w:ascii="Times New Roman" w:hAnsi="Times New Roman" w:cs="Times New Roman"/>
                <w:lang w:val="ro-RO"/>
              </w:rPr>
              <w:t>ţ</w:t>
            </w:r>
            <w:r w:rsidR="00675512" w:rsidRPr="0021010E">
              <w:rPr>
                <w:rFonts w:ascii="Times New Roman" w:hAnsi="Times New Roman" w:cs="Times New Roman"/>
                <w:lang w:val="ro-RO"/>
              </w:rPr>
              <w:t>a unei plăgi lombare,</w:t>
            </w:r>
            <w:r w:rsidR="00E641CE" w:rsidRPr="0021010E">
              <w:rPr>
                <w:rFonts w:ascii="Times New Roman" w:hAnsi="Times New Roman" w:cs="Times New Roman"/>
                <w:lang w:val="ro-RO"/>
              </w:rPr>
              <w:t xml:space="preserve"> hematomului </w:t>
            </w:r>
            <w:proofErr w:type="spellStart"/>
            <w:r w:rsidR="00E641CE" w:rsidRPr="0021010E">
              <w:rPr>
                <w:rFonts w:ascii="Times New Roman" w:hAnsi="Times New Roman" w:cs="Times New Roman"/>
                <w:lang w:val="ro-RO"/>
              </w:rPr>
              <w:t>perirenal</w:t>
            </w:r>
            <w:proofErr w:type="spellEnd"/>
            <w:r w:rsidR="00460278" w:rsidRPr="0021010E">
              <w:rPr>
                <w:rFonts w:ascii="Times New Roman" w:hAnsi="Times New Roman" w:cs="Times New Roman"/>
                <w:lang w:val="ro-RO"/>
              </w:rPr>
              <w:t xml:space="preserve"> pe partea respectivă a leziunii</w:t>
            </w:r>
            <w:r w:rsidR="00E641CE" w:rsidRPr="0021010E">
              <w:rPr>
                <w:rFonts w:ascii="Times New Roman" w:hAnsi="Times New Roman" w:cs="Times New Roman"/>
                <w:lang w:val="ro-RO"/>
              </w:rPr>
              <w:t>;</w:t>
            </w:r>
          </w:p>
          <w:p w:rsidR="009D56CB" w:rsidRPr="0021010E" w:rsidRDefault="00F80373" w:rsidP="001F3EC3">
            <w:pPr>
              <w:ind w:left="288" w:hanging="360"/>
              <w:jc w:val="both"/>
              <w:rPr>
                <w:rFonts w:ascii="Times New Roman" w:hAnsi="Times New Roman" w:cs="Times New Roman"/>
                <w:lang w:val="ro-RO"/>
              </w:rPr>
            </w:pPr>
            <w:r w:rsidRPr="0021010E">
              <w:rPr>
                <w:rFonts w:ascii="Symbol" w:hAnsi="Symbol" w:cs="Symbol"/>
                <w:lang w:val="ro-RO"/>
              </w:rPr>
              <w:t></w:t>
            </w:r>
            <w:r w:rsidR="009D56CB" w:rsidRPr="0021010E">
              <w:rPr>
                <w:rFonts w:ascii="Wingdings" w:hAnsi="Wingdings" w:cs="Wingdings"/>
                <w:lang w:val="ro-RO"/>
              </w:rPr>
              <w:tab/>
            </w:r>
            <w:r w:rsidR="00E641CE" w:rsidRPr="0021010E">
              <w:rPr>
                <w:rFonts w:ascii="Times New Roman" w:hAnsi="Times New Roman" w:cs="Times New Roman"/>
                <w:lang w:val="ro-RO"/>
              </w:rPr>
              <w:t>prezen</w:t>
            </w:r>
            <w:r w:rsidR="005C32F2" w:rsidRPr="0021010E">
              <w:rPr>
                <w:rFonts w:ascii="Times New Roman" w:hAnsi="Times New Roman" w:cs="Times New Roman"/>
                <w:lang w:val="ro-RO"/>
              </w:rPr>
              <w:t>ţ</w:t>
            </w:r>
            <w:r w:rsidR="00E641CE" w:rsidRPr="0021010E">
              <w:rPr>
                <w:rFonts w:ascii="Times New Roman" w:hAnsi="Times New Roman" w:cs="Times New Roman"/>
                <w:lang w:val="ro-RO"/>
              </w:rPr>
              <w:t xml:space="preserve">a </w:t>
            </w:r>
            <w:r w:rsidR="000F406B" w:rsidRPr="0021010E">
              <w:rPr>
                <w:rFonts w:ascii="Times New Roman" w:hAnsi="Times New Roman" w:cs="Times New Roman"/>
                <w:lang w:val="ro-RO"/>
              </w:rPr>
              <w:t xml:space="preserve">semnelor </w:t>
            </w:r>
            <w:proofErr w:type="spellStart"/>
            <w:r w:rsidR="00E641CE" w:rsidRPr="0021010E">
              <w:rPr>
                <w:rFonts w:ascii="Times New Roman" w:hAnsi="Times New Roman" w:cs="Times New Roman"/>
                <w:lang w:val="ro-RO"/>
              </w:rPr>
              <w:t>peritoni</w:t>
            </w:r>
            <w:r w:rsidR="000F406B" w:rsidRPr="0021010E">
              <w:rPr>
                <w:rFonts w:ascii="Times New Roman" w:hAnsi="Times New Roman" w:cs="Times New Roman"/>
                <w:lang w:val="ro-RO"/>
              </w:rPr>
              <w:t>ale</w:t>
            </w:r>
            <w:proofErr w:type="spellEnd"/>
            <w:r w:rsidR="00E641CE" w:rsidRPr="0021010E">
              <w:rPr>
                <w:rFonts w:ascii="Times New Roman" w:hAnsi="Times New Roman" w:cs="Times New Roman"/>
                <w:lang w:val="ro-RO"/>
              </w:rPr>
              <w:t xml:space="preserve">, </w:t>
            </w:r>
            <w:r w:rsidR="005C32F2" w:rsidRPr="0021010E">
              <w:rPr>
                <w:rFonts w:ascii="Times New Roman" w:hAnsi="Times New Roman" w:cs="Times New Roman"/>
                <w:lang w:val="ro-RO"/>
              </w:rPr>
              <w:t>ş</w:t>
            </w:r>
            <w:r w:rsidR="00E641CE" w:rsidRPr="0021010E">
              <w:rPr>
                <w:rFonts w:ascii="Times New Roman" w:hAnsi="Times New Roman" w:cs="Times New Roman"/>
                <w:lang w:val="ro-RO"/>
              </w:rPr>
              <w:t xml:space="preserve">ocului </w:t>
            </w:r>
            <w:proofErr w:type="spellStart"/>
            <w:r w:rsidR="00E641CE" w:rsidRPr="0021010E">
              <w:rPr>
                <w:rFonts w:ascii="Times New Roman" w:hAnsi="Times New Roman" w:cs="Times New Roman"/>
                <w:lang w:val="ro-RO"/>
              </w:rPr>
              <w:t>algic</w:t>
            </w:r>
            <w:proofErr w:type="spellEnd"/>
            <w:r w:rsidR="00E641CE" w:rsidRPr="0021010E">
              <w:rPr>
                <w:rFonts w:ascii="Times New Roman" w:hAnsi="Times New Roman" w:cs="Times New Roman"/>
                <w:lang w:val="ro-RO"/>
              </w:rPr>
              <w:t xml:space="preserve">, </w:t>
            </w:r>
            <w:r w:rsidR="005C32F2" w:rsidRPr="0021010E">
              <w:rPr>
                <w:rFonts w:ascii="Times New Roman" w:hAnsi="Times New Roman" w:cs="Times New Roman"/>
                <w:lang w:val="ro-RO"/>
              </w:rPr>
              <w:t>ş</w:t>
            </w:r>
            <w:r w:rsidR="00E641CE" w:rsidRPr="0021010E">
              <w:rPr>
                <w:rFonts w:ascii="Times New Roman" w:hAnsi="Times New Roman" w:cs="Times New Roman"/>
                <w:lang w:val="ro-RO"/>
              </w:rPr>
              <w:t>oc hemoragic</w:t>
            </w:r>
            <w:r w:rsidR="00F241A7" w:rsidRPr="0021010E">
              <w:rPr>
                <w:rFonts w:ascii="Times New Roman" w:hAnsi="Times New Roman" w:cs="Times New Roman"/>
                <w:lang w:val="ro-RO"/>
              </w:rPr>
              <w:t>, colaps</w:t>
            </w:r>
            <w:r w:rsidR="00E641CE" w:rsidRPr="0021010E">
              <w:rPr>
                <w:rFonts w:ascii="Times New Roman" w:hAnsi="Times New Roman" w:cs="Times New Roman"/>
                <w:lang w:val="ro-RO"/>
              </w:rPr>
              <w:t xml:space="preserve"> etc.;</w:t>
            </w:r>
          </w:p>
          <w:p w:rsidR="00E641CE" w:rsidRPr="003C7D39" w:rsidRDefault="00F80373" w:rsidP="003C7D39">
            <w:pPr>
              <w:ind w:left="288" w:hanging="360"/>
              <w:jc w:val="both"/>
              <w:rPr>
                <w:rFonts w:ascii="Symbol" w:hAnsi="Symbol" w:cs="Symbol"/>
                <w:lang w:val="ro-RO"/>
              </w:rPr>
            </w:pPr>
            <w:r w:rsidRPr="0021010E">
              <w:rPr>
                <w:rFonts w:ascii="Symbol" w:hAnsi="Symbol" w:cs="Symbol"/>
                <w:lang w:val="ro-RO"/>
              </w:rPr>
              <w:t></w:t>
            </w:r>
            <w:r w:rsidRPr="0021010E">
              <w:rPr>
                <w:rFonts w:ascii="Symbol" w:hAnsi="Symbol" w:cs="Symbol"/>
                <w:lang w:val="ro-RO"/>
              </w:rPr>
              <w:t></w:t>
            </w:r>
            <w:r w:rsidRPr="0021010E">
              <w:rPr>
                <w:rFonts w:ascii="Symbol" w:hAnsi="Symbol" w:cs="Symbol"/>
                <w:lang w:val="ro-RO"/>
              </w:rPr>
              <w:t></w:t>
            </w:r>
            <w:r w:rsidRPr="0021010E">
              <w:rPr>
                <w:rFonts w:ascii="Symbol" w:hAnsi="Symbol" w:cs="Symbol"/>
                <w:lang w:val="ro-RO"/>
              </w:rPr>
              <w:t></w:t>
            </w:r>
            <w:r w:rsidRPr="0021010E">
              <w:rPr>
                <w:rFonts w:ascii="Symbol" w:hAnsi="Symbol" w:cs="Symbol"/>
                <w:lang w:val="ro-RO"/>
              </w:rPr>
              <w:t></w:t>
            </w:r>
            <w:r w:rsidRPr="0021010E">
              <w:rPr>
                <w:rFonts w:ascii="Times New Roman" w:hAnsi="Times New Roman" w:cs="Times New Roman"/>
                <w:lang w:val="ro-RO"/>
              </w:rPr>
              <w:t>traumatismul combinat</w:t>
            </w:r>
            <w:r w:rsidR="00962BD4">
              <w:rPr>
                <w:rFonts w:ascii="Times New Roman" w:hAnsi="Times New Roman" w:cs="Times New Roman"/>
                <w:lang w:val="ro-RO"/>
              </w:rPr>
              <w:t xml:space="preserve"> </w:t>
            </w:r>
            <w:r w:rsidR="003560E7" w:rsidRPr="0021010E">
              <w:rPr>
                <w:rFonts w:ascii="Times New Roman" w:hAnsi="Times New Roman" w:cs="Times New Roman"/>
                <w:lang w:val="ro-RO"/>
              </w:rPr>
              <w:t xml:space="preserve">cu fracturi, cu traumatism </w:t>
            </w:r>
            <w:proofErr w:type="spellStart"/>
            <w:r w:rsidR="003560E7" w:rsidRPr="0021010E">
              <w:rPr>
                <w:rFonts w:ascii="Times New Roman" w:hAnsi="Times New Roman" w:cs="Times New Roman"/>
                <w:lang w:val="ro-RO"/>
              </w:rPr>
              <w:t>cranio-cerebral</w:t>
            </w:r>
            <w:proofErr w:type="spellEnd"/>
            <w:r w:rsidR="00F241A7" w:rsidRPr="0021010E">
              <w:rPr>
                <w:rFonts w:ascii="Times New Roman" w:hAnsi="Times New Roman" w:cs="Times New Roman"/>
                <w:lang w:val="ro-RO"/>
              </w:rPr>
              <w:t>;</w:t>
            </w:r>
          </w:p>
        </w:tc>
      </w:tr>
    </w:tbl>
    <w:p w:rsidR="009D56CB" w:rsidRPr="0021010E" w:rsidRDefault="009D56CB" w:rsidP="001F3EC3">
      <w:pPr>
        <w:pStyle w:val="3"/>
        <w:keepNext/>
        <w:spacing w:after="120"/>
        <w:jc w:val="both"/>
        <w:rPr>
          <w:lang w:val="ro-RO"/>
        </w:rPr>
      </w:pPr>
    </w:p>
    <w:p w:rsidR="009D56CB" w:rsidRPr="0021010E" w:rsidRDefault="009D56CB" w:rsidP="003C7D39">
      <w:pPr>
        <w:pStyle w:val="3"/>
        <w:keepNext/>
        <w:spacing w:before="120"/>
        <w:ind w:left="-1134"/>
        <w:rPr>
          <w:b/>
          <w:bCs/>
          <w:i/>
          <w:iCs/>
          <w:sz w:val="28"/>
          <w:szCs w:val="28"/>
          <w:lang w:val="ro-RO"/>
        </w:rPr>
      </w:pPr>
      <w:bookmarkStart w:id="10" w:name="_Toc209946030"/>
      <w:r w:rsidRPr="0021010E">
        <w:rPr>
          <w:b/>
          <w:bCs/>
          <w:i/>
          <w:iCs/>
          <w:sz w:val="28"/>
          <w:szCs w:val="28"/>
          <w:lang w:val="ro-RO"/>
        </w:rPr>
        <w:t>C.2.</w:t>
      </w:r>
      <w:r w:rsidR="009C2DA6" w:rsidRPr="0021010E">
        <w:rPr>
          <w:b/>
          <w:bCs/>
          <w:i/>
          <w:iCs/>
          <w:sz w:val="28"/>
          <w:szCs w:val="28"/>
          <w:lang w:val="ro-RO"/>
        </w:rPr>
        <w:t>3</w:t>
      </w:r>
      <w:r w:rsidRPr="0021010E">
        <w:rPr>
          <w:b/>
          <w:bCs/>
          <w:i/>
          <w:iCs/>
          <w:sz w:val="28"/>
          <w:szCs w:val="28"/>
          <w:lang w:val="ro-RO"/>
        </w:rPr>
        <w:t xml:space="preserve">. Screening-ul </w:t>
      </w:r>
      <w:bookmarkEnd w:id="10"/>
      <w:r w:rsidR="005E31B5" w:rsidRPr="0021010E">
        <w:rPr>
          <w:b/>
          <w:bCs/>
          <w:i/>
          <w:iCs/>
          <w:sz w:val="28"/>
          <w:szCs w:val="28"/>
          <w:lang w:val="ro-RO"/>
        </w:rPr>
        <w:t>traumatismului renal</w:t>
      </w:r>
    </w:p>
    <w:p w:rsidR="009D56CB" w:rsidRPr="0021010E" w:rsidRDefault="009D56CB" w:rsidP="003C7D39">
      <w:pPr>
        <w:ind w:left="-1134"/>
        <w:rPr>
          <w:b/>
          <w:bCs/>
          <w:i/>
          <w:iCs/>
          <w:lang w:val="ro-RO"/>
        </w:rPr>
      </w:pPr>
      <w:r w:rsidRPr="0021010E">
        <w:rPr>
          <w:b/>
          <w:bCs/>
          <w:lang w:val="ro-RO"/>
        </w:rPr>
        <w:t xml:space="preserve">Tabelul 1. </w:t>
      </w:r>
      <w:r w:rsidRPr="0021010E">
        <w:rPr>
          <w:rFonts w:ascii="Times New Roman" w:hAnsi="Times New Roman" w:cs="Times New Roman"/>
          <w:b/>
          <w:bCs/>
          <w:i/>
          <w:iCs/>
          <w:lang w:val="ro-RO"/>
        </w:rPr>
        <w:t xml:space="preserve">Indicaţiile pentru efectuarea screeningu-lui </w:t>
      </w:r>
      <w:r w:rsidR="005E31B5" w:rsidRPr="0021010E">
        <w:rPr>
          <w:b/>
          <w:bCs/>
          <w:i/>
          <w:iCs/>
          <w:lang w:val="ro-RO"/>
        </w:rPr>
        <w:t>în traumatismul renal</w:t>
      </w:r>
    </w:p>
    <w:tbl>
      <w:tblPr>
        <w:tblW w:w="11057" w:type="dxa"/>
        <w:tblInd w:w="-1026" w:type="dxa"/>
        <w:tblBorders>
          <w:top w:val="single" w:sz="4" w:space="0" w:color="auto"/>
          <w:left w:val="single" w:sz="4" w:space="0" w:color="auto"/>
          <w:bottom w:val="single" w:sz="4" w:space="0" w:color="auto"/>
          <w:right w:val="single" w:sz="4" w:space="0" w:color="auto"/>
        </w:tblBorders>
        <w:tblLayout w:type="fixed"/>
        <w:tblLook w:val="0000"/>
      </w:tblPr>
      <w:tblGrid>
        <w:gridCol w:w="4734"/>
        <w:gridCol w:w="6323"/>
      </w:tblGrid>
      <w:tr w:rsidR="009D56CB" w:rsidRPr="0021010E" w:rsidTr="003C7D39">
        <w:tc>
          <w:tcPr>
            <w:tcW w:w="4734" w:type="dxa"/>
            <w:tcBorders>
              <w:top w:val="single" w:sz="4" w:space="0" w:color="auto"/>
              <w:bottom w:val="single" w:sz="4" w:space="0" w:color="auto"/>
              <w:right w:val="single" w:sz="4" w:space="0" w:color="auto"/>
            </w:tcBorders>
            <w:shd w:val="clear" w:color="auto" w:fill="D9D9D9"/>
          </w:tcPr>
          <w:p w:rsidR="009D56CB" w:rsidRPr="0021010E" w:rsidRDefault="009D56CB" w:rsidP="001F3EC3">
            <w:pPr>
              <w:spacing w:after="120"/>
              <w:jc w:val="both"/>
              <w:rPr>
                <w:rFonts w:ascii="Times New Roman" w:hAnsi="Times New Roman" w:cs="Times New Roman"/>
                <w:b/>
                <w:bCs/>
                <w:lang w:val="ro-RO"/>
              </w:rPr>
            </w:pPr>
            <w:r w:rsidRPr="0021010E">
              <w:rPr>
                <w:rFonts w:ascii="Times New Roman" w:hAnsi="Times New Roman" w:cs="Times New Roman"/>
                <w:b/>
                <w:bCs/>
                <w:lang w:val="ro-RO"/>
              </w:rPr>
              <w:t>Grupul ţintă</w:t>
            </w:r>
          </w:p>
        </w:tc>
        <w:tc>
          <w:tcPr>
            <w:tcW w:w="6323" w:type="dxa"/>
            <w:tcBorders>
              <w:top w:val="single" w:sz="4" w:space="0" w:color="auto"/>
              <w:left w:val="single" w:sz="4" w:space="0" w:color="auto"/>
              <w:bottom w:val="single" w:sz="4" w:space="0" w:color="auto"/>
            </w:tcBorders>
            <w:shd w:val="clear" w:color="auto" w:fill="D9D9D9"/>
          </w:tcPr>
          <w:p w:rsidR="009D56CB" w:rsidRPr="0021010E" w:rsidRDefault="009D56CB" w:rsidP="001F3EC3">
            <w:pPr>
              <w:spacing w:after="120"/>
              <w:jc w:val="both"/>
              <w:rPr>
                <w:b/>
                <w:bCs/>
                <w:lang w:val="ro-RO"/>
              </w:rPr>
            </w:pPr>
            <w:r w:rsidRPr="0021010E">
              <w:rPr>
                <w:b/>
                <w:bCs/>
                <w:lang w:val="ro-RO"/>
              </w:rPr>
              <w:t>Termenul de efectuare a USG sistemului urinar</w:t>
            </w:r>
          </w:p>
        </w:tc>
      </w:tr>
      <w:tr w:rsidR="009D56CB" w:rsidRPr="0021010E" w:rsidTr="003C7D39">
        <w:tc>
          <w:tcPr>
            <w:tcW w:w="4734" w:type="dxa"/>
            <w:tcBorders>
              <w:top w:val="single" w:sz="4" w:space="0" w:color="auto"/>
              <w:bottom w:val="single" w:sz="4" w:space="0" w:color="auto"/>
              <w:right w:val="single" w:sz="4" w:space="0" w:color="auto"/>
            </w:tcBorders>
          </w:tcPr>
          <w:p w:rsidR="009D56CB" w:rsidRPr="0021010E" w:rsidRDefault="009D56CB" w:rsidP="001F3EC3">
            <w:pPr>
              <w:spacing w:after="120"/>
              <w:jc w:val="both"/>
              <w:rPr>
                <w:rFonts w:ascii="Times New Roman" w:hAnsi="Times New Roman" w:cs="Times New Roman"/>
                <w:lang w:val="ro-RO"/>
              </w:rPr>
            </w:pPr>
            <w:r w:rsidRPr="0021010E">
              <w:rPr>
                <w:rFonts w:ascii="Times New Roman" w:hAnsi="Times New Roman" w:cs="Times New Roman"/>
                <w:lang w:val="ro-RO"/>
              </w:rPr>
              <w:t>Copii sănătoşi</w:t>
            </w:r>
          </w:p>
        </w:tc>
        <w:tc>
          <w:tcPr>
            <w:tcW w:w="6323" w:type="dxa"/>
            <w:tcBorders>
              <w:top w:val="single" w:sz="4" w:space="0" w:color="auto"/>
              <w:left w:val="single" w:sz="4" w:space="0" w:color="auto"/>
              <w:bottom w:val="single" w:sz="4" w:space="0" w:color="auto"/>
            </w:tcBorders>
          </w:tcPr>
          <w:p w:rsidR="009D56CB" w:rsidRPr="0021010E" w:rsidRDefault="009D56CB" w:rsidP="001F3EC3">
            <w:pPr>
              <w:ind w:left="288" w:hanging="360"/>
              <w:jc w:val="both"/>
              <w:rPr>
                <w:rFonts w:ascii="Times New Roman" w:hAnsi="Times New Roman" w:cs="Times New Roman"/>
                <w:lang w:val="ro-RO"/>
              </w:rPr>
            </w:pPr>
            <w:r w:rsidRPr="0021010E">
              <w:rPr>
                <w:rFonts w:ascii="Wingdings" w:hAnsi="Wingdings" w:cs="Wingdings"/>
                <w:lang w:val="ro-RO"/>
              </w:rPr>
              <w:t></w:t>
            </w:r>
            <w:r w:rsidRPr="0021010E">
              <w:rPr>
                <w:rFonts w:ascii="Wingdings" w:hAnsi="Wingdings" w:cs="Wingdings"/>
                <w:lang w:val="ro-RO"/>
              </w:rPr>
              <w:tab/>
            </w:r>
            <w:r w:rsidR="005E31B5" w:rsidRPr="0021010E">
              <w:rPr>
                <w:rFonts w:ascii="Times New Roman" w:hAnsi="Times New Roman" w:cs="Times New Roman"/>
                <w:lang w:val="ro-RO"/>
              </w:rPr>
              <w:t>prezen</w:t>
            </w:r>
            <w:r w:rsidR="005C32F2" w:rsidRPr="0021010E">
              <w:rPr>
                <w:rFonts w:ascii="Times New Roman" w:hAnsi="Times New Roman" w:cs="Times New Roman"/>
                <w:lang w:val="ro-RO"/>
              </w:rPr>
              <w:t>ţ</w:t>
            </w:r>
            <w:r w:rsidR="005E31B5" w:rsidRPr="0021010E">
              <w:rPr>
                <w:rFonts w:ascii="Times New Roman" w:hAnsi="Times New Roman" w:cs="Times New Roman"/>
                <w:lang w:val="ro-RO"/>
              </w:rPr>
              <w:t>a în anamneză a căderii copilului în timpul jocului, de la înăl</w:t>
            </w:r>
            <w:r w:rsidR="005C32F2" w:rsidRPr="0021010E">
              <w:rPr>
                <w:rFonts w:ascii="Times New Roman" w:hAnsi="Times New Roman" w:cs="Times New Roman"/>
                <w:lang w:val="ro-RO"/>
              </w:rPr>
              <w:t>ţ</w:t>
            </w:r>
            <w:r w:rsidR="005E31B5" w:rsidRPr="0021010E">
              <w:rPr>
                <w:rFonts w:ascii="Times New Roman" w:hAnsi="Times New Roman" w:cs="Times New Roman"/>
                <w:lang w:val="ro-RO"/>
              </w:rPr>
              <w:t>ime,</w:t>
            </w:r>
            <w:r w:rsidR="009E460D" w:rsidRPr="0021010E">
              <w:rPr>
                <w:rFonts w:ascii="Times New Roman" w:hAnsi="Times New Roman" w:cs="Times New Roman"/>
                <w:lang w:val="ro-RO"/>
              </w:rPr>
              <w:t xml:space="preserve"> accident la sport, rutier etc.</w:t>
            </w:r>
          </w:p>
        </w:tc>
      </w:tr>
      <w:tr w:rsidR="009D56CB" w:rsidRPr="0021010E" w:rsidTr="003C7D39">
        <w:trPr>
          <w:trHeight w:val="307"/>
        </w:trPr>
        <w:tc>
          <w:tcPr>
            <w:tcW w:w="4734" w:type="dxa"/>
            <w:tcBorders>
              <w:top w:val="single" w:sz="4" w:space="0" w:color="auto"/>
              <w:bottom w:val="single" w:sz="4" w:space="0" w:color="auto"/>
              <w:right w:val="single" w:sz="4" w:space="0" w:color="auto"/>
            </w:tcBorders>
          </w:tcPr>
          <w:p w:rsidR="009D56CB" w:rsidRPr="0021010E" w:rsidRDefault="009D56CB" w:rsidP="001F3EC3">
            <w:pPr>
              <w:spacing w:after="120"/>
              <w:jc w:val="both"/>
              <w:rPr>
                <w:lang w:val="ro-RO"/>
              </w:rPr>
            </w:pPr>
            <w:r w:rsidRPr="0021010E">
              <w:rPr>
                <w:rFonts w:ascii="Times New Roman" w:hAnsi="Times New Roman" w:cs="Times New Roman"/>
                <w:lang w:val="ro-RO"/>
              </w:rPr>
              <w:t xml:space="preserve">Copii suspecţi la </w:t>
            </w:r>
            <w:r w:rsidR="009E460D" w:rsidRPr="0021010E">
              <w:rPr>
                <w:rFonts w:ascii="Times New Roman" w:hAnsi="Times New Roman" w:cs="Times New Roman"/>
                <w:lang w:val="ro-RO"/>
              </w:rPr>
              <w:t>traumatism renal</w:t>
            </w:r>
          </w:p>
        </w:tc>
        <w:tc>
          <w:tcPr>
            <w:tcW w:w="6323" w:type="dxa"/>
            <w:tcBorders>
              <w:top w:val="single" w:sz="4" w:space="0" w:color="auto"/>
              <w:left w:val="single" w:sz="4" w:space="0" w:color="auto"/>
              <w:bottom w:val="single" w:sz="4" w:space="0" w:color="auto"/>
            </w:tcBorders>
          </w:tcPr>
          <w:p w:rsidR="009D56CB" w:rsidRPr="0021010E" w:rsidRDefault="009D56CB" w:rsidP="003C7D39">
            <w:pPr>
              <w:ind w:left="288" w:hanging="360"/>
              <w:jc w:val="both"/>
              <w:rPr>
                <w:lang w:val="ro-RO"/>
              </w:rPr>
            </w:pPr>
            <w:r w:rsidRPr="0021010E">
              <w:rPr>
                <w:rFonts w:ascii="Wingdings" w:hAnsi="Wingdings" w:cs="Wingdings"/>
                <w:lang w:val="ro-RO"/>
              </w:rPr>
              <w:t></w:t>
            </w:r>
            <w:r w:rsidRPr="0021010E">
              <w:rPr>
                <w:rFonts w:ascii="Wingdings" w:hAnsi="Wingdings" w:cs="Wingdings"/>
                <w:lang w:val="ro-RO"/>
              </w:rPr>
              <w:tab/>
            </w:r>
            <w:r w:rsidRPr="0021010E">
              <w:rPr>
                <w:rFonts w:ascii="Times New Roman" w:hAnsi="Times New Roman" w:cs="Times New Roman"/>
                <w:lang w:val="ro-RO"/>
              </w:rPr>
              <w:t xml:space="preserve">în primele </w:t>
            </w:r>
            <w:r w:rsidR="009E460D" w:rsidRPr="0021010E">
              <w:rPr>
                <w:rFonts w:ascii="Times New Roman" w:hAnsi="Times New Roman" w:cs="Times New Roman"/>
                <w:lang w:val="ro-RO"/>
              </w:rPr>
              <w:t>ore de la traumatism</w:t>
            </w:r>
          </w:p>
        </w:tc>
      </w:tr>
      <w:tr w:rsidR="009D56CB" w:rsidRPr="0021010E" w:rsidTr="003C7D39">
        <w:tc>
          <w:tcPr>
            <w:tcW w:w="11057" w:type="dxa"/>
            <w:gridSpan w:val="2"/>
            <w:tcBorders>
              <w:top w:val="single" w:sz="4" w:space="0" w:color="auto"/>
              <w:bottom w:val="single" w:sz="4" w:space="0" w:color="auto"/>
            </w:tcBorders>
          </w:tcPr>
          <w:p w:rsidR="009D56CB" w:rsidRPr="0021010E" w:rsidRDefault="009D56CB" w:rsidP="001F3EC3">
            <w:pPr>
              <w:jc w:val="both"/>
              <w:rPr>
                <w:lang w:val="ro-RO"/>
              </w:rPr>
            </w:pPr>
            <w:r w:rsidRPr="0021010E">
              <w:rPr>
                <w:rFonts w:ascii="Times New Roman" w:hAnsi="Times New Roman" w:cs="Times New Roman"/>
                <w:b/>
                <w:bCs/>
                <w:i/>
                <w:iCs/>
                <w:lang w:val="ro-RO"/>
              </w:rPr>
              <w:t>Notă:</w:t>
            </w:r>
            <w:r w:rsidRPr="0021010E">
              <w:rPr>
                <w:rFonts w:ascii="Times New Roman" w:hAnsi="Times New Roman" w:cs="Times New Roman"/>
                <w:lang w:val="ro-RO"/>
              </w:rPr>
              <w:t xml:space="preserve">În caz de suspectare sau confirmare a diagnosticului de </w:t>
            </w:r>
            <w:r w:rsidR="009E460D" w:rsidRPr="0021010E">
              <w:rPr>
                <w:lang w:val="ro-RO"/>
              </w:rPr>
              <w:t>traumatism renal</w:t>
            </w:r>
            <w:r w:rsidRPr="0021010E">
              <w:rPr>
                <w:rFonts w:ascii="Times New Roman" w:hAnsi="Times New Roman" w:cs="Times New Roman"/>
                <w:lang w:val="ro-RO"/>
              </w:rPr>
              <w:t>, periodicitatea de efectuare a USG şi altor examinări va fi indicată de către medicul specialist urolog ped</w:t>
            </w:r>
            <w:r w:rsidRPr="0021010E">
              <w:rPr>
                <w:lang w:val="ro-RO"/>
              </w:rPr>
              <w:t>iatru</w:t>
            </w:r>
            <w:r w:rsidR="009E460D" w:rsidRPr="0021010E">
              <w:rPr>
                <w:lang w:val="ro-RO"/>
              </w:rPr>
              <w:t>, chirurg pediatru, medicul de familie</w:t>
            </w:r>
          </w:p>
        </w:tc>
      </w:tr>
    </w:tbl>
    <w:p w:rsidR="009D56CB" w:rsidRPr="0021010E" w:rsidRDefault="009D56CB" w:rsidP="003C7D39">
      <w:pPr>
        <w:jc w:val="both"/>
        <w:rPr>
          <w:lang w:val="ro-RO"/>
        </w:rPr>
      </w:pPr>
    </w:p>
    <w:p w:rsidR="009D56CB" w:rsidRPr="0021010E" w:rsidRDefault="009C2DA6" w:rsidP="003C7D39">
      <w:pPr>
        <w:pStyle w:val="3"/>
        <w:keepNext/>
        <w:ind w:left="-1134"/>
        <w:jc w:val="both"/>
        <w:rPr>
          <w:b/>
          <w:bCs/>
          <w:i/>
          <w:iCs/>
          <w:sz w:val="28"/>
          <w:szCs w:val="28"/>
          <w:lang w:val="ro-RO"/>
        </w:rPr>
      </w:pPr>
      <w:bookmarkStart w:id="11" w:name="_Toc209946031"/>
      <w:r w:rsidRPr="0021010E">
        <w:rPr>
          <w:b/>
          <w:bCs/>
          <w:i/>
          <w:iCs/>
          <w:sz w:val="28"/>
          <w:szCs w:val="28"/>
          <w:lang w:val="ro-RO"/>
        </w:rPr>
        <w:t xml:space="preserve">C.2.4 </w:t>
      </w:r>
      <w:r w:rsidR="009D56CB" w:rsidRPr="0021010E">
        <w:rPr>
          <w:b/>
          <w:bCs/>
          <w:i/>
          <w:iCs/>
          <w:sz w:val="28"/>
          <w:szCs w:val="28"/>
          <w:lang w:val="ro-RO"/>
        </w:rPr>
        <w:t xml:space="preserve"> Conduita pacientului cu </w:t>
      </w:r>
      <w:bookmarkEnd w:id="11"/>
      <w:r w:rsidR="009E460D" w:rsidRPr="0021010E">
        <w:rPr>
          <w:b/>
          <w:bCs/>
          <w:i/>
          <w:iCs/>
          <w:sz w:val="28"/>
          <w:szCs w:val="28"/>
          <w:lang w:val="ro-RO"/>
        </w:rPr>
        <w:t>traumatism renal</w:t>
      </w:r>
    </w:p>
    <w:p w:rsidR="009D56CB" w:rsidRPr="0021010E" w:rsidRDefault="009D56CB" w:rsidP="003C7D39">
      <w:pPr>
        <w:pStyle w:val="4"/>
        <w:keepNext/>
        <w:ind w:left="-1134"/>
        <w:jc w:val="both"/>
        <w:rPr>
          <w:b/>
          <w:bCs/>
          <w:i/>
          <w:iCs/>
          <w:sz w:val="28"/>
          <w:szCs w:val="28"/>
          <w:lang w:val="ro-RO"/>
        </w:rPr>
      </w:pPr>
      <w:bookmarkStart w:id="12" w:name="_Toc209946032"/>
      <w:r w:rsidRPr="0021010E">
        <w:rPr>
          <w:b/>
          <w:bCs/>
          <w:i/>
          <w:iCs/>
          <w:sz w:val="28"/>
          <w:szCs w:val="28"/>
          <w:lang w:val="ro-RO"/>
        </w:rPr>
        <w:t>C.2.</w:t>
      </w:r>
      <w:r w:rsidR="009C2DA6" w:rsidRPr="0021010E">
        <w:rPr>
          <w:b/>
          <w:bCs/>
          <w:i/>
          <w:iCs/>
          <w:sz w:val="28"/>
          <w:szCs w:val="28"/>
          <w:lang w:val="ro-RO"/>
        </w:rPr>
        <w:t>4</w:t>
      </w:r>
      <w:r w:rsidRPr="0021010E">
        <w:rPr>
          <w:b/>
          <w:bCs/>
          <w:i/>
          <w:iCs/>
          <w:sz w:val="28"/>
          <w:szCs w:val="28"/>
          <w:lang w:val="ro-RO"/>
        </w:rPr>
        <w:t>.1 Anamneza</w:t>
      </w:r>
      <w:bookmarkEnd w:id="12"/>
    </w:p>
    <w:tbl>
      <w:tblPr>
        <w:tblW w:w="11057" w:type="dxa"/>
        <w:tblInd w:w="-1026" w:type="dxa"/>
        <w:tblBorders>
          <w:top w:val="single" w:sz="4" w:space="0" w:color="auto"/>
          <w:left w:val="single" w:sz="4" w:space="0" w:color="auto"/>
          <w:bottom w:val="single" w:sz="4" w:space="0" w:color="auto"/>
          <w:right w:val="single" w:sz="4" w:space="0" w:color="auto"/>
        </w:tblBorders>
        <w:tblLayout w:type="fixed"/>
        <w:tblLook w:val="0000"/>
      </w:tblPr>
      <w:tblGrid>
        <w:gridCol w:w="11057"/>
      </w:tblGrid>
      <w:tr w:rsidR="009D56CB" w:rsidRPr="0021010E" w:rsidTr="003C7D39">
        <w:tc>
          <w:tcPr>
            <w:tcW w:w="11057" w:type="dxa"/>
            <w:tcBorders>
              <w:top w:val="single" w:sz="4" w:space="0" w:color="auto"/>
              <w:bottom w:val="single" w:sz="4" w:space="0" w:color="auto"/>
            </w:tcBorders>
          </w:tcPr>
          <w:p w:rsidR="009D56CB" w:rsidRPr="0021010E" w:rsidRDefault="009D56CB" w:rsidP="003C7D39">
            <w:pPr>
              <w:jc w:val="both"/>
              <w:rPr>
                <w:rFonts w:ascii="Times New Roman" w:hAnsi="Times New Roman" w:cs="Times New Roman"/>
                <w:b/>
                <w:bCs/>
                <w:lang w:val="ro-RO"/>
              </w:rPr>
            </w:pPr>
            <w:r w:rsidRPr="0021010E">
              <w:rPr>
                <w:rFonts w:ascii="Times New Roman" w:hAnsi="Times New Roman" w:cs="Times New Roman"/>
                <w:b/>
                <w:bCs/>
                <w:lang w:val="ro-RO"/>
              </w:rPr>
              <w:t xml:space="preserve">Caseta 5. </w:t>
            </w:r>
            <w:r w:rsidRPr="0021010E">
              <w:rPr>
                <w:rFonts w:ascii="Times New Roman" w:hAnsi="Times New Roman" w:cs="Times New Roman"/>
                <w:b/>
                <w:bCs/>
                <w:i/>
                <w:iCs/>
                <w:lang w:val="ro-RO"/>
              </w:rPr>
              <w:t xml:space="preserve">Acuzele părinţilor copilului cu </w:t>
            </w:r>
            <w:r w:rsidR="009E460D" w:rsidRPr="0021010E">
              <w:rPr>
                <w:rFonts w:ascii="Times New Roman" w:hAnsi="Times New Roman" w:cs="Times New Roman"/>
                <w:b/>
                <w:bCs/>
                <w:i/>
                <w:iCs/>
                <w:lang w:val="ro-RO"/>
              </w:rPr>
              <w:t>traumatism renal</w:t>
            </w:r>
          </w:p>
          <w:p w:rsidR="009E4DCE" w:rsidRPr="0021010E" w:rsidRDefault="009D56CB" w:rsidP="001F3EC3">
            <w:pPr>
              <w:ind w:left="288" w:hanging="360"/>
              <w:jc w:val="both"/>
              <w:rPr>
                <w:rFonts w:ascii="Wingdings" w:hAnsi="Wingdings" w:cs="Wingdings"/>
                <w:lang w:val="ro-RO"/>
              </w:rPr>
            </w:pPr>
            <w:r w:rsidRPr="0021010E">
              <w:rPr>
                <w:rFonts w:ascii="Wingdings" w:hAnsi="Wingdings" w:cs="Wingdings"/>
                <w:lang w:val="ro-RO"/>
              </w:rPr>
              <w:t></w:t>
            </w:r>
            <w:r w:rsidR="00561F8B" w:rsidRPr="0021010E">
              <w:rPr>
                <w:rFonts w:ascii="Wingdings" w:hAnsi="Wingdings" w:cs="Wingdings"/>
                <w:lang w:val="ro-RO"/>
              </w:rPr>
              <w:t></w:t>
            </w:r>
            <w:r w:rsidR="009E4DCE" w:rsidRPr="0021010E">
              <w:rPr>
                <w:rFonts w:ascii="Times New Roman" w:hAnsi="Times New Roman" w:cs="Times New Roman"/>
                <w:lang w:val="ro-RO"/>
              </w:rPr>
              <w:t>dureri;</w:t>
            </w:r>
          </w:p>
          <w:p w:rsidR="009D56CB" w:rsidRPr="0021010E" w:rsidRDefault="009E4DCE" w:rsidP="001F3EC3">
            <w:pPr>
              <w:ind w:left="288" w:hanging="360"/>
              <w:jc w:val="both"/>
              <w:rPr>
                <w:rFonts w:ascii="Times New Roman" w:hAnsi="Times New Roman" w:cs="Times New Roman"/>
                <w:lang w:val="ro-RO"/>
              </w:rPr>
            </w:pPr>
            <w:r w:rsidRPr="0021010E">
              <w:rPr>
                <w:rFonts w:ascii="Wingdings" w:hAnsi="Wingdings" w:cs="Wingdings"/>
                <w:lang w:val="ro-RO"/>
              </w:rPr>
              <w:t></w:t>
            </w:r>
            <w:r w:rsidR="00561F8B" w:rsidRPr="0021010E">
              <w:rPr>
                <w:rFonts w:ascii="Wingdings" w:hAnsi="Wingdings" w:cs="Wingdings"/>
                <w:lang w:val="ro-RO"/>
              </w:rPr>
              <w:t></w:t>
            </w:r>
            <w:r w:rsidR="00962BD4">
              <w:rPr>
                <w:rFonts w:ascii="Times New Roman" w:hAnsi="Times New Roman" w:cs="Times New Roman"/>
                <w:lang w:val="ro-RO"/>
              </w:rPr>
              <w:t>tumefierea lombar[</w:t>
            </w:r>
            <w:r w:rsidR="009E460D" w:rsidRPr="0021010E">
              <w:rPr>
                <w:rFonts w:ascii="Times New Roman" w:hAnsi="Times New Roman" w:cs="Times New Roman"/>
                <w:lang w:val="ro-RO"/>
              </w:rPr>
              <w:t xml:space="preserve"> (datorită</w:t>
            </w:r>
            <w:r w:rsidR="00023654" w:rsidRPr="0021010E">
              <w:rPr>
                <w:rFonts w:ascii="Times New Roman" w:hAnsi="Times New Roman" w:cs="Times New Roman"/>
                <w:lang w:val="ro-RO"/>
              </w:rPr>
              <w:t xml:space="preserve"> </w:t>
            </w:r>
            <w:proofErr w:type="spellStart"/>
            <w:r w:rsidR="00023654" w:rsidRPr="0021010E">
              <w:rPr>
                <w:rFonts w:ascii="Times New Roman" w:hAnsi="Times New Roman" w:cs="Times New Roman"/>
                <w:lang w:val="ro-RO"/>
              </w:rPr>
              <w:t>uro</w:t>
            </w:r>
            <w:r w:rsidR="009E460D" w:rsidRPr="0021010E">
              <w:rPr>
                <w:rFonts w:ascii="Times New Roman" w:hAnsi="Times New Roman" w:cs="Times New Roman"/>
                <w:lang w:val="ro-RO"/>
              </w:rPr>
              <w:t>hematomului</w:t>
            </w:r>
            <w:proofErr w:type="spellEnd"/>
            <w:r w:rsidR="009E460D" w:rsidRPr="0021010E">
              <w:rPr>
                <w:rFonts w:ascii="Times New Roman" w:hAnsi="Times New Roman" w:cs="Times New Roman"/>
                <w:lang w:val="ro-RO"/>
              </w:rPr>
              <w:t xml:space="preserve"> </w:t>
            </w:r>
            <w:proofErr w:type="spellStart"/>
            <w:r w:rsidR="009E460D" w:rsidRPr="0021010E">
              <w:rPr>
                <w:rFonts w:ascii="Times New Roman" w:hAnsi="Times New Roman" w:cs="Times New Roman"/>
                <w:lang w:val="ro-RO"/>
              </w:rPr>
              <w:t>perirenal</w:t>
            </w:r>
            <w:proofErr w:type="spellEnd"/>
            <w:r w:rsidR="009E460D" w:rsidRPr="0021010E">
              <w:rPr>
                <w:rFonts w:ascii="Times New Roman" w:hAnsi="Times New Roman" w:cs="Times New Roman"/>
                <w:lang w:val="ro-RO"/>
              </w:rPr>
              <w:t>)</w:t>
            </w:r>
            <w:r w:rsidR="00023654" w:rsidRPr="0021010E">
              <w:rPr>
                <w:rFonts w:ascii="Times New Roman" w:hAnsi="Times New Roman" w:cs="Times New Roman"/>
                <w:lang w:val="ro-RO"/>
              </w:rPr>
              <w:t xml:space="preserve"> cu contact lombar</w:t>
            </w:r>
            <w:r w:rsidR="009D56CB" w:rsidRPr="0021010E">
              <w:rPr>
                <w:rFonts w:ascii="Times New Roman" w:hAnsi="Times New Roman" w:cs="Times New Roman"/>
                <w:lang w:val="ro-RO"/>
              </w:rPr>
              <w:t>;</w:t>
            </w:r>
          </w:p>
          <w:p w:rsidR="009D56CB" w:rsidRPr="0021010E" w:rsidRDefault="009D56CB" w:rsidP="001F3EC3">
            <w:pPr>
              <w:ind w:left="288" w:hanging="360"/>
              <w:jc w:val="both"/>
              <w:rPr>
                <w:rFonts w:ascii="Times New Roman" w:hAnsi="Times New Roman" w:cs="Times New Roman"/>
                <w:lang w:val="ro-RO"/>
              </w:rPr>
            </w:pPr>
            <w:r w:rsidRPr="0021010E">
              <w:rPr>
                <w:rFonts w:ascii="Wingdings" w:hAnsi="Wingdings" w:cs="Wingdings"/>
                <w:lang w:val="ro-RO"/>
              </w:rPr>
              <w:t></w:t>
            </w:r>
            <w:r w:rsidRPr="0021010E">
              <w:rPr>
                <w:rFonts w:ascii="Wingdings" w:hAnsi="Wingdings" w:cs="Wingdings"/>
                <w:lang w:val="ro-RO"/>
              </w:rPr>
              <w:tab/>
            </w:r>
            <w:r w:rsidR="009E460D" w:rsidRPr="0021010E">
              <w:rPr>
                <w:rFonts w:ascii="Times New Roman" w:hAnsi="Times New Roman" w:cs="Times New Roman"/>
                <w:lang w:val="ro-RO"/>
              </w:rPr>
              <w:t>hematuria macroscopică (ruptura de calice)</w:t>
            </w:r>
            <w:r w:rsidRPr="0021010E">
              <w:rPr>
                <w:rFonts w:ascii="Times New Roman" w:hAnsi="Times New Roman" w:cs="Times New Roman"/>
                <w:lang w:val="ro-RO"/>
              </w:rPr>
              <w:t>;</w:t>
            </w:r>
          </w:p>
          <w:p w:rsidR="009D56CB" w:rsidRPr="0021010E" w:rsidRDefault="009D56CB" w:rsidP="001F3EC3">
            <w:pPr>
              <w:ind w:left="288" w:hanging="360"/>
              <w:jc w:val="both"/>
              <w:rPr>
                <w:rFonts w:ascii="Times New Roman" w:hAnsi="Times New Roman" w:cs="Times New Roman"/>
                <w:lang w:val="ro-RO"/>
              </w:rPr>
            </w:pPr>
            <w:r w:rsidRPr="0021010E">
              <w:rPr>
                <w:rFonts w:ascii="Wingdings" w:hAnsi="Wingdings" w:cs="Wingdings"/>
                <w:lang w:val="ro-RO"/>
              </w:rPr>
              <w:lastRenderedPageBreak/>
              <w:t></w:t>
            </w:r>
            <w:r w:rsidRPr="0021010E">
              <w:rPr>
                <w:rFonts w:ascii="Wingdings" w:hAnsi="Wingdings" w:cs="Wingdings"/>
                <w:lang w:val="ro-RO"/>
              </w:rPr>
              <w:tab/>
            </w:r>
            <w:r w:rsidR="009E460D" w:rsidRPr="0021010E">
              <w:rPr>
                <w:rFonts w:ascii="Times New Roman" w:hAnsi="Times New Roman" w:cs="Times New Roman"/>
                <w:lang w:val="ro-RO"/>
              </w:rPr>
              <w:t>grea</w:t>
            </w:r>
            <w:r w:rsidR="005C32F2" w:rsidRPr="0021010E">
              <w:rPr>
                <w:rFonts w:ascii="Times New Roman" w:hAnsi="Times New Roman" w:cs="Times New Roman"/>
                <w:lang w:val="ro-RO"/>
              </w:rPr>
              <w:t>ţ</w:t>
            </w:r>
            <w:r w:rsidR="009E460D" w:rsidRPr="0021010E">
              <w:rPr>
                <w:rFonts w:ascii="Times New Roman" w:hAnsi="Times New Roman" w:cs="Times New Roman"/>
                <w:lang w:val="ro-RO"/>
              </w:rPr>
              <w:t>ă</w:t>
            </w:r>
            <w:r w:rsidRPr="0021010E">
              <w:rPr>
                <w:rFonts w:ascii="Times New Roman" w:hAnsi="Times New Roman" w:cs="Times New Roman"/>
                <w:lang w:val="ro-RO"/>
              </w:rPr>
              <w:t>;</w:t>
            </w:r>
          </w:p>
          <w:p w:rsidR="009D56CB" w:rsidRPr="0021010E" w:rsidRDefault="009E460D" w:rsidP="001F3EC3">
            <w:pPr>
              <w:ind w:left="288" w:hanging="360"/>
              <w:jc w:val="both"/>
              <w:rPr>
                <w:rFonts w:ascii="Wingdings" w:hAnsi="Wingdings" w:cs="Wingdings"/>
                <w:lang w:val="ro-RO"/>
              </w:rPr>
            </w:pPr>
            <w:r w:rsidRPr="0021010E">
              <w:rPr>
                <w:rFonts w:ascii="Wingdings" w:hAnsi="Wingdings" w:cs="Wingdings"/>
                <w:lang w:val="ro-RO"/>
              </w:rPr>
              <w:t></w:t>
            </w:r>
            <w:r w:rsidR="003C7D39">
              <w:rPr>
                <w:rFonts w:ascii="Wingdings" w:hAnsi="Wingdings" w:cs="Wingdings"/>
                <w:lang w:val="ro-RO"/>
              </w:rPr>
              <w:t></w:t>
            </w:r>
            <w:r w:rsidRPr="0021010E">
              <w:rPr>
                <w:rFonts w:ascii="Times New Roman" w:hAnsi="Times New Roman" w:cs="Times New Roman"/>
                <w:lang w:val="ro-RO"/>
              </w:rPr>
              <w:t>vomă;</w:t>
            </w:r>
          </w:p>
          <w:p w:rsidR="009E460D" w:rsidRPr="0021010E" w:rsidRDefault="009E460D" w:rsidP="001F3EC3">
            <w:pPr>
              <w:ind w:left="288" w:hanging="360"/>
              <w:jc w:val="both"/>
              <w:rPr>
                <w:rFonts w:ascii="Times New Roman" w:hAnsi="Times New Roman" w:cs="Times New Roman"/>
                <w:lang w:val="ro-RO"/>
              </w:rPr>
            </w:pPr>
            <w:r w:rsidRPr="0021010E">
              <w:rPr>
                <w:rFonts w:ascii="Wingdings" w:hAnsi="Wingdings" w:cs="Wingdings"/>
                <w:lang w:val="ro-RO"/>
              </w:rPr>
              <w:t></w:t>
            </w:r>
            <w:r w:rsidRPr="0021010E">
              <w:rPr>
                <w:rFonts w:ascii="Times New Roman" w:hAnsi="Times New Roman" w:cs="Times New Roman"/>
                <w:lang w:val="ro-RO"/>
              </w:rPr>
              <w:t xml:space="preserve"> </w:t>
            </w:r>
            <w:r w:rsidR="003C7D39">
              <w:rPr>
                <w:rFonts w:ascii="Times New Roman" w:hAnsi="Times New Roman" w:cs="Times New Roman"/>
                <w:lang w:val="ro-RO"/>
              </w:rPr>
              <w:t xml:space="preserve"> </w:t>
            </w:r>
            <w:r w:rsidRPr="0021010E">
              <w:rPr>
                <w:rFonts w:ascii="Times New Roman" w:hAnsi="Times New Roman" w:cs="Times New Roman"/>
                <w:lang w:val="ro-RO"/>
              </w:rPr>
              <w:t>pareza intestinului (în cre</w:t>
            </w:r>
            <w:r w:rsidR="005C32F2" w:rsidRPr="0021010E">
              <w:rPr>
                <w:rFonts w:ascii="Times New Roman" w:hAnsi="Times New Roman" w:cs="Times New Roman"/>
                <w:lang w:val="ro-RO"/>
              </w:rPr>
              <w:t>ş</w:t>
            </w:r>
            <w:r w:rsidRPr="0021010E">
              <w:rPr>
                <w:rFonts w:ascii="Times New Roman" w:hAnsi="Times New Roman" w:cs="Times New Roman"/>
                <w:lang w:val="ro-RO"/>
              </w:rPr>
              <w:t xml:space="preserve">terea hematomului </w:t>
            </w:r>
            <w:proofErr w:type="spellStart"/>
            <w:r w:rsidRPr="0021010E">
              <w:rPr>
                <w:rFonts w:ascii="Times New Roman" w:hAnsi="Times New Roman" w:cs="Times New Roman"/>
                <w:lang w:val="ro-RO"/>
              </w:rPr>
              <w:t>retroperitoneal</w:t>
            </w:r>
            <w:proofErr w:type="spellEnd"/>
            <w:r w:rsidRPr="0021010E">
              <w:rPr>
                <w:rFonts w:ascii="Times New Roman" w:hAnsi="Times New Roman" w:cs="Times New Roman"/>
                <w:lang w:val="ro-RO"/>
              </w:rPr>
              <w:t>);</w:t>
            </w:r>
          </w:p>
        </w:tc>
      </w:tr>
    </w:tbl>
    <w:p w:rsidR="009D56CB" w:rsidRPr="0021010E" w:rsidRDefault="009D56CB" w:rsidP="001F3EC3">
      <w:pPr>
        <w:spacing w:after="120"/>
        <w:jc w:val="both"/>
        <w:rPr>
          <w:rFonts w:ascii="Times New Roman" w:hAnsi="Times New Roman" w:cs="Times New Roman"/>
          <w:lang w:val="ro-RO"/>
        </w:rPr>
      </w:pPr>
    </w:p>
    <w:p w:rsidR="009D56CB" w:rsidRPr="0021010E" w:rsidRDefault="009D56CB" w:rsidP="003C7D39">
      <w:pPr>
        <w:pStyle w:val="4"/>
        <w:keepNext/>
        <w:ind w:left="-1134"/>
        <w:jc w:val="both"/>
        <w:rPr>
          <w:b/>
          <w:bCs/>
          <w:i/>
          <w:iCs/>
          <w:sz w:val="28"/>
          <w:szCs w:val="28"/>
          <w:lang w:val="ro-RO"/>
        </w:rPr>
      </w:pPr>
      <w:bookmarkStart w:id="13" w:name="_Toc209946034"/>
      <w:r w:rsidRPr="0021010E">
        <w:rPr>
          <w:b/>
          <w:bCs/>
          <w:i/>
          <w:iCs/>
          <w:sz w:val="28"/>
          <w:szCs w:val="28"/>
          <w:lang w:val="ro-RO"/>
        </w:rPr>
        <w:t>C.2.</w:t>
      </w:r>
      <w:r w:rsidR="009C2DA6" w:rsidRPr="0021010E">
        <w:rPr>
          <w:b/>
          <w:bCs/>
          <w:i/>
          <w:iCs/>
          <w:sz w:val="28"/>
          <w:szCs w:val="28"/>
          <w:lang w:val="ro-RO"/>
        </w:rPr>
        <w:t>4</w:t>
      </w:r>
      <w:r w:rsidRPr="0021010E">
        <w:rPr>
          <w:b/>
          <w:bCs/>
          <w:i/>
          <w:iCs/>
          <w:sz w:val="28"/>
          <w:szCs w:val="28"/>
          <w:lang w:val="ro-RO"/>
        </w:rPr>
        <w:t xml:space="preserve">.2 </w:t>
      </w:r>
      <w:r w:rsidRPr="0021010E">
        <w:rPr>
          <w:rFonts w:ascii="Times New Roman" w:hAnsi="Times New Roman" w:cs="Times New Roman"/>
          <w:b/>
          <w:bCs/>
          <w:i/>
          <w:iCs/>
          <w:sz w:val="28"/>
          <w:szCs w:val="28"/>
          <w:lang w:val="ro-RO"/>
        </w:rPr>
        <w:t>Manifestările clinice</w:t>
      </w:r>
      <w:bookmarkEnd w:id="13"/>
      <w:r w:rsidR="00023654" w:rsidRPr="0021010E">
        <w:rPr>
          <w:rFonts w:ascii="Times New Roman" w:hAnsi="Times New Roman" w:cs="Times New Roman"/>
          <w:b/>
          <w:bCs/>
          <w:i/>
          <w:iCs/>
          <w:sz w:val="28"/>
          <w:szCs w:val="28"/>
          <w:lang w:val="ro-RO"/>
        </w:rPr>
        <w:t xml:space="preserve"> în traumatismele renale </w:t>
      </w:r>
      <w:r w:rsidR="005C32F2" w:rsidRPr="0021010E">
        <w:rPr>
          <w:rFonts w:ascii="Times New Roman" w:hAnsi="Times New Roman" w:cs="Times New Roman"/>
          <w:b/>
          <w:bCs/>
          <w:i/>
          <w:iCs/>
          <w:sz w:val="28"/>
          <w:szCs w:val="28"/>
          <w:lang w:val="ro-RO"/>
        </w:rPr>
        <w:t>ş</w:t>
      </w:r>
      <w:r w:rsidR="00023654" w:rsidRPr="0021010E">
        <w:rPr>
          <w:rFonts w:ascii="Times New Roman" w:hAnsi="Times New Roman" w:cs="Times New Roman"/>
          <w:b/>
          <w:bCs/>
          <w:i/>
          <w:iCs/>
          <w:sz w:val="28"/>
          <w:szCs w:val="28"/>
          <w:lang w:val="ro-RO"/>
        </w:rPr>
        <w:t>i traumatismele vezicii urinare</w:t>
      </w:r>
    </w:p>
    <w:tbl>
      <w:tblPr>
        <w:tblW w:w="11057" w:type="dxa"/>
        <w:tblInd w:w="-1026" w:type="dxa"/>
        <w:tblBorders>
          <w:top w:val="single" w:sz="4" w:space="0" w:color="auto"/>
          <w:left w:val="single" w:sz="4" w:space="0" w:color="auto"/>
          <w:bottom w:val="single" w:sz="4" w:space="0" w:color="auto"/>
          <w:right w:val="single" w:sz="4" w:space="0" w:color="auto"/>
        </w:tblBorders>
        <w:tblLayout w:type="fixed"/>
        <w:tblLook w:val="0000"/>
      </w:tblPr>
      <w:tblGrid>
        <w:gridCol w:w="11057"/>
      </w:tblGrid>
      <w:tr w:rsidR="009D56CB" w:rsidRPr="0021010E" w:rsidTr="003C7D39">
        <w:trPr>
          <w:trHeight w:val="1304"/>
        </w:trPr>
        <w:tc>
          <w:tcPr>
            <w:tcW w:w="11057" w:type="dxa"/>
            <w:tcBorders>
              <w:top w:val="single" w:sz="4" w:space="0" w:color="auto"/>
              <w:bottom w:val="single" w:sz="4" w:space="0" w:color="auto"/>
            </w:tcBorders>
          </w:tcPr>
          <w:p w:rsidR="009D56CB" w:rsidRPr="0021010E" w:rsidRDefault="007B1859" w:rsidP="003C7D39">
            <w:pPr>
              <w:jc w:val="both"/>
              <w:rPr>
                <w:rFonts w:ascii="Times New Roman" w:hAnsi="Times New Roman" w:cs="Times New Roman"/>
                <w:b/>
                <w:bCs/>
                <w:lang w:val="ro-RO"/>
              </w:rPr>
            </w:pPr>
            <w:r w:rsidRPr="0021010E">
              <w:rPr>
                <w:rFonts w:ascii="Times New Roman" w:hAnsi="Times New Roman" w:cs="Times New Roman"/>
                <w:b/>
                <w:bCs/>
                <w:lang w:val="ro-RO"/>
              </w:rPr>
              <w:t>Caseta 6</w:t>
            </w:r>
            <w:r w:rsidR="009D56CB" w:rsidRPr="0021010E">
              <w:rPr>
                <w:rFonts w:ascii="Times New Roman" w:hAnsi="Times New Roman" w:cs="Times New Roman"/>
                <w:b/>
                <w:bCs/>
                <w:lang w:val="ro-RO"/>
              </w:rPr>
              <w:t xml:space="preserve">. </w:t>
            </w:r>
            <w:r w:rsidR="009D56CB" w:rsidRPr="0021010E">
              <w:rPr>
                <w:rFonts w:ascii="Times New Roman" w:hAnsi="Times New Roman" w:cs="Times New Roman"/>
                <w:b/>
                <w:bCs/>
                <w:i/>
                <w:iCs/>
                <w:lang w:val="ro-RO"/>
              </w:rPr>
              <w:t>Examenul obiectiv general</w:t>
            </w:r>
          </w:p>
          <w:p w:rsidR="009D56CB" w:rsidRPr="0021010E" w:rsidRDefault="009D56CB" w:rsidP="001F3EC3">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004C5F06" w:rsidRPr="0021010E">
              <w:rPr>
                <w:rFonts w:ascii="Times New Roman" w:hAnsi="Times New Roman" w:cs="Times New Roman"/>
                <w:lang w:val="ro-RO"/>
              </w:rPr>
              <w:t xml:space="preserve">tumefierea </w:t>
            </w:r>
            <w:r w:rsidR="002A2E55" w:rsidRPr="0021010E">
              <w:rPr>
                <w:rFonts w:ascii="Times New Roman" w:hAnsi="Times New Roman" w:cs="Times New Roman"/>
                <w:lang w:val="ro-RO"/>
              </w:rPr>
              <w:t xml:space="preserve">regiunii lombare, palparea hematomului </w:t>
            </w:r>
            <w:proofErr w:type="spellStart"/>
            <w:r w:rsidR="002A2E55" w:rsidRPr="0021010E">
              <w:rPr>
                <w:rFonts w:ascii="Times New Roman" w:hAnsi="Times New Roman" w:cs="Times New Roman"/>
                <w:lang w:val="ro-RO"/>
              </w:rPr>
              <w:t>perirenal</w:t>
            </w:r>
            <w:proofErr w:type="spellEnd"/>
            <w:r w:rsidRPr="0021010E">
              <w:rPr>
                <w:rFonts w:ascii="Times New Roman" w:hAnsi="Times New Roman" w:cs="Times New Roman"/>
                <w:lang w:val="ro-RO"/>
              </w:rPr>
              <w:t>;</w:t>
            </w:r>
          </w:p>
          <w:p w:rsidR="009D56CB" w:rsidRPr="0021010E" w:rsidRDefault="009D56CB" w:rsidP="001F3EC3">
            <w:pPr>
              <w:ind w:left="288" w:hanging="360"/>
              <w:jc w:val="both"/>
              <w:rPr>
                <w:rFonts w:ascii="Times New Roman" w:hAnsi="Times New Roman" w:cs="Times New Roman"/>
                <w:b/>
                <w:lang w:val="ro-RO"/>
              </w:rPr>
            </w:pPr>
            <w:r w:rsidRPr="0021010E">
              <w:rPr>
                <w:rFonts w:ascii="Symbol" w:hAnsi="Symbol" w:cs="Symbol"/>
                <w:lang w:val="ro-RO"/>
              </w:rPr>
              <w:t></w:t>
            </w:r>
            <w:r w:rsidRPr="0021010E">
              <w:rPr>
                <w:rFonts w:ascii="Symbol" w:hAnsi="Symbol" w:cs="Symbol"/>
                <w:b/>
                <w:lang w:val="ro-RO"/>
              </w:rPr>
              <w:tab/>
            </w:r>
            <w:r w:rsidR="002A2E55" w:rsidRPr="0021010E">
              <w:rPr>
                <w:rFonts w:ascii="Times New Roman" w:hAnsi="Times New Roman" w:cs="Times New Roman"/>
                <w:lang w:val="ro-RO"/>
              </w:rPr>
              <w:t>ruptura de calice apare hematuria macroscopică.</w:t>
            </w:r>
          </w:p>
          <w:p w:rsidR="00044564" w:rsidRPr="0021010E" w:rsidRDefault="00044564" w:rsidP="001F3EC3">
            <w:pPr>
              <w:ind w:left="288" w:hanging="360"/>
              <w:jc w:val="both"/>
              <w:rPr>
                <w:rFonts w:ascii="Times New Roman" w:hAnsi="Times New Roman" w:cs="Times New Roman"/>
                <w:b/>
                <w:lang w:val="ro-RO"/>
              </w:rPr>
            </w:pPr>
            <w:r w:rsidRPr="0021010E">
              <w:rPr>
                <w:rFonts w:ascii="Times New Roman" w:hAnsi="Times New Roman" w:cs="Times New Roman"/>
                <w:b/>
                <w:lang w:val="ro-RO"/>
              </w:rPr>
              <w:t>Manifestările clinice în rupturile vezica</w:t>
            </w:r>
            <w:r w:rsidR="005F63CB" w:rsidRPr="0021010E">
              <w:rPr>
                <w:rFonts w:ascii="Times New Roman" w:hAnsi="Times New Roman" w:cs="Times New Roman"/>
                <w:b/>
                <w:lang w:val="ro-RO"/>
              </w:rPr>
              <w:t>le</w:t>
            </w:r>
            <w:r w:rsidRPr="0021010E">
              <w:rPr>
                <w:rFonts w:ascii="Times New Roman" w:hAnsi="Times New Roman" w:cs="Times New Roman"/>
                <w:b/>
                <w:lang w:val="ro-RO"/>
              </w:rPr>
              <w:t xml:space="preserve"> </w:t>
            </w:r>
            <w:proofErr w:type="spellStart"/>
            <w:r w:rsidRPr="0021010E">
              <w:rPr>
                <w:rFonts w:ascii="Times New Roman" w:hAnsi="Times New Roman" w:cs="Times New Roman"/>
                <w:b/>
                <w:lang w:val="ro-RO"/>
              </w:rPr>
              <w:t>intraperitoneale</w:t>
            </w:r>
            <w:proofErr w:type="spellEnd"/>
            <w:r w:rsidRPr="0021010E">
              <w:rPr>
                <w:rFonts w:ascii="Times New Roman" w:hAnsi="Times New Roman" w:cs="Times New Roman"/>
                <w:b/>
                <w:lang w:val="ro-RO"/>
              </w:rPr>
              <w:t xml:space="preserve">: </w:t>
            </w:r>
          </w:p>
          <w:p w:rsidR="00044564" w:rsidRPr="0021010E" w:rsidRDefault="00044564" w:rsidP="00044564">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 xml:space="preserve">Semne </w:t>
            </w:r>
            <w:proofErr w:type="spellStart"/>
            <w:r w:rsidRPr="0021010E">
              <w:rPr>
                <w:rFonts w:ascii="Times New Roman" w:hAnsi="Times New Roman" w:cs="Times New Roman"/>
                <w:lang w:val="ro-RO"/>
              </w:rPr>
              <w:t>cutaneo-parietale</w:t>
            </w:r>
            <w:proofErr w:type="spellEnd"/>
            <w:r w:rsidRPr="0021010E">
              <w:rPr>
                <w:rFonts w:ascii="Times New Roman" w:hAnsi="Times New Roman" w:cs="Times New Roman"/>
                <w:lang w:val="ro-RO"/>
              </w:rPr>
              <w:t xml:space="preserve"> hipogastrice de traumatism: </w:t>
            </w:r>
            <w:r w:rsidR="00175FF4" w:rsidRPr="0021010E">
              <w:rPr>
                <w:rFonts w:ascii="Times New Roman" w:hAnsi="Times New Roman" w:cs="Times New Roman"/>
                <w:lang w:val="ro-RO"/>
              </w:rPr>
              <w:t>excoria</w:t>
            </w:r>
            <w:r w:rsidR="00175FF4" w:rsidRPr="0021010E">
              <w:rPr>
                <w:rFonts w:ascii="Cambria Math" w:hAnsi="Cambria Math" w:cs="Cambria Math"/>
                <w:lang w:val="ro-RO"/>
              </w:rPr>
              <w:t>ț</w:t>
            </w:r>
            <w:r w:rsidR="00175FF4" w:rsidRPr="0021010E">
              <w:rPr>
                <w:rFonts w:ascii="Times New Roman" w:hAnsi="Times New Roman" w:cs="Times New Roman"/>
                <w:lang w:val="ro-RO"/>
              </w:rPr>
              <w:t>ii</w:t>
            </w:r>
            <w:r w:rsidRPr="0021010E">
              <w:rPr>
                <w:rFonts w:ascii="Times New Roman" w:hAnsi="Times New Roman" w:cs="Times New Roman"/>
                <w:lang w:val="ro-RO"/>
              </w:rPr>
              <w:t>, hematoame;</w:t>
            </w:r>
          </w:p>
          <w:p w:rsidR="00044564" w:rsidRPr="0021010E" w:rsidRDefault="00044564" w:rsidP="00044564">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w:t>
            </w:r>
            <w:r w:rsidRPr="0021010E">
              <w:rPr>
                <w:rFonts w:ascii="Symbol" w:hAnsi="Symbol" w:cs="Symbol"/>
                <w:lang w:val="ro-RO"/>
              </w:rPr>
              <w:t></w:t>
            </w:r>
            <w:r w:rsidRPr="0021010E">
              <w:rPr>
                <w:rFonts w:ascii="Symbol" w:hAnsi="Symbol" w:cs="Symbol"/>
                <w:lang w:val="ro-RO"/>
              </w:rPr>
              <w:t></w:t>
            </w:r>
            <w:r w:rsidRPr="0021010E">
              <w:rPr>
                <w:rFonts w:ascii="Symbol" w:hAnsi="Symbol" w:cs="Symbol"/>
                <w:lang w:val="ro-RO"/>
              </w:rPr>
              <w:t></w:t>
            </w:r>
            <w:r w:rsidRPr="0021010E">
              <w:rPr>
                <w:rFonts w:ascii="Times New Roman" w:hAnsi="Times New Roman" w:cs="Times New Roman"/>
                <w:lang w:val="ro-RO"/>
              </w:rPr>
              <w:t xml:space="preserve">Dureri hipogastrice consecutive traumatismului, “Ascită”, mărirea în volum al abdomenului consecutiv </w:t>
            </w:r>
            <w:r w:rsidR="00175FF4" w:rsidRPr="0021010E">
              <w:rPr>
                <w:rFonts w:ascii="Times New Roman" w:hAnsi="Times New Roman" w:cs="Times New Roman"/>
                <w:lang w:val="ro-RO"/>
              </w:rPr>
              <w:t>acumulării</w:t>
            </w:r>
            <w:r w:rsidRPr="0021010E">
              <w:rPr>
                <w:rFonts w:ascii="Times New Roman" w:hAnsi="Times New Roman" w:cs="Times New Roman"/>
                <w:lang w:val="ro-RO"/>
              </w:rPr>
              <w:t xml:space="preserve"> de urină în cavitatea peritoneală;</w:t>
            </w:r>
          </w:p>
          <w:p w:rsidR="00044564" w:rsidRPr="0021010E" w:rsidRDefault="00044564" w:rsidP="00044564">
            <w:pPr>
              <w:ind w:left="288" w:hanging="360"/>
              <w:jc w:val="both"/>
              <w:rPr>
                <w:rFonts w:ascii="Symbol" w:hAnsi="Symbol" w:cs="Symbol"/>
                <w:lang w:val="ro-RO"/>
              </w:rPr>
            </w:pPr>
            <w:r w:rsidRPr="0021010E">
              <w:rPr>
                <w:rFonts w:ascii="Symbol" w:hAnsi="Symbol" w:cs="Symbol"/>
                <w:lang w:val="ro-RO"/>
              </w:rPr>
              <w:t></w:t>
            </w:r>
            <w:r w:rsidRPr="0021010E">
              <w:rPr>
                <w:rFonts w:ascii="Symbol" w:hAnsi="Symbol" w:cs="Symbol"/>
                <w:lang w:val="ro-RO"/>
              </w:rPr>
              <w:t></w:t>
            </w:r>
            <w:r w:rsidRPr="0021010E">
              <w:rPr>
                <w:rFonts w:ascii="Symbol" w:hAnsi="Symbol" w:cs="Symbol"/>
                <w:lang w:val="ro-RO"/>
              </w:rPr>
              <w:t></w:t>
            </w:r>
            <w:r w:rsidRPr="0021010E">
              <w:rPr>
                <w:rFonts w:ascii="Symbol" w:hAnsi="Symbol" w:cs="Symbol"/>
                <w:lang w:val="ro-RO"/>
              </w:rPr>
              <w:t></w:t>
            </w:r>
            <w:r w:rsidRPr="0021010E">
              <w:rPr>
                <w:rFonts w:ascii="Times New Roman" w:hAnsi="Times New Roman" w:cs="Times New Roman"/>
                <w:lang w:val="ro-RO"/>
              </w:rPr>
              <w:t>Semne de peritonită, din primele ore după producerea rupturii de vezică, dacă urina a fost infectată sau după 1-2 zile dacă urinele au fost ini</w:t>
            </w:r>
            <w:r w:rsidR="005C32F2" w:rsidRPr="0021010E">
              <w:rPr>
                <w:rFonts w:ascii="Times New Roman" w:hAnsi="Times New Roman" w:cs="Times New Roman"/>
                <w:lang w:val="ro-RO"/>
              </w:rPr>
              <w:t>ţ</w:t>
            </w:r>
            <w:r w:rsidRPr="0021010E">
              <w:rPr>
                <w:rFonts w:ascii="Times New Roman" w:hAnsi="Times New Roman" w:cs="Times New Roman"/>
                <w:lang w:val="ro-RO"/>
              </w:rPr>
              <w:t>ial sterile;</w:t>
            </w:r>
            <w:r w:rsidRPr="0021010E">
              <w:rPr>
                <w:rFonts w:ascii="Symbol" w:hAnsi="Symbol" w:cs="Symbol"/>
                <w:lang w:val="ro-RO"/>
              </w:rPr>
              <w:t></w:t>
            </w:r>
          </w:p>
          <w:p w:rsidR="00044564" w:rsidRPr="0021010E" w:rsidRDefault="00044564" w:rsidP="00044564">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Times New Roman" w:hAnsi="Times New Roman" w:cs="Times New Roman"/>
                <w:lang w:val="ro-RO"/>
              </w:rPr>
              <w:t xml:space="preserve">   Dureri </w:t>
            </w:r>
            <w:r w:rsidR="00175FF4" w:rsidRPr="0021010E">
              <w:rPr>
                <w:rFonts w:ascii="Times New Roman" w:hAnsi="Times New Roman" w:cs="Times New Roman"/>
                <w:lang w:val="ro-RO"/>
              </w:rPr>
              <w:t>abdominale</w:t>
            </w:r>
            <w:r w:rsidR="009E5A8B" w:rsidRPr="0021010E">
              <w:rPr>
                <w:rFonts w:ascii="Times New Roman" w:hAnsi="Times New Roman" w:cs="Times New Roman"/>
                <w:lang w:val="ro-RO"/>
              </w:rPr>
              <w:t xml:space="preserve"> cu iradiere în umăr, consecutiv acumulărilor de urină sub </w:t>
            </w:r>
            <w:proofErr w:type="spellStart"/>
            <w:r w:rsidR="009E5A8B" w:rsidRPr="0021010E">
              <w:rPr>
                <w:rFonts w:ascii="Times New Roman" w:hAnsi="Times New Roman" w:cs="Times New Roman"/>
                <w:lang w:val="ro-RO"/>
              </w:rPr>
              <w:t>diafragm</w:t>
            </w:r>
            <w:proofErr w:type="spellEnd"/>
            <w:r w:rsidR="009E5A8B" w:rsidRPr="0021010E">
              <w:rPr>
                <w:rFonts w:ascii="Times New Roman" w:hAnsi="Times New Roman" w:cs="Times New Roman"/>
                <w:lang w:val="ro-RO"/>
              </w:rPr>
              <w:t>, cu iradierea frenicului</w:t>
            </w:r>
            <w:r w:rsidRPr="0021010E">
              <w:rPr>
                <w:rFonts w:ascii="Times New Roman" w:hAnsi="Times New Roman" w:cs="Times New Roman"/>
                <w:lang w:val="ro-RO"/>
              </w:rPr>
              <w:t>;</w:t>
            </w:r>
          </w:p>
          <w:p w:rsidR="00044564" w:rsidRPr="0021010E" w:rsidRDefault="009E5A8B" w:rsidP="00044564">
            <w:pPr>
              <w:ind w:left="288" w:hanging="360"/>
              <w:jc w:val="both"/>
              <w:rPr>
                <w:rFonts w:ascii="Times New Roman" w:hAnsi="Times New Roman" w:cs="Times New Roman"/>
                <w:b/>
                <w:lang w:val="ro-RO"/>
              </w:rPr>
            </w:pPr>
            <w:r w:rsidRPr="0021010E">
              <w:rPr>
                <w:rFonts w:ascii="Times New Roman" w:hAnsi="Times New Roman" w:cs="Times New Roman"/>
                <w:b/>
                <w:lang w:val="ro-RO"/>
              </w:rPr>
              <w:t xml:space="preserve">Manifestările clinice în rupturile vezicale </w:t>
            </w:r>
            <w:proofErr w:type="spellStart"/>
            <w:r w:rsidRPr="0021010E">
              <w:rPr>
                <w:rFonts w:ascii="Times New Roman" w:hAnsi="Times New Roman" w:cs="Times New Roman"/>
                <w:b/>
                <w:lang w:val="ro-RO"/>
              </w:rPr>
              <w:t>subperitoneale</w:t>
            </w:r>
            <w:proofErr w:type="spellEnd"/>
            <w:r w:rsidRPr="0021010E">
              <w:rPr>
                <w:rFonts w:ascii="Times New Roman" w:hAnsi="Times New Roman" w:cs="Times New Roman"/>
                <w:b/>
                <w:lang w:val="ro-RO"/>
              </w:rPr>
              <w:t xml:space="preserve">: </w:t>
            </w:r>
          </w:p>
          <w:p w:rsidR="00044564" w:rsidRPr="0021010E" w:rsidRDefault="00044564" w:rsidP="00044564">
            <w:pPr>
              <w:ind w:left="288" w:hanging="360"/>
              <w:jc w:val="both"/>
              <w:rPr>
                <w:rFonts w:ascii="Times New Roman" w:hAnsi="Times New Roman" w:cs="Times New Roman"/>
                <w:lang w:val="ro-RO"/>
              </w:rPr>
            </w:pPr>
            <w:r w:rsidRPr="0021010E">
              <w:rPr>
                <w:rFonts w:ascii="Symbol" w:hAnsi="Symbol" w:cs="Symbol"/>
                <w:lang w:val="ro-RO"/>
              </w:rPr>
              <w:t></w:t>
            </w:r>
            <w:r w:rsidR="009E5A8B" w:rsidRPr="0021010E">
              <w:rPr>
                <w:rFonts w:ascii="Times New Roman" w:hAnsi="Times New Roman" w:cs="Times New Roman"/>
                <w:lang w:val="ro-RO"/>
              </w:rPr>
              <w:t xml:space="preserve">Dureri </w:t>
            </w:r>
            <w:proofErr w:type="spellStart"/>
            <w:r w:rsidR="009E5A8B" w:rsidRPr="0021010E">
              <w:rPr>
                <w:rFonts w:ascii="Times New Roman" w:hAnsi="Times New Roman" w:cs="Times New Roman"/>
                <w:lang w:val="ro-RO"/>
              </w:rPr>
              <w:t>locoregionale</w:t>
            </w:r>
            <w:proofErr w:type="spellEnd"/>
            <w:r w:rsidR="009E5A8B" w:rsidRPr="0021010E">
              <w:rPr>
                <w:rFonts w:ascii="Times New Roman" w:hAnsi="Times New Roman" w:cs="Times New Roman"/>
                <w:lang w:val="ro-RO"/>
              </w:rPr>
              <w:t xml:space="preserve"> </w:t>
            </w:r>
            <w:proofErr w:type="spellStart"/>
            <w:r w:rsidR="009E5A8B" w:rsidRPr="0021010E">
              <w:rPr>
                <w:rFonts w:ascii="Times New Roman" w:hAnsi="Times New Roman" w:cs="Times New Roman"/>
                <w:lang w:val="ro-RO"/>
              </w:rPr>
              <w:t>intese</w:t>
            </w:r>
            <w:proofErr w:type="spellEnd"/>
            <w:r w:rsidR="009E5A8B" w:rsidRPr="0021010E">
              <w:rPr>
                <w:rFonts w:ascii="Times New Roman" w:hAnsi="Times New Roman" w:cs="Times New Roman"/>
                <w:lang w:val="ro-RO"/>
              </w:rPr>
              <w:t>, adesea consecutive fracturilor oaselor</w:t>
            </w:r>
            <w:r w:rsidR="00A67643" w:rsidRPr="0021010E">
              <w:rPr>
                <w:rFonts w:ascii="Times New Roman" w:hAnsi="Times New Roman" w:cs="Times New Roman"/>
                <w:lang w:val="ro-RO"/>
              </w:rPr>
              <w:t xml:space="preserve"> bazinului</w:t>
            </w:r>
            <w:r w:rsidRPr="0021010E">
              <w:rPr>
                <w:rFonts w:ascii="Times New Roman" w:hAnsi="Times New Roman" w:cs="Times New Roman"/>
                <w:lang w:val="ro-RO"/>
              </w:rPr>
              <w:t>;</w:t>
            </w:r>
          </w:p>
          <w:p w:rsidR="00044564" w:rsidRPr="0021010E" w:rsidRDefault="00044564" w:rsidP="00044564">
            <w:pPr>
              <w:ind w:left="288" w:hanging="360"/>
              <w:jc w:val="both"/>
              <w:rPr>
                <w:rFonts w:ascii="Times New Roman" w:hAnsi="Times New Roman" w:cs="Times New Roman"/>
                <w:lang w:val="ro-RO"/>
              </w:rPr>
            </w:pPr>
            <w:r w:rsidRPr="0021010E">
              <w:rPr>
                <w:rFonts w:ascii="Symbol" w:hAnsi="Symbol" w:cs="Symbol"/>
                <w:lang w:val="ro-RO"/>
              </w:rPr>
              <w:t></w:t>
            </w:r>
            <w:proofErr w:type="spellStart"/>
            <w:r w:rsidR="0026596D" w:rsidRPr="0021010E">
              <w:rPr>
                <w:rFonts w:ascii="Times New Roman" w:hAnsi="Times New Roman" w:cs="Times New Roman"/>
                <w:lang w:val="ro-RO"/>
              </w:rPr>
              <w:t>Hematourinom</w:t>
            </w:r>
            <w:proofErr w:type="spellEnd"/>
            <w:r w:rsidR="0026596D" w:rsidRPr="0021010E">
              <w:rPr>
                <w:rFonts w:ascii="Times New Roman" w:hAnsi="Times New Roman" w:cs="Times New Roman"/>
                <w:lang w:val="ro-RO"/>
              </w:rPr>
              <w:t xml:space="preserve"> </w:t>
            </w:r>
            <w:proofErr w:type="spellStart"/>
            <w:r w:rsidR="0026596D" w:rsidRPr="0021010E">
              <w:rPr>
                <w:rFonts w:ascii="Times New Roman" w:hAnsi="Times New Roman" w:cs="Times New Roman"/>
                <w:lang w:val="ro-RO"/>
              </w:rPr>
              <w:t>perivezical</w:t>
            </w:r>
            <w:proofErr w:type="spellEnd"/>
            <w:r w:rsidRPr="0021010E">
              <w:rPr>
                <w:rFonts w:ascii="Times New Roman" w:hAnsi="Times New Roman" w:cs="Times New Roman"/>
                <w:lang w:val="ro-RO"/>
              </w:rPr>
              <w:t>;</w:t>
            </w:r>
          </w:p>
          <w:p w:rsidR="00044564" w:rsidRPr="0021010E" w:rsidRDefault="00044564" w:rsidP="00044564">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w:t>
            </w:r>
            <w:r w:rsidR="0026596D" w:rsidRPr="0021010E">
              <w:rPr>
                <w:rFonts w:ascii="Symbol" w:hAnsi="Symbol" w:cs="Symbol"/>
                <w:lang w:val="ro-RO"/>
              </w:rPr>
              <w:t></w:t>
            </w:r>
            <w:r w:rsidR="0026596D" w:rsidRPr="0021010E">
              <w:rPr>
                <w:rFonts w:ascii="Times New Roman" w:hAnsi="Times New Roman" w:cs="Times New Roman"/>
                <w:lang w:val="ro-RO"/>
              </w:rPr>
              <w:t xml:space="preserve">Stare generală de </w:t>
            </w:r>
            <w:r w:rsidR="005C32F2" w:rsidRPr="0021010E">
              <w:rPr>
                <w:rFonts w:ascii="Times New Roman" w:hAnsi="Times New Roman" w:cs="Times New Roman"/>
                <w:lang w:val="ro-RO"/>
              </w:rPr>
              <w:t>ş</w:t>
            </w:r>
            <w:r w:rsidR="0026596D" w:rsidRPr="0021010E">
              <w:rPr>
                <w:rFonts w:ascii="Times New Roman" w:hAnsi="Times New Roman" w:cs="Times New Roman"/>
                <w:lang w:val="ro-RO"/>
              </w:rPr>
              <w:t xml:space="preserve">oc traumatic </w:t>
            </w:r>
            <w:r w:rsidR="005C32F2" w:rsidRPr="0021010E">
              <w:rPr>
                <w:rFonts w:ascii="Times New Roman" w:hAnsi="Times New Roman" w:cs="Times New Roman"/>
                <w:lang w:val="ro-RO"/>
              </w:rPr>
              <w:t>ş</w:t>
            </w:r>
            <w:r w:rsidR="0026596D" w:rsidRPr="0021010E">
              <w:rPr>
                <w:rFonts w:ascii="Times New Roman" w:hAnsi="Times New Roman" w:cs="Times New Roman"/>
                <w:lang w:val="ro-RO"/>
              </w:rPr>
              <w:t>i hemoragie</w:t>
            </w:r>
            <w:r w:rsidRPr="0021010E">
              <w:rPr>
                <w:rFonts w:ascii="Times New Roman" w:hAnsi="Times New Roman" w:cs="Times New Roman"/>
                <w:lang w:val="ro-RO"/>
              </w:rPr>
              <w:t>;</w:t>
            </w:r>
          </w:p>
          <w:p w:rsidR="0026596D" w:rsidRPr="0021010E" w:rsidRDefault="0026596D" w:rsidP="0026596D">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w:t>
            </w:r>
            <w:r w:rsidRPr="0021010E">
              <w:rPr>
                <w:rFonts w:ascii="Symbol" w:hAnsi="Symbol" w:cs="Symbol"/>
                <w:lang w:val="ro-RO"/>
              </w:rPr>
              <w:t></w:t>
            </w:r>
            <w:r w:rsidRPr="0021010E">
              <w:rPr>
                <w:rFonts w:ascii="Times New Roman" w:hAnsi="Times New Roman" w:cs="Times New Roman"/>
                <w:lang w:val="ro-RO"/>
              </w:rPr>
              <w:t xml:space="preserve">Semne </w:t>
            </w:r>
            <w:proofErr w:type="spellStart"/>
            <w:r w:rsidRPr="0021010E">
              <w:rPr>
                <w:rFonts w:ascii="Times New Roman" w:hAnsi="Times New Roman" w:cs="Times New Roman"/>
                <w:lang w:val="ro-RO"/>
              </w:rPr>
              <w:t>parieto-cutanate</w:t>
            </w:r>
            <w:proofErr w:type="spellEnd"/>
            <w:r w:rsidRPr="0021010E">
              <w:rPr>
                <w:rFonts w:ascii="Times New Roman" w:hAnsi="Times New Roman" w:cs="Times New Roman"/>
                <w:lang w:val="ro-RO"/>
              </w:rPr>
              <w:t xml:space="preserve"> de traumatism: </w:t>
            </w:r>
            <w:r w:rsidR="00175FF4" w:rsidRPr="0021010E">
              <w:rPr>
                <w:rFonts w:ascii="Times New Roman" w:hAnsi="Times New Roman" w:cs="Times New Roman"/>
                <w:lang w:val="ro-RO"/>
              </w:rPr>
              <w:t>excoria</w:t>
            </w:r>
            <w:r w:rsidR="00175FF4" w:rsidRPr="0021010E">
              <w:rPr>
                <w:rFonts w:ascii="Cambria Math" w:hAnsi="Cambria Math" w:cs="Cambria Math"/>
                <w:lang w:val="ro-RO"/>
              </w:rPr>
              <w:t>ț</w:t>
            </w:r>
            <w:r w:rsidR="00175FF4" w:rsidRPr="0021010E">
              <w:rPr>
                <w:rFonts w:ascii="Times New Roman" w:hAnsi="Times New Roman" w:cs="Times New Roman"/>
                <w:lang w:val="ro-RO"/>
              </w:rPr>
              <w:t>ii</w:t>
            </w:r>
            <w:r w:rsidRPr="0021010E">
              <w:rPr>
                <w:rFonts w:ascii="Times New Roman" w:hAnsi="Times New Roman" w:cs="Times New Roman"/>
                <w:lang w:val="ro-RO"/>
              </w:rPr>
              <w:t>, hematoame;</w:t>
            </w:r>
          </w:p>
          <w:p w:rsidR="00044564" w:rsidRPr="0021010E" w:rsidRDefault="0026596D" w:rsidP="0026596D">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w:t>
            </w:r>
            <w:r w:rsidRPr="0021010E">
              <w:rPr>
                <w:rFonts w:ascii="Symbol" w:hAnsi="Symbol" w:cs="Symbol"/>
                <w:lang w:val="ro-RO"/>
              </w:rPr>
              <w:t></w:t>
            </w:r>
            <w:r w:rsidRPr="0021010E">
              <w:rPr>
                <w:rFonts w:ascii="Times New Roman" w:hAnsi="Times New Roman" w:cs="Times New Roman"/>
                <w:lang w:val="ro-RO"/>
              </w:rPr>
              <w:t>Mic</w:t>
            </w:r>
            <w:r w:rsidR="005C32F2" w:rsidRPr="0021010E">
              <w:rPr>
                <w:rFonts w:ascii="Times New Roman" w:hAnsi="Times New Roman" w:cs="Times New Roman"/>
                <w:lang w:val="ro-RO"/>
              </w:rPr>
              <w:t>ţ</w:t>
            </w:r>
            <w:r w:rsidRPr="0021010E">
              <w:rPr>
                <w:rFonts w:ascii="Times New Roman" w:hAnsi="Times New Roman" w:cs="Times New Roman"/>
                <w:lang w:val="ro-RO"/>
              </w:rPr>
              <w:t xml:space="preserve">iunea este posibilă, dacă pacientul nu prezintă concomitent </w:t>
            </w:r>
            <w:r w:rsidR="005C32F2" w:rsidRPr="0021010E">
              <w:rPr>
                <w:rFonts w:ascii="Times New Roman" w:hAnsi="Times New Roman" w:cs="Times New Roman"/>
                <w:lang w:val="ro-RO"/>
              </w:rPr>
              <w:t>ş</w:t>
            </w:r>
            <w:r w:rsidRPr="0021010E">
              <w:rPr>
                <w:rFonts w:ascii="Times New Roman" w:hAnsi="Times New Roman" w:cs="Times New Roman"/>
                <w:lang w:val="ro-RO"/>
              </w:rPr>
              <w:t xml:space="preserve">i o ruptură totală </w:t>
            </w:r>
            <w:r w:rsidR="005C32F2" w:rsidRPr="0021010E">
              <w:rPr>
                <w:rFonts w:ascii="Times New Roman" w:hAnsi="Times New Roman" w:cs="Times New Roman"/>
                <w:lang w:val="ro-RO"/>
              </w:rPr>
              <w:t>ş</w:t>
            </w:r>
            <w:r w:rsidRPr="0021010E">
              <w:rPr>
                <w:rFonts w:ascii="Times New Roman" w:hAnsi="Times New Roman" w:cs="Times New Roman"/>
                <w:lang w:val="ro-RO"/>
              </w:rPr>
              <w:t>i completă a uretrei membrano</w:t>
            </w:r>
            <w:r w:rsidR="00F30D39">
              <w:rPr>
                <w:rFonts w:ascii="Times New Roman" w:hAnsi="Times New Roman" w:cs="Times New Roman"/>
                <w:lang w:val="ro-RO"/>
              </w:rPr>
              <w:t>ase, fiind reprezentată de urină</w:t>
            </w:r>
            <w:r w:rsidRPr="0021010E">
              <w:rPr>
                <w:rFonts w:ascii="Times New Roman" w:hAnsi="Times New Roman" w:cs="Times New Roman"/>
                <w:lang w:val="ro-RO"/>
              </w:rPr>
              <w:t xml:space="preserve"> hematurice, uneori cu </w:t>
            </w:r>
            <w:r w:rsidR="00F30D39" w:rsidRPr="0021010E">
              <w:rPr>
                <w:rFonts w:ascii="Times New Roman" w:hAnsi="Times New Roman" w:cs="Times New Roman"/>
                <w:lang w:val="ro-RO"/>
              </w:rPr>
              <w:t>cheaguri</w:t>
            </w:r>
            <w:r w:rsidRPr="0021010E">
              <w:rPr>
                <w:rFonts w:ascii="Times New Roman" w:hAnsi="Times New Roman" w:cs="Times New Roman"/>
                <w:lang w:val="ro-RO"/>
              </w:rPr>
              <w:t xml:space="preserve">. </w:t>
            </w:r>
          </w:p>
          <w:p w:rsidR="00131D69" w:rsidRPr="0021010E" w:rsidRDefault="00131D69" w:rsidP="001F3EC3">
            <w:pPr>
              <w:ind w:left="288" w:hanging="360"/>
              <w:jc w:val="both"/>
              <w:rPr>
                <w:rFonts w:ascii="Times New Roman" w:hAnsi="Times New Roman" w:cs="Times New Roman"/>
                <w:b/>
                <w:lang w:val="ro-RO"/>
              </w:rPr>
            </w:pPr>
            <w:r w:rsidRPr="0021010E">
              <w:rPr>
                <w:rFonts w:ascii="Times New Roman" w:hAnsi="Times New Roman" w:cs="Times New Roman"/>
                <w:b/>
                <w:lang w:val="ro-RO"/>
              </w:rPr>
              <w:t>Manifestările clinice în traumatismul uretrei:</w:t>
            </w:r>
          </w:p>
          <w:p w:rsidR="007674BB" w:rsidRPr="0021010E" w:rsidRDefault="00FF722B" w:rsidP="00E851BC">
            <w:pPr>
              <w:numPr>
                <w:ilvl w:val="0"/>
                <w:numId w:val="27"/>
              </w:numPr>
              <w:jc w:val="both"/>
              <w:rPr>
                <w:rFonts w:ascii="Times New Roman" w:hAnsi="Times New Roman" w:cs="Times New Roman"/>
                <w:lang w:val="ro-RO"/>
              </w:rPr>
            </w:pPr>
            <w:proofErr w:type="spellStart"/>
            <w:r w:rsidRPr="0021010E">
              <w:rPr>
                <w:rFonts w:ascii="Times New Roman" w:hAnsi="Times New Roman" w:cs="Times New Roman"/>
                <w:lang w:val="ro-RO"/>
              </w:rPr>
              <w:t>Uretroragie</w:t>
            </w:r>
            <w:proofErr w:type="spellEnd"/>
            <w:r w:rsidRPr="0021010E">
              <w:rPr>
                <w:rFonts w:ascii="Times New Roman" w:hAnsi="Times New Roman" w:cs="Times New Roman"/>
                <w:lang w:val="ro-RO"/>
              </w:rPr>
              <w:t xml:space="preserve"> sau cheag de sânge în</w:t>
            </w:r>
            <w:r w:rsidR="00F30D39">
              <w:rPr>
                <w:rFonts w:ascii="Times New Roman" w:hAnsi="Times New Roman" w:cs="Times New Roman"/>
                <w:lang w:val="ro-RO"/>
              </w:rPr>
              <w:t xml:space="preserve"> </w:t>
            </w:r>
            <w:r w:rsidRPr="0021010E">
              <w:rPr>
                <w:rFonts w:ascii="Times New Roman" w:hAnsi="Times New Roman" w:cs="Times New Roman"/>
                <w:lang w:val="ro-RO"/>
              </w:rPr>
              <w:t xml:space="preserve">regiunea </w:t>
            </w:r>
            <w:proofErr w:type="spellStart"/>
            <w:r w:rsidRPr="00DE2A92">
              <w:rPr>
                <w:rFonts w:ascii="Times New Roman" w:hAnsi="Times New Roman" w:cs="Times New Roman"/>
                <w:lang w:val="ro-RO"/>
              </w:rPr>
              <w:t>meatală</w:t>
            </w:r>
            <w:proofErr w:type="spellEnd"/>
            <w:r w:rsidRPr="0021010E">
              <w:rPr>
                <w:rFonts w:ascii="Times New Roman" w:hAnsi="Times New Roman" w:cs="Times New Roman"/>
                <w:lang w:val="ro-RO"/>
              </w:rPr>
              <w:t>;</w:t>
            </w:r>
          </w:p>
          <w:p w:rsidR="007674BB" w:rsidRPr="0021010E" w:rsidRDefault="00FF722B" w:rsidP="00E851BC">
            <w:pPr>
              <w:numPr>
                <w:ilvl w:val="0"/>
                <w:numId w:val="27"/>
              </w:numPr>
              <w:jc w:val="both"/>
              <w:rPr>
                <w:rFonts w:ascii="Times New Roman" w:hAnsi="Times New Roman" w:cs="Times New Roman"/>
                <w:lang w:val="ro-RO"/>
              </w:rPr>
            </w:pPr>
            <w:r w:rsidRPr="0021010E">
              <w:rPr>
                <w:rFonts w:ascii="Times New Roman" w:hAnsi="Times New Roman" w:cs="Times New Roman"/>
                <w:lang w:val="ro-RO"/>
              </w:rPr>
              <w:t>Hematom perineal;</w:t>
            </w:r>
            <w:r w:rsidR="00890708" w:rsidRPr="0021010E">
              <w:rPr>
                <w:rFonts w:ascii="Times New Roman" w:hAnsi="Times New Roman" w:cs="Times New Roman"/>
                <w:lang w:val="ro-RO"/>
              </w:rPr>
              <w:t xml:space="preserve"> în traumatismul uretrei anterioare (hematom perineal masiv cu extensie în „fluture”, spre scrot, penis, hipogastru, baza coapselor etc.)</w:t>
            </w:r>
          </w:p>
          <w:p w:rsidR="007674BB" w:rsidRPr="0021010E" w:rsidRDefault="00FF722B" w:rsidP="00E851BC">
            <w:pPr>
              <w:numPr>
                <w:ilvl w:val="0"/>
                <w:numId w:val="27"/>
              </w:numPr>
              <w:jc w:val="both"/>
              <w:rPr>
                <w:rFonts w:ascii="Times New Roman" w:hAnsi="Times New Roman" w:cs="Times New Roman"/>
                <w:lang w:val="ro-RO"/>
              </w:rPr>
            </w:pPr>
            <w:r w:rsidRPr="0021010E">
              <w:rPr>
                <w:rFonts w:ascii="Times New Roman" w:hAnsi="Times New Roman" w:cs="Times New Roman"/>
                <w:lang w:val="ro-RO"/>
              </w:rPr>
              <w:t xml:space="preserve">Dereglări </w:t>
            </w:r>
            <w:proofErr w:type="spellStart"/>
            <w:r w:rsidRPr="0021010E">
              <w:rPr>
                <w:rFonts w:ascii="Times New Roman" w:hAnsi="Times New Roman" w:cs="Times New Roman"/>
                <w:lang w:val="ro-RO"/>
              </w:rPr>
              <w:t>micţionale</w:t>
            </w:r>
            <w:proofErr w:type="spellEnd"/>
            <w:r w:rsidR="0026596D" w:rsidRPr="0021010E">
              <w:rPr>
                <w:rFonts w:ascii="Times New Roman" w:hAnsi="Times New Roman" w:cs="Times New Roman"/>
                <w:lang w:val="ro-RO"/>
              </w:rPr>
              <w:t>;</w:t>
            </w:r>
          </w:p>
          <w:p w:rsidR="007674BB" w:rsidRPr="0021010E" w:rsidRDefault="00FF722B" w:rsidP="00E851BC">
            <w:pPr>
              <w:numPr>
                <w:ilvl w:val="0"/>
                <w:numId w:val="27"/>
              </w:numPr>
              <w:jc w:val="both"/>
              <w:rPr>
                <w:rFonts w:ascii="Times New Roman" w:hAnsi="Times New Roman" w:cs="Times New Roman"/>
                <w:lang w:val="ro-RO"/>
              </w:rPr>
            </w:pPr>
            <w:r w:rsidRPr="0021010E">
              <w:rPr>
                <w:rFonts w:ascii="Times New Roman" w:hAnsi="Times New Roman" w:cs="Times New Roman"/>
                <w:lang w:val="ro-RO"/>
              </w:rPr>
              <w:t>Lipsa micţiunii</w:t>
            </w:r>
            <w:r w:rsidR="005679B3" w:rsidRPr="0021010E">
              <w:rPr>
                <w:rFonts w:ascii="Times New Roman" w:hAnsi="Times New Roman" w:cs="Times New Roman"/>
                <w:lang w:val="ro-RO"/>
              </w:rPr>
              <w:t>;</w:t>
            </w:r>
          </w:p>
          <w:p w:rsidR="00890708" w:rsidRPr="0021010E" w:rsidRDefault="005679B3" w:rsidP="00E851BC">
            <w:pPr>
              <w:numPr>
                <w:ilvl w:val="0"/>
                <w:numId w:val="27"/>
              </w:numPr>
              <w:jc w:val="both"/>
              <w:rPr>
                <w:rFonts w:ascii="Times New Roman" w:hAnsi="Times New Roman" w:cs="Times New Roman"/>
                <w:lang w:val="ro-RO"/>
              </w:rPr>
            </w:pPr>
            <w:r w:rsidRPr="0021010E">
              <w:rPr>
                <w:rFonts w:ascii="Times New Roman" w:hAnsi="Times New Roman" w:cs="Times New Roman"/>
                <w:lang w:val="ro-RO"/>
              </w:rPr>
              <w:t>Dureri loco-regionale, în abdomenul inferior;</w:t>
            </w:r>
          </w:p>
          <w:p w:rsidR="005679B3" w:rsidRPr="0021010E" w:rsidRDefault="005679B3" w:rsidP="00E851BC">
            <w:pPr>
              <w:numPr>
                <w:ilvl w:val="0"/>
                <w:numId w:val="27"/>
              </w:numPr>
              <w:jc w:val="both"/>
              <w:rPr>
                <w:rFonts w:ascii="Times New Roman" w:hAnsi="Times New Roman" w:cs="Times New Roman"/>
                <w:lang w:val="ro-RO"/>
              </w:rPr>
            </w:pPr>
            <w:r w:rsidRPr="0021010E">
              <w:rPr>
                <w:rFonts w:ascii="Times New Roman" w:hAnsi="Times New Roman" w:cs="Times New Roman"/>
                <w:lang w:val="ro-RO"/>
              </w:rPr>
              <w:t>Reten</w:t>
            </w:r>
            <w:r w:rsidR="005C32F2" w:rsidRPr="0021010E">
              <w:rPr>
                <w:rFonts w:ascii="Times New Roman" w:hAnsi="Times New Roman" w:cs="Times New Roman"/>
                <w:lang w:val="ro-RO"/>
              </w:rPr>
              <w:t>ţ</w:t>
            </w:r>
            <w:r w:rsidRPr="0021010E">
              <w:rPr>
                <w:rFonts w:ascii="Times New Roman" w:hAnsi="Times New Roman" w:cs="Times New Roman"/>
                <w:lang w:val="ro-RO"/>
              </w:rPr>
              <w:t>ie completă de urină (glob vezical);</w:t>
            </w:r>
          </w:p>
          <w:p w:rsidR="005679B3" w:rsidRPr="0021010E" w:rsidRDefault="005679B3" w:rsidP="00E851BC">
            <w:pPr>
              <w:numPr>
                <w:ilvl w:val="0"/>
                <w:numId w:val="27"/>
              </w:numPr>
              <w:jc w:val="both"/>
              <w:rPr>
                <w:rFonts w:ascii="Times New Roman" w:hAnsi="Times New Roman" w:cs="Times New Roman"/>
                <w:lang w:val="ro-RO"/>
              </w:rPr>
            </w:pPr>
            <w:r w:rsidRPr="0021010E">
              <w:rPr>
                <w:rFonts w:ascii="Times New Roman" w:hAnsi="Times New Roman" w:cs="Times New Roman"/>
                <w:lang w:val="ro-RO"/>
              </w:rPr>
              <w:t>Dureri ale oaselor bazinului, consecutive fracturilor;</w:t>
            </w:r>
          </w:p>
          <w:p w:rsidR="005679B3" w:rsidRPr="0021010E" w:rsidRDefault="005C32F2" w:rsidP="00E851BC">
            <w:pPr>
              <w:numPr>
                <w:ilvl w:val="0"/>
                <w:numId w:val="27"/>
              </w:numPr>
              <w:jc w:val="both"/>
              <w:rPr>
                <w:rFonts w:ascii="Times New Roman" w:hAnsi="Times New Roman" w:cs="Times New Roman"/>
                <w:lang w:val="ro-RO"/>
              </w:rPr>
            </w:pPr>
            <w:r w:rsidRPr="0021010E">
              <w:rPr>
                <w:rFonts w:ascii="Times New Roman" w:hAnsi="Times New Roman" w:cs="Times New Roman"/>
                <w:lang w:val="ro-RO"/>
              </w:rPr>
              <w:t>Ş</w:t>
            </w:r>
            <w:r w:rsidR="005679B3" w:rsidRPr="0021010E">
              <w:rPr>
                <w:rFonts w:ascii="Times New Roman" w:hAnsi="Times New Roman" w:cs="Times New Roman"/>
                <w:lang w:val="ro-RO"/>
              </w:rPr>
              <w:t>oc traumatic;</w:t>
            </w:r>
          </w:p>
          <w:p w:rsidR="00131D69" w:rsidRPr="003C7D39" w:rsidRDefault="005679B3" w:rsidP="003C7D39">
            <w:pPr>
              <w:numPr>
                <w:ilvl w:val="0"/>
                <w:numId w:val="27"/>
              </w:numPr>
              <w:jc w:val="both"/>
              <w:rPr>
                <w:rFonts w:ascii="Times New Roman" w:hAnsi="Times New Roman" w:cs="Times New Roman"/>
                <w:lang w:val="ro-RO"/>
              </w:rPr>
            </w:pPr>
            <w:r w:rsidRPr="0021010E">
              <w:rPr>
                <w:rFonts w:ascii="Times New Roman" w:hAnsi="Times New Roman" w:cs="Times New Roman"/>
                <w:lang w:val="ro-RO"/>
              </w:rPr>
              <w:t xml:space="preserve">Extravazarea </w:t>
            </w:r>
            <w:proofErr w:type="spellStart"/>
            <w:r w:rsidRPr="0021010E">
              <w:rPr>
                <w:rFonts w:ascii="Times New Roman" w:hAnsi="Times New Roman" w:cs="Times New Roman"/>
                <w:lang w:val="ro-RO"/>
              </w:rPr>
              <w:t>urohematică</w:t>
            </w:r>
            <w:proofErr w:type="spellEnd"/>
            <w:r w:rsidRPr="0021010E">
              <w:rPr>
                <w:rFonts w:ascii="Times New Roman" w:hAnsi="Times New Roman" w:cs="Times New Roman"/>
                <w:lang w:val="ro-RO"/>
              </w:rPr>
              <w:t xml:space="preserve"> când mic</w:t>
            </w:r>
            <w:r w:rsidR="005C32F2" w:rsidRPr="0021010E">
              <w:rPr>
                <w:rFonts w:ascii="Times New Roman" w:hAnsi="Times New Roman" w:cs="Times New Roman"/>
                <w:lang w:val="ro-RO"/>
              </w:rPr>
              <w:t>ţ</w:t>
            </w:r>
            <w:r w:rsidRPr="0021010E">
              <w:rPr>
                <w:rFonts w:ascii="Times New Roman" w:hAnsi="Times New Roman" w:cs="Times New Roman"/>
                <w:lang w:val="ro-RO"/>
              </w:rPr>
              <w:t xml:space="preserve">iunile sunt posibile </w:t>
            </w:r>
            <w:r w:rsidR="005C32F2" w:rsidRPr="0021010E">
              <w:rPr>
                <w:rFonts w:ascii="Times New Roman" w:hAnsi="Times New Roman" w:cs="Times New Roman"/>
                <w:lang w:val="ro-RO"/>
              </w:rPr>
              <w:t>ş</w:t>
            </w:r>
            <w:r w:rsidRPr="0021010E">
              <w:rPr>
                <w:rFonts w:ascii="Times New Roman" w:hAnsi="Times New Roman" w:cs="Times New Roman"/>
                <w:lang w:val="ro-RO"/>
              </w:rPr>
              <w:t>i există ruptură par</w:t>
            </w:r>
            <w:r w:rsidR="005C32F2" w:rsidRPr="0021010E">
              <w:rPr>
                <w:rFonts w:ascii="Times New Roman" w:hAnsi="Times New Roman" w:cs="Times New Roman"/>
                <w:lang w:val="ro-RO"/>
              </w:rPr>
              <w:t>ţ</w:t>
            </w:r>
            <w:r w:rsidRPr="0021010E">
              <w:rPr>
                <w:rFonts w:ascii="Times New Roman" w:hAnsi="Times New Roman" w:cs="Times New Roman"/>
                <w:lang w:val="ro-RO"/>
              </w:rPr>
              <w:t xml:space="preserve">ială </w:t>
            </w:r>
            <w:r w:rsidR="005C32F2" w:rsidRPr="0021010E">
              <w:rPr>
                <w:rFonts w:ascii="Times New Roman" w:hAnsi="Times New Roman" w:cs="Times New Roman"/>
                <w:lang w:val="ro-RO"/>
              </w:rPr>
              <w:t>ş</w:t>
            </w:r>
            <w:r w:rsidRPr="0021010E">
              <w:rPr>
                <w:rFonts w:ascii="Times New Roman" w:hAnsi="Times New Roman" w:cs="Times New Roman"/>
                <w:lang w:val="ro-RO"/>
              </w:rPr>
              <w:t>i incompletă de uretră</w:t>
            </w:r>
          </w:p>
        </w:tc>
      </w:tr>
    </w:tbl>
    <w:p w:rsidR="009D56CB" w:rsidRPr="0021010E" w:rsidRDefault="009D56CB" w:rsidP="001F3EC3">
      <w:pPr>
        <w:spacing w:after="120"/>
        <w:jc w:val="both"/>
        <w:rPr>
          <w:rFonts w:ascii="Times New Roman" w:hAnsi="Times New Roman" w:cs="Times New Roman"/>
          <w:lang w:val="ro-RO"/>
        </w:rPr>
      </w:pPr>
    </w:p>
    <w:tbl>
      <w:tblPr>
        <w:tblW w:w="11057" w:type="dxa"/>
        <w:tblInd w:w="-1026" w:type="dxa"/>
        <w:tblBorders>
          <w:top w:val="single" w:sz="4" w:space="0" w:color="auto"/>
          <w:left w:val="single" w:sz="4" w:space="0" w:color="auto"/>
          <w:bottom w:val="single" w:sz="4" w:space="0" w:color="auto"/>
          <w:right w:val="single" w:sz="4" w:space="0" w:color="auto"/>
        </w:tblBorders>
        <w:tblLayout w:type="fixed"/>
        <w:tblLook w:val="0000"/>
      </w:tblPr>
      <w:tblGrid>
        <w:gridCol w:w="11057"/>
      </w:tblGrid>
      <w:tr w:rsidR="009D56CB" w:rsidRPr="0021010E" w:rsidTr="003C7D39">
        <w:tc>
          <w:tcPr>
            <w:tcW w:w="11057" w:type="dxa"/>
            <w:tcBorders>
              <w:top w:val="single" w:sz="4" w:space="0" w:color="auto"/>
              <w:bottom w:val="single" w:sz="4" w:space="0" w:color="auto"/>
            </w:tcBorders>
          </w:tcPr>
          <w:p w:rsidR="009D56CB" w:rsidRPr="0021010E" w:rsidRDefault="007B1859" w:rsidP="003C7D39">
            <w:pPr>
              <w:jc w:val="both"/>
              <w:rPr>
                <w:rFonts w:ascii="Times New Roman" w:hAnsi="Times New Roman" w:cs="Times New Roman"/>
                <w:b/>
                <w:bCs/>
                <w:lang w:val="ro-RO"/>
              </w:rPr>
            </w:pPr>
            <w:r w:rsidRPr="0021010E">
              <w:rPr>
                <w:rFonts w:ascii="Times New Roman" w:hAnsi="Times New Roman" w:cs="Times New Roman"/>
                <w:b/>
                <w:bCs/>
                <w:lang w:val="ro-RO"/>
              </w:rPr>
              <w:t>Caseta 7</w:t>
            </w:r>
            <w:r w:rsidR="009D56CB" w:rsidRPr="0021010E">
              <w:rPr>
                <w:rFonts w:ascii="Times New Roman" w:hAnsi="Times New Roman" w:cs="Times New Roman"/>
                <w:b/>
                <w:bCs/>
                <w:lang w:val="ro-RO"/>
              </w:rPr>
              <w:t xml:space="preserve">. </w:t>
            </w:r>
            <w:r w:rsidR="009D56CB" w:rsidRPr="0021010E">
              <w:rPr>
                <w:rFonts w:ascii="Times New Roman" w:hAnsi="Times New Roman" w:cs="Times New Roman"/>
                <w:b/>
                <w:bCs/>
                <w:i/>
                <w:iCs/>
                <w:lang w:val="ro-RO"/>
              </w:rPr>
              <w:t>Examenul obiectiv local</w:t>
            </w:r>
          </w:p>
          <w:p w:rsidR="009D56CB" w:rsidRPr="0021010E" w:rsidRDefault="009D56CB" w:rsidP="001F3EC3">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005679B3" w:rsidRPr="0021010E">
              <w:rPr>
                <w:rFonts w:ascii="Times New Roman" w:hAnsi="Times New Roman" w:cs="Times New Roman"/>
                <w:lang w:val="ro-RO"/>
              </w:rPr>
              <w:t>R</w:t>
            </w:r>
            <w:r w:rsidRPr="0021010E">
              <w:rPr>
                <w:rFonts w:ascii="Times New Roman" w:hAnsi="Times New Roman" w:cs="Times New Roman"/>
                <w:lang w:val="ro-RO"/>
              </w:rPr>
              <w:t>inichi palpabili;</w:t>
            </w:r>
          </w:p>
          <w:p w:rsidR="009D56CB" w:rsidRPr="0021010E" w:rsidRDefault="00561F8B" w:rsidP="00E851BC">
            <w:pPr>
              <w:numPr>
                <w:ilvl w:val="0"/>
                <w:numId w:val="9"/>
              </w:numPr>
              <w:ind w:left="288"/>
              <w:jc w:val="both"/>
              <w:rPr>
                <w:rFonts w:ascii="Times New Roman" w:hAnsi="Times New Roman" w:cs="Times New Roman"/>
                <w:lang w:val="ro-RO"/>
              </w:rPr>
            </w:pPr>
            <w:r w:rsidRPr="0021010E">
              <w:rPr>
                <w:rFonts w:ascii="Times New Roman" w:hAnsi="Times New Roman" w:cs="Times New Roman"/>
                <w:lang w:val="ro-RO"/>
              </w:rPr>
              <w:t>l</w:t>
            </w:r>
            <w:r w:rsidR="009D56CB" w:rsidRPr="0021010E">
              <w:rPr>
                <w:rFonts w:ascii="Times New Roman" w:hAnsi="Times New Roman" w:cs="Times New Roman"/>
                <w:lang w:val="ro-RO"/>
              </w:rPr>
              <w:t>a palpaţie:</w:t>
            </w:r>
          </w:p>
          <w:p w:rsidR="009D56CB" w:rsidRPr="0021010E" w:rsidRDefault="009D56CB" w:rsidP="00E851BC">
            <w:pPr>
              <w:numPr>
                <w:ilvl w:val="0"/>
                <w:numId w:val="10"/>
              </w:numPr>
              <w:ind w:left="432"/>
              <w:jc w:val="both"/>
              <w:rPr>
                <w:rFonts w:ascii="Times New Roman" w:hAnsi="Times New Roman" w:cs="Times New Roman"/>
                <w:lang w:val="ro-RO"/>
              </w:rPr>
            </w:pPr>
            <w:r w:rsidRPr="0021010E">
              <w:rPr>
                <w:rFonts w:ascii="Times New Roman" w:hAnsi="Times New Roman" w:cs="Times New Roman"/>
                <w:lang w:val="ro-RO"/>
              </w:rPr>
              <w:t xml:space="preserve">dureri lombare la nivelul unghiului </w:t>
            </w:r>
            <w:proofErr w:type="spellStart"/>
            <w:r w:rsidRPr="0021010E">
              <w:rPr>
                <w:rFonts w:ascii="Times New Roman" w:hAnsi="Times New Roman" w:cs="Times New Roman"/>
                <w:lang w:val="ro-RO"/>
              </w:rPr>
              <w:t>costovertebral</w:t>
            </w:r>
            <w:proofErr w:type="spellEnd"/>
            <w:r w:rsidRPr="0021010E">
              <w:rPr>
                <w:rFonts w:ascii="Times New Roman" w:hAnsi="Times New Roman" w:cs="Times New Roman"/>
                <w:lang w:val="ro-RO"/>
              </w:rPr>
              <w:t>;</w:t>
            </w:r>
          </w:p>
          <w:p w:rsidR="009D56CB" w:rsidRPr="0021010E" w:rsidRDefault="009D56CB" w:rsidP="00E851BC">
            <w:pPr>
              <w:numPr>
                <w:ilvl w:val="0"/>
                <w:numId w:val="10"/>
              </w:numPr>
              <w:ind w:left="432"/>
              <w:jc w:val="both"/>
              <w:rPr>
                <w:rFonts w:ascii="Times New Roman" w:hAnsi="Times New Roman" w:cs="Times New Roman"/>
                <w:lang w:val="ro-RO"/>
              </w:rPr>
            </w:pPr>
            <w:r w:rsidRPr="0021010E">
              <w:rPr>
                <w:rFonts w:ascii="Times New Roman" w:hAnsi="Times New Roman" w:cs="Times New Roman"/>
                <w:lang w:val="ro-RO"/>
              </w:rPr>
              <w:t xml:space="preserve">dureri </w:t>
            </w:r>
            <w:proofErr w:type="spellStart"/>
            <w:r w:rsidRPr="0021010E">
              <w:rPr>
                <w:rFonts w:ascii="Times New Roman" w:hAnsi="Times New Roman" w:cs="Times New Roman"/>
                <w:lang w:val="ro-RO"/>
              </w:rPr>
              <w:t>retro-</w:t>
            </w:r>
            <w:proofErr w:type="spellEnd"/>
            <w:r w:rsidRPr="0021010E">
              <w:rPr>
                <w:rFonts w:ascii="Times New Roman" w:hAnsi="Times New Roman" w:cs="Times New Roman"/>
                <w:lang w:val="ro-RO"/>
              </w:rPr>
              <w:t xml:space="preserve"> şi </w:t>
            </w:r>
            <w:proofErr w:type="spellStart"/>
            <w:r w:rsidRPr="0021010E">
              <w:rPr>
                <w:rFonts w:ascii="Times New Roman" w:hAnsi="Times New Roman" w:cs="Times New Roman"/>
                <w:lang w:val="ro-RO"/>
              </w:rPr>
              <w:t>suprapubiene</w:t>
            </w:r>
            <w:proofErr w:type="spellEnd"/>
            <w:r w:rsidR="00147C53" w:rsidRPr="0021010E">
              <w:rPr>
                <w:rFonts w:ascii="Times New Roman" w:hAnsi="Times New Roman" w:cs="Times New Roman"/>
                <w:lang w:val="ro-RO"/>
              </w:rPr>
              <w:t>.</w:t>
            </w:r>
          </w:p>
        </w:tc>
      </w:tr>
    </w:tbl>
    <w:p w:rsidR="00F82DC1" w:rsidRPr="0021010E" w:rsidRDefault="00F82DC1" w:rsidP="001F3EC3">
      <w:pPr>
        <w:jc w:val="both"/>
        <w:rPr>
          <w:lang w:val="ro-RO"/>
        </w:rPr>
      </w:pPr>
    </w:p>
    <w:tbl>
      <w:tblPr>
        <w:tblW w:w="11057" w:type="dxa"/>
        <w:tblInd w:w="-1026" w:type="dxa"/>
        <w:tblBorders>
          <w:top w:val="single" w:sz="4" w:space="0" w:color="auto"/>
          <w:left w:val="single" w:sz="4" w:space="0" w:color="auto"/>
          <w:bottom w:val="single" w:sz="4" w:space="0" w:color="auto"/>
          <w:right w:val="single" w:sz="4" w:space="0" w:color="auto"/>
        </w:tblBorders>
        <w:tblLayout w:type="fixed"/>
        <w:tblLook w:val="0000"/>
      </w:tblPr>
      <w:tblGrid>
        <w:gridCol w:w="11057"/>
      </w:tblGrid>
      <w:tr w:rsidR="00F82DC1" w:rsidRPr="0021010E" w:rsidTr="003C7D39">
        <w:tc>
          <w:tcPr>
            <w:tcW w:w="11057" w:type="dxa"/>
            <w:tcBorders>
              <w:top w:val="single" w:sz="4" w:space="0" w:color="auto"/>
              <w:bottom w:val="single" w:sz="4" w:space="0" w:color="auto"/>
            </w:tcBorders>
          </w:tcPr>
          <w:p w:rsidR="00F82DC1" w:rsidRPr="0021010E" w:rsidRDefault="00F82DC1" w:rsidP="001F3EC3">
            <w:pPr>
              <w:spacing w:after="120"/>
              <w:jc w:val="both"/>
              <w:rPr>
                <w:rFonts w:ascii="Times New Roman" w:hAnsi="Times New Roman" w:cs="Times New Roman"/>
                <w:b/>
                <w:bCs/>
                <w:lang w:val="ro-RO"/>
              </w:rPr>
            </w:pPr>
            <w:r w:rsidRPr="0021010E">
              <w:rPr>
                <w:rFonts w:ascii="Times New Roman" w:hAnsi="Times New Roman" w:cs="Times New Roman"/>
                <w:b/>
                <w:bCs/>
                <w:lang w:val="ro-RO"/>
              </w:rPr>
              <w:t xml:space="preserve">Caseta </w:t>
            </w:r>
            <w:r w:rsidR="007B1859" w:rsidRPr="0021010E">
              <w:rPr>
                <w:rFonts w:ascii="Times New Roman" w:hAnsi="Times New Roman" w:cs="Times New Roman"/>
                <w:b/>
                <w:bCs/>
                <w:lang w:val="ro-RO"/>
              </w:rPr>
              <w:t>8</w:t>
            </w:r>
            <w:r w:rsidRPr="0021010E">
              <w:rPr>
                <w:rFonts w:ascii="Times New Roman" w:hAnsi="Times New Roman" w:cs="Times New Roman"/>
                <w:b/>
                <w:bCs/>
                <w:lang w:val="ro-RO"/>
              </w:rPr>
              <w:t xml:space="preserve">. </w:t>
            </w:r>
            <w:r w:rsidRPr="0021010E">
              <w:rPr>
                <w:rFonts w:ascii="Times New Roman" w:hAnsi="Times New Roman" w:cs="Times New Roman"/>
                <w:b/>
                <w:bCs/>
                <w:i/>
                <w:iCs/>
                <w:lang w:val="ro-RO"/>
              </w:rPr>
              <w:t xml:space="preserve">Simptomatologia în hematom – </w:t>
            </w:r>
            <w:proofErr w:type="spellStart"/>
            <w:r w:rsidRPr="0021010E">
              <w:rPr>
                <w:rFonts w:ascii="Times New Roman" w:hAnsi="Times New Roman" w:cs="Times New Roman"/>
                <w:b/>
                <w:bCs/>
                <w:i/>
                <w:iCs/>
                <w:lang w:val="ro-RO"/>
              </w:rPr>
              <w:t>urinom</w:t>
            </w:r>
            <w:proofErr w:type="spellEnd"/>
            <w:r w:rsidRPr="0021010E">
              <w:rPr>
                <w:rFonts w:ascii="Times New Roman" w:hAnsi="Times New Roman" w:cs="Times New Roman"/>
                <w:b/>
                <w:bCs/>
                <w:i/>
                <w:iCs/>
                <w:lang w:val="ro-RO"/>
              </w:rPr>
              <w:t xml:space="preserve"> infectat:</w:t>
            </w:r>
          </w:p>
          <w:p w:rsidR="003911C7" w:rsidRPr="0021010E" w:rsidRDefault="00F82DC1" w:rsidP="001F3EC3">
            <w:pPr>
              <w:ind w:left="288" w:hanging="360"/>
              <w:jc w:val="both"/>
              <w:rPr>
                <w:rFonts w:ascii="Times New Roman" w:hAnsi="Times New Roman" w:cs="Times New Roman"/>
                <w:lang w:val="ro-RO"/>
              </w:rPr>
            </w:pPr>
            <w:r w:rsidRPr="0021010E">
              <w:rPr>
                <w:rFonts w:ascii="Wingdings" w:hAnsi="Wingdings" w:cs="Wingdings"/>
                <w:lang w:val="ro-RO"/>
              </w:rPr>
              <w:t></w:t>
            </w:r>
            <w:r w:rsidR="003911C7" w:rsidRPr="0021010E">
              <w:rPr>
                <w:rFonts w:ascii="Wingdings" w:hAnsi="Wingdings" w:cs="Wingdings"/>
                <w:lang w:val="ro-RO"/>
              </w:rPr>
              <w:t></w:t>
            </w:r>
            <w:r w:rsidR="005679B3" w:rsidRPr="0021010E">
              <w:rPr>
                <w:rFonts w:ascii="Times New Roman" w:hAnsi="Times New Roman" w:cs="Times New Roman"/>
                <w:lang w:val="ro-RO"/>
              </w:rPr>
              <w:t>F</w:t>
            </w:r>
            <w:r w:rsidRPr="0021010E">
              <w:rPr>
                <w:rFonts w:ascii="Times New Roman" w:hAnsi="Times New Roman" w:cs="Times New Roman"/>
                <w:lang w:val="ro-RO"/>
              </w:rPr>
              <w:t>ebră 39</w:t>
            </w:r>
            <w:r w:rsidRPr="0021010E">
              <w:rPr>
                <w:rFonts w:ascii="Times New Roman" w:hAnsi="Times New Roman" w:cs="Times New Roman"/>
                <w:vertAlign w:val="superscript"/>
                <w:lang w:val="ro-RO"/>
              </w:rPr>
              <w:t>0</w:t>
            </w:r>
            <w:r w:rsidRPr="0021010E">
              <w:rPr>
                <w:rFonts w:ascii="Times New Roman" w:hAnsi="Times New Roman" w:cs="Times New Roman"/>
                <w:lang w:val="ro-RO"/>
              </w:rPr>
              <w:t xml:space="preserve">C, </w:t>
            </w:r>
            <w:r w:rsidR="003911C7" w:rsidRPr="0021010E">
              <w:rPr>
                <w:rFonts w:ascii="Times New Roman" w:hAnsi="Times New Roman" w:cs="Times New Roman"/>
                <w:lang w:val="ro-RO"/>
              </w:rPr>
              <w:t>- 40</w:t>
            </w:r>
            <w:r w:rsidR="003911C7" w:rsidRPr="0021010E">
              <w:rPr>
                <w:rFonts w:ascii="Times New Roman" w:hAnsi="Times New Roman" w:cs="Times New Roman"/>
                <w:vertAlign w:val="superscript"/>
                <w:lang w:val="ro-RO"/>
              </w:rPr>
              <w:t>0</w:t>
            </w:r>
            <w:r w:rsidR="003911C7" w:rsidRPr="0021010E">
              <w:rPr>
                <w:rFonts w:ascii="Times New Roman" w:hAnsi="Times New Roman" w:cs="Times New Roman"/>
                <w:lang w:val="ro-RO"/>
              </w:rPr>
              <w:t>C</w:t>
            </w:r>
            <w:r w:rsidRPr="0021010E">
              <w:rPr>
                <w:rFonts w:ascii="Times New Roman" w:hAnsi="Times New Roman" w:cs="Times New Roman"/>
                <w:lang w:val="ro-RO"/>
              </w:rPr>
              <w:t>;</w:t>
            </w:r>
          </w:p>
          <w:p w:rsidR="00F82DC1" w:rsidRPr="0021010E" w:rsidRDefault="00F82DC1" w:rsidP="001F3EC3">
            <w:pPr>
              <w:ind w:left="288" w:hanging="360"/>
              <w:jc w:val="both"/>
              <w:rPr>
                <w:rFonts w:ascii="Times New Roman" w:hAnsi="Times New Roman" w:cs="Times New Roman"/>
                <w:lang w:val="ro-RO"/>
              </w:rPr>
            </w:pPr>
            <w:r w:rsidRPr="0021010E">
              <w:rPr>
                <w:rFonts w:ascii="Wingdings" w:hAnsi="Wingdings" w:cs="Wingdings"/>
                <w:lang w:val="ro-RO"/>
              </w:rPr>
              <w:t></w:t>
            </w:r>
            <w:r w:rsidR="005679B3" w:rsidRPr="0021010E">
              <w:rPr>
                <w:rFonts w:ascii="Wingdings" w:hAnsi="Wingdings" w:cs="Wingdings"/>
                <w:lang w:val="ro-RO"/>
              </w:rPr>
              <w:t></w:t>
            </w:r>
            <w:r w:rsidR="005679B3" w:rsidRPr="0021010E">
              <w:rPr>
                <w:rFonts w:ascii="Times New Roman" w:hAnsi="Times New Roman" w:cs="Times New Roman"/>
                <w:lang w:val="ro-RO"/>
              </w:rPr>
              <w:t>T</w:t>
            </w:r>
            <w:r w:rsidR="003911C7" w:rsidRPr="0021010E">
              <w:rPr>
                <w:rFonts w:ascii="Times New Roman" w:hAnsi="Times New Roman" w:cs="Times New Roman"/>
                <w:lang w:val="ro-RO"/>
              </w:rPr>
              <w:t>umoră lombară păstoasă care cre</w:t>
            </w:r>
            <w:r w:rsidR="005C32F2" w:rsidRPr="0021010E">
              <w:rPr>
                <w:rFonts w:ascii="Times New Roman" w:hAnsi="Times New Roman" w:cs="Times New Roman"/>
                <w:lang w:val="ro-RO"/>
              </w:rPr>
              <w:t>ş</w:t>
            </w:r>
            <w:r w:rsidR="003911C7" w:rsidRPr="0021010E">
              <w:rPr>
                <w:rFonts w:ascii="Times New Roman" w:hAnsi="Times New Roman" w:cs="Times New Roman"/>
                <w:lang w:val="ro-RO"/>
              </w:rPr>
              <w:t>te lent</w:t>
            </w:r>
            <w:r w:rsidRPr="0021010E">
              <w:rPr>
                <w:rFonts w:ascii="Times New Roman" w:hAnsi="Times New Roman" w:cs="Times New Roman"/>
                <w:lang w:val="ro-RO"/>
              </w:rPr>
              <w:t>;</w:t>
            </w:r>
          </w:p>
          <w:p w:rsidR="00F82DC1" w:rsidRPr="0021010E" w:rsidRDefault="00F82DC1" w:rsidP="001F3EC3">
            <w:pPr>
              <w:ind w:left="288" w:hanging="360"/>
              <w:jc w:val="both"/>
              <w:rPr>
                <w:rFonts w:ascii="Times New Roman" w:hAnsi="Times New Roman" w:cs="Times New Roman"/>
                <w:lang w:val="ro-RO"/>
              </w:rPr>
            </w:pPr>
            <w:r w:rsidRPr="0021010E">
              <w:rPr>
                <w:rFonts w:ascii="Wingdings" w:hAnsi="Wingdings" w:cs="Wingdings"/>
                <w:lang w:val="ro-RO"/>
              </w:rPr>
              <w:t></w:t>
            </w:r>
            <w:r w:rsidRPr="0021010E">
              <w:rPr>
                <w:rFonts w:ascii="Wingdings" w:hAnsi="Wingdings" w:cs="Wingdings"/>
                <w:lang w:val="ro-RO"/>
              </w:rPr>
              <w:tab/>
            </w:r>
            <w:r w:rsidR="005679B3" w:rsidRPr="0021010E">
              <w:rPr>
                <w:rFonts w:ascii="Times New Roman" w:hAnsi="Times New Roman" w:cs="Times New Roman"/>
                <w:lang w:val="ro-RO"/>
              </w:rPr>
              <w:t>H</w:t>
            </w:r>
            <w:r w:rsidR="003911C7" w:rsidRPr="0021010E">
              <w:rPr>
                <w:rFonts w:ascii="Times New Roman" w:hAnsi="Times New Roman" w:cs="Times New Roman"/>
                <w:lang w:val="ro-RO"/>
              </w:rPr>
              <w:t>iperemie a tegument</w:t>
            </w:r>
            <w:r w:rsidR="00C1306D" w:rsidRPr="0021010E">
              <w:rPr>
                <w:rFonts w:ascii="Times New Roman" w:hAnsi="Times New Roman" w:cs="Times New Roman"/>
                <w:lang w:val="ro-RO"/>
              </w:rPr>
              <w:t>elor</w:t>
            </w:r>
            <w:r w:rsidR="003911C7" w:rsidRPr="0021010E">
              <w:rPr>
                <w:rFonts w:ascii="Times New Roman" w:hAnsi="Times New Roman" w:cs="Times New Roman"/>
                <w:lang w:val="ro-RO"/>
              </w:rPr>
              <w:t xml:space="preserve"> regiunii lombare;</w:t>
            </w:r>
          </w:p>
          <w:p w:rsidR="00C1306D" w:rsidRPr="0021010E" w:rsidRDefault="00F82DC1" w:rsidP="001F3EC3">
            <w:pPr>
              <w:ind w:left="288" w:hanging="360"/>
              <w:jc w:val="both"/>
              <w:rPr>
                <w:rFonts w:ascii="Times New Roman" w:hAnsi="Times New Roman" w:cs="Times New Roman"/>
                <w:lang w:val="ro-RO"/>
              </w:rPr>
            </w:pPr>
            <w:r w:rsidRPr="0021010E">
              <w:rPr>
                <w:rFonts w:ascii="Wingdings" w:hAnsi="Wingdings" w:cs="Wingdings"/>
                <w:lang w:val="ro-RO"/>
              </w:rPr>
              <w:t></w:t>
            </w:r>
            <w:r w:rsidRPr="0021010E">
              <w:rPr>
                <w:rFonts w:ascii="Wingdings" w:hAnsi="Wingdings" w:cs="Wingdings"/>
                <w:lang w:val="ro-RO"/>
              </w:rPr>
              <w:tab/>
            </w:r>
            <w:r w:rsidR="005679B3" w:rsidRPr="0021010E">
              <w:rPr>
                <w:rFonts w:ascii="Times New Roman" w:hAnsi="Times New Roman" w:cs="Times New Roman"/>
                <w:lang w:val="ro-RO"/>
              </w:rPr>
              <w:t>T</w:t>
            </w:r>
            <w:r w:rsidR="00C1306D" w:rsidRPr="0021010E">
              <w:rPr>
                <w:rFonts w:ascii="Times New Roman" w:hAnsi="Times New Roman" w:cs="Times New Roman"/>
                <w:lang w:val="ro-RO"/>
              </w:rPr>
              <w:t xml:space="preserve">emperatură locală; </w:t>
            </w:r>
          </w:p>
          <w:p w:rsidR="00F82DC1" w:rsidRPr="0021010E" w:rsidRDefault="00C1306D" w:rsidP="005679B3">
            <w:pPr>
              <w:ind w:left="288" w:hanging="360"/>
              <w:jc w:val="both"/>
              <w:rPr>
                <w:rFonts w:ascii="Times New Roman" w:hAnsi="Times New Roman" w:cs="Times New Roman"/>
                <w:lang w:val="ro-RO"/>
              </w:rPr>
            </w:pPr>
            <w:r w:rsidRPr="0021010E">
              <w:rPr>
                <w:rFonts w:ascii="Wingdings" w:hAnsi="Wingdings" w:cs="Wingdings"/>
                <w:lang w:val="ro-RO"/>
              </w:rPr>
              <w:t></w:t>
            </w:r>
            <w:r w:rsidRPr="0021010E">
              <w:rPr>
                <w:rFonts w:ascii="Wingdings" w:hAnsi="Wingdings" w:cs="Wingdings"/>
                <w:lang w:val="ro-RO"/>
              </w:rPr>
              <w:tab/>
            </w:r>
            <w:proofErr w:type="spellStart"/>
            <w:r w:rsidR="005679B3" w:rsidRPr="0021010E">
              <w:rPr>
                <w:rFonts w:ascii="Times New Roman" w:hAnsi="Times New Roman" w:cs="Times New Roman"/>
                <w:lang w:val="ro-RO"/>
              </w:rPr>
              <w:t>H</w:t>
            </w:r>
            <w:r w:rsidRPr="0021010E">
              <w:rPr>
                <w:rFonts w:ascii="Times New Roman" w:hAnsi="Times New Roman" w:cs="Times New Roman"/>
                <w:lang w:val="ro-RO"/>
              </w:rPr>
              <w:t>iperleucocitoză</w:t>
            </w:r>
            <w:proofErr w:type="spellEnd"/>
            <w:r w:rsidR="00DF11A4" w:rsidRPr="0021010E">
              <w:rPr>
                <w:rFonts w:ascii="Times New Roman" w:hAnsi="Times New Roman" w:cs="Times New Roman"/>
                <w:lang w:val="ro-RO"/>
              </w:rPr>
              <w:t xml:space="preserve">; </w:t>
            </w:r>
          </w:p>
          <w:p w:rsidR="00DF11A4" w:rsidRPr="0021010E" w:rsidRDefault="00DF11A4" w:rsidP="00DF11A4">
            <w:pPr>
              <w:ind w:left="288" w:hanging="360"/>
              <w:jc w:val="both"/>
              <w:rPr>
                <w:rFonts w:ascii="Times New Roman" w:hAnsi="Times New Roman" w:cs="Times New Roman"/>
                <w:lang w:val="ro-RO"/>
              </w:rPr>
            </w:pPr>
            <w:r w:rsidRPr="0021010E">
              <w:rPr>
                <w:rFonts w:ascii="Wingdings" w:hAnsi="Wingdings" w:cs="Wingdings"/>
                <w:lang w:val="ro-RO"/>
              </w:rPr>
              <w:t></w:t>
            </w:r>
            <w:r w:rsidRPr="0021010E">
              <w:rPr>
                <w:rFonts w:ascii="Wingdings" w:hAnsi="Wingdings" w:cs="Wingdings"/>
                <w:lang w:val="ro-RO"/>
              </w:rPr>
              <w:tab/>
            </w:r>
            <w:r w:rsidRPr="0021010E">
              <w:rPr>
                <w:rFonts w:ascii="Times New Roman" w:hAnsi="Times New Roman" w:cs="Times New Roman"/>
                <w:lang w:val="ro-RO"/>
              </w:rPr>
              <w:t xml:space="preserve">Anemie, </w:t>
            </w:r>
            <w:r w:rsidR="00147C53" w:rsidRPr="0021010E">
              <w:rPr>
                <w:rFonts w:ascii="Times New Roman" w:hAnsi="Times New Roman" w:cs="Times New Roman"/>
                <w:lang w:val="ro-RO"/>
              </w:rPr>
              <w:t>trombocitopenie.</w:t>
            </w:r>
          </w:p>
        </w:tc>
      </w:tr>
    </w:tbl>
    <w:p w:rsidR="00F82DC1" w:rsidRPr="0021010E" w:rsidRDefault="00F82DC1" w:rsidP="00571685">
      <w:pPr>
        <w:spacing w:after="120"/>
        <w:jc w:val="center"/>
        <w:rPr>
          <w:rFonts w:ascii="Times New Roman" w:hAnsi="Times New Roman" w:cs="Times New Roman"/>
          <w:lang w:val="ro-RO"/>
        </w:rPr>
      </w:pPr>
    </w:p>
    <w:p w:rsidR="00F82DC1" w:rsidRPr="0021010E" w:rsidRDefault="00F82DC1" w:rsidP="00571685">
      <w:pPr>
        <w:jc w:val="center"/>
        <w:rPr>
          <w:lang w:val="ro-RO"/>
        </w:rPr>
      </w:pPr>
    </w:p>
    <w:p w:rsidR="009D56CB" w:rsidRPr="0021010E" w:rsidRDefault="009C2DA6" w:rsidP="003C7D39">
      <w:pPr>
        <w:pStyle w:val="4"/>
        <w:keepNext/>
        <w:jc w:val="center"/>
        <w:rPr>
          <w:b/>
          <w:bCs/>
          <w:i/>
          <w:iCs/>
          <w:sz w:val="28"/>
          <w:szCs w:val="28"/>
          <w:lang w:val="ro-RO"/>
        </w:rPr>
      </w:pPr>
      <w:bookmarkStart w:id="14" w:name="_Toc209946035"/>
      <w:r w:rsidRPr="0021010E">
        <w:rPr>
          <w:b/>
          <w:bCs/>
          <w:i/>
          <w:iCs/>
          <w:sz w:val="28"/>
          <w:szCs w:val="28"/>
          <w:lang w:val="ro-RO"/>
        </w:rPr>
        <w:t>C.2.4</w:t>
      </w:r>
      <w:r w:rsidR="009D56CB" w:rsidRPr="0021010E">
        <w:rPr>
          <w:b/>
          <w:bCs/>
          <w:i/>
          <w:iCs/>
          <w:sz w:val="28"/>
          <w:szCs w:val="28"/>
          <w:lang w:val="ro-RO"/>
        </w:rPr>
        <w:t>.3.</w:t>
      </w:r>
      <w:r w:rsidR="009D56CB" w:rsidRPr="0021010E">
        <w:rPr>
          <w:rFonts w:ascii="Times New Roman" w:hAnsi="Times New Roman" w:cs="Times New Roman"/>
          <w:b/>
          <w:bCs/>
          <w:i/>
          <w:iCs/>
          <w:sz w:val="28"/>
          <w:szCs w:val="28"/>
          <w:lang w:val="ro-RO"/>
        </w:rPr>
        <w:t xml:space="preserve"> Investigaţiile paraclinice</w:t>
      </w:r>
      <w:bookmarkEnd w:id="14"/>
    </w:p>
    <w:p w:rsidR="009D56CB" w:rsidRPr="0021010E" w:rsidRDefault="009D56CB" w:rsidP="003C7D39">
      <w:pPr>
        <w:jc w:val="center"/>
        <w:rPr>
          <w:rFonts w:ascii="Times New Roman" w:hAnsi="Times New Roman" w:cs="Times New Roman"/>
          <w:b/>
          <w:bCs/>
          <w:i/>
          <w:iCs/>
          <w:lang w:val="ro-RO"/>
        </w:rPr>
      </w:pPr>
      <w:r w:rsidRPr="0021010E">
        <w:rPr>
          <w:b/>
          <w:bCs/>
          <w:lang w:val="ro-RO"/>
        </w:rPr>
        <w:t xml:space="preserve">Tabelul 2. </w:t>
      </w:r>
      <w:r w:rsidRPr="0021010E">
        <w:rPr>
          <w:rFonts w:ascii="Times New Roman" w:hAnsi="Times New Roman" w:cs="Times New Roman"/>
          <w:b/>
          <w:bCs/>
          <w:i/>
          <w:iCs/>
          <w:lang w:val="ro-RO"/>
        </w:rPr>
        <w:t xml:space="preserve">Investigaţiile paraclinice la pacienţii cu </w:t>
      </w:r>
      <w:r w:rsidR="002A2E55" w:rsidRPr="0021010E">
        <w:rPr>
          <w:rFonts w:ascii="Times New Roman" w:hAnsi="Times New Roman" w:cs="Times New Roman"/>
          <w:b/>
          <w:bCs/>
          <w:i/>
          <w:iCs/>
          <w:lang w:val="ro-RO"/>
        </w:rPr>
        <w:t xml:space="preserve">traumatism </w:t>
      </w:r>
      <w:r w:rsidR="00976A3E" w:rsidRPr="0021010E">
        <w:rPr>
          <w:rFonts w:ascii="Times New Roman" w:hAnsi="Times New Roman" w:cs="Times New Roman"/>
          <w:b/>
          <w:bCs/>
          <w:i/>
          <w:iCs/>
          <w:lang w:val="ro-RO"/>
        </w:rPr>
        <w:t>al aparatului reno-urinar</w:t>
      </w:r>
    </w:p>
    <w:tbl>
      <w:tblPr>
        <w:tblW w:w="11057" w:type="dxa"/>
        <w:tblInd w:w="-1026" w:type="dxa"/>
        <w:tblBorders>
          <w:top w:val="single" w:sz="4" w:space="0" w:color="auto"/>
          <w:left w:val="single" w:sz="4" w:space="0" w:color="auto"/>
          <w:bottom w:val="single" w:sz="4" w:space="0" w:color="auto"/>
          <w:right w:val="single" w:sz="4" w:space="0" w:color="auto"/>
        </w:tblBorders>
        <w:tblLayout w:type="fixed"/>
        <w:tblLook w:val="0000"/>
      </w:tblPr>
      <w:tblGrid>
        <w:gridCol w:w="3217"/>
        <w:gridCol w:w="4154"/>
        <w:gridCol w:w="1276"/>
        <w:gridCol w:w="1418"/>
        <w:gridCol w:w="992"/>
      </w:tblGrid>
      <w:tr w:rsidR="009D56CB" w:rsidRPr="0021010E" w:rsidTr="003C7D39">
        <w:tc>
          <w:tcPr>
            <w:tcW w:w="3217" w:type="dxa"/>
            <w:vMerge w:val="restart"/>
            <w:tcBorders>
              <w:top w:val="single" w:sz="4" w:space="0" w:color="auto"/>
              <w:bottom w:val="single" w:sz="4" w:space="0" w:color="auto"/>
              <w:right w:val="single" w:sz="4" w:space="0" w:color="auto"/>
            </w:tcBorders>
            <w:shd w:val="clear" w:color="auto" w:fill="B3B3B3"/>
            <w:vAlign w:val="center"/>
          </w:tcPr>
          <w:p w:rsidR="009D56CB" w:rsidRPr="0021010E" w:rsidRDefault="009D56CB" w:rsidP="00571685">
            <w:pPr>
              <w:spacing w:after="120"/>
              <w:jc w:val="center"/>
              <w:rPr>
                <w:rFonts w:ascii="Times New Roman" w:hAnsi="Times New Roman" w:cs="Times New Roman"/>
                <w:b/>
                <w:bCs/>
                <w:lang w:val="ro-RO"/>
              </w:rPr>
            </w:pPr>
            <w:r w:rsidRPr="0021010E">
              <w:rPr>
                <w:rFonts w:ascii="Times New Roman" w:hAnsi="Times New Roman" w:cs="Times New Roman"/>
                <w:b/>
                <w:bCs/>
                <w:lang w:val="ro-RO"/>
              </w:rPr>
              <w:t>Investigaţiile paraclinice</w:t>
            </w:r>
          </w:p>
        </w:tc>
        <w:tc>
          <w:tcPr>
            <w:tcW w:w="4154" w:type="dxa"/>
            <w:vMerge w:val="restart"/>
            <w:tcBorders>
              <w:top w:val="single" w:sz="4" w:space="0" w:color="auto"/>
              <w:left w:val="single" w:sz="4" w:space="0" w:color="auto"/>
              <w:bottom w:val="single" w:sz="4" w:space="0" w:color="auto"/>
              <w:right w:val="single" w:sz="4" w:space="0" w:color="auto"/>
            </w:tcBorders>
            <w:shd w:val="clear" w:color="auto" w:fill="B3B3B3"/>
            <w:vAlign w:val="center"/>
          </w:tcPr>
          <w:p w:rsidR="009D56CB" w:rsidRPr="0021010E" w:rsidRDefault="009D56CB" w:rsidP="00571685">
            <w:pPr>
              <w:spacing w:after="120"/>
              <w:jc w:val="center"/>
              <w:rPr>
                <w:rFonts w:ascii="Times New Roman" w:hAnsi="Times New Roman" w:cs="Times New Roman"/>
                <w:b/>
                <w:bCs/>
                <w:lang w:val="ro-RO"/>
              </w:rPr>
            </w:pPr>
            <w:r w:rsidRPr="0021010E">
              <w:rPr>
                <w:b/>
                <w:bCs/>
                <w:lang w:val="ro-RO"/>
              </w:rPr>
              <w:t>Semnele sugestive pentru hi</w:t>
            </w:r>
            <w:r w:rsidRPr="0021010E">
              <w:rPr>
                <w:rFonts w:ascii="Times New Roman" w:hAnsi="Times New Roman" w:cs="Times New Roman"/>
                <w:b/>
                <w:bCs/>
                <w:lang w:val="ro-RO"/>
              </w:rPr>
              <w:t>dronefroză</w:t>
            </w:r>
          </w:p>
        </w:tc>
        <w:tc>
          <w:tcPr>
            <w:tcW w:w="3686" w:type="dxa"/>
            <w:gridSpan w:val="3"/>
            <w:tcBorders>
              <w:top w:val="single" w:sz="4" w:space="0" w:color="auto"/>
              <w:left w:val="single" w:sz="4" w:space="0" w:color="auto"/>
              <w:bottom w:val="single" w:sz="4" w:space="0" w:color="auto"/>
            </w:tcBorders>
            <w:shd w:val="clear" w:color="auto" w:fill="B3B3B3"/>
            <w:vAlign w:val="center"/>
          </w:tcPr>
          <w:p w:rsidR="009D56CB" w:rsidRPr="0021010E" w:rsidRDefault="009D56CB" w:rsidP="00571685">
            <w:pPr>
              <w:spacing w:after="120"/>
              <w:jc w:val="center"/>
              <w:rPr>
                <w:rFonts w:ascii="Times New Roman" w:hAnsi="Times New Roman" w:cs="Times New Roman"/>
                <w:b/>
                <w:bCs/>
                <w:lang w:val="ro-RO"/>
              </w:rPr>
            </w:pPr>
            <w:r w:rsidRPr="0021010E">
              <w:rPr>
                <w:rFonts w:ascii="Times New Roman" w:hAnsi="Times New Roman" w:cs="Times New Roman"/>
                <w:b/>
                <w:bCs/>
                <w:lang w:val="ro-RO"/>
              </w:rPr>
              <w:t>Nivelul acordării asistenţei medicale</w:t>
            </w:r>
          </w:p>
        </w:tc>
      </w:tr>
      <w:tr w:rsidR="009D56CB" w:rsidRPr="0021010E" w:rsidTr="003C7D39">
        <w:tc>
          <w:tcPr>
            <w:tcW w:w="3217" w:type="dxa"/>
            <w:vMerge/>
            <w:tcBorders>
              <w:top w:val="single" w:sz="4" w:space="0" w:color="auto"/>
              <w:bottom w:val="single" w:sz="4" w:space="0" w:color="auto"/>
              <w:right w:val="single" w:sz="4" w:space="0" w:color="auto"/>
            </w:tcBorders>
            <w:shd w:val="clear" w:color="auto" w:fill="B3B3B3"/>
            <w:vAlign w:val="center"/>
          </w:tcPr>
          <w:p w:rsidR="009D56CB" w:rsidRPr="0021010E" w:rsidRDefault="009D56CB" w:rsidP="00571685">
            <w:pPr>
              <w:spacing w:after="120"/>
              <w:jc w:val="center"/>
              <w:rPr>
                <w:b/>
                <w:bCs/>
                <w:lang w:val="ro-RO"/>
              </w:rPr>
            </w:pPr>
          </w:p>
        </w:tc>
        <w:tc>
          <w:tcPr>
            <w:tcW w:w="4154" w:type="dxa"/>
            <w:vMerge/>
            <w:tcBorders>
              <w:top w:val="single" w:sz="4" w:space="0" w:color="auto"/>
              <w:left w:val="single" w:sz="4" w:space="0" w:color="auto"/>
              <w:bottom w:val="single" w:sz="4" w:space="0" w:color="auto"/>
              <w:right w:val="single" w:sz="4" w:space="0" w:color="auto"/>
            </w:tcBorders>
            <w:shd w:val="clear" w:color="auto" w:fill="B3B3B3"/>
            <w:vAlign w:val="center"/>
          </w:tcPr>
          <w:p w:rsidR="009D56CB" w:rsidRPr="0021010E" w:rsidRDefault="009D56CB" w:rsidP="00571685">
            <w:pPr>
              <w:spacing w:after="120"/>
              <w:jc w:val="center"/>
              <w:rPr>
                <w:b/>
                <w:bCs/>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B3B3B3"/>
            <w:vAlign w:val="center"/>
          </w:tcPr>
          <w:p w:rsidR="009D56CB" w:rsidRPr="0021010E" w:rsidRDefault="009D56CB" w:rsidP="00571685">
            <w:pPr>
              <w:spacing w:after="120"/>
              <w:jc w:val="center"/>
              <w:rPr>
                <w:b/>
                <w:bCs/>
                <w:lang w:val="ro-RO"/>
              </w:rPr>
            </w:pPr>
            <w:r w:rsidRPr="0021010E">
              <w:rPr>
                <w:b/>
                <w:bCs/>
                <w:lang w:val="ro-RO"/>
              </w:rPr>
              <w:t>AMP</w:t>
            </w:r>
          </w:p>
        </w:tc>
        <w:tc>
          <w:tcPr>
            <w:tcW w:w="1418" w:type="dxa"/>
            <w:tcBorders>
              <w:top w:val="single" w:sz="4" w:space="0" w:color="auto"/>
              <w:left w:val="single" w:sz="4" w:space="0" w:color="auto"/>
              <w:bottom w:val="single" w:sz="4" w:space="0" w:color="auto"/>
              <w:right w:val="single" w:sz="4" w:space="0" w:color="auto"/>
            </w:tcBorders>
            <w:shd w:val="clear" w:color="auto" w:fill="B3B3B3"/>
            <w:vAlign w:val="center"/>
          </w:tcPr>
          <w:p w:rsidR="009D56CB" w:rsidRPr="0021010E" w:rsidRDefault="003C7D39" w:rsidP="00571685">
            <w:pPr>
              <w:spacing w:after="120"/>
              <w:jc w:val="center"/>
              <w:rPr>
                <w:b/>
                <w:bCs/>
                <w:lang w:val="ro-RO"/>
              </w:rPr>
            </w:pPr>
            <w:r>
              <w:rPr>
                <w:b/>
                <w:bCs/>
                <w:lang w:val="ro-RO"/>
              </w:rPr>
              <w:t>AMSA</w:t>
            </w:r>
          </w:p>
        </w:tc>
        <w:tc>
          <w:tcPr>
            <w:tcW w:w="992" w:type="dxa"/>
            <w:tcBorders>
              <w:top w:val="single" w:sz="4" w:space="0" w:color="auto"/>
              <w:left w:val="single" w:sz="4" w:space="0" w:color="auto"/>
              <w:bottom w:val="single" w:sz="4" w:space="0" w:color="auto"/>
            </w:tcBorders>
            <w:shd w:val="clear" w:color="auto" w:fill="B3B3B3"/>
            <w:vAlign w:val="center"/>
          </w:tcPr>
          <w:p w:rsidR="009D56CB" w:rsidRPr="0021010E" w:rsidRDefault="003C7D39" w:rsidP="00571685">
            <w:pPr>
              <w:spacing w:after="120"/>
              <w:jc w:val="center"/>
              <w:rPr>
                <w:rFonts w:ascii="Times New Roman" w:hAnsi="Times New Roman" w:cs="Times New Roman"/>
                <w:b/>
                <w:bCs/>
                <w:lang w:val="ro-RO"/>
              </w:rPr>
            </w:pPr>
            <w:r>
              <w:rPr>
                <w:rFonts w:ascii="Times New Roman" w:hAnsi="Times New Roman" w:cs="Times New Roman"/>
                <w:b/>
                <w:bCs/>
                <w:lang w:val="ro-RO"/>
              </w:rPr>
              <w:t>AMS</w:t>
            </w:r>
          </w:p>
        </w:tc>
      </w:tr>
      <w:tr w:rsidR="009D56CB" w:rsidRPr="0021010E" w:rsidTr="003C7D39">
        <w:tc>
          <w:tcPr>
            <w:tcW w:w="3217" w:type="dxa"/>
            <w:tcBorders>
              <w:top w:val="single" w:sz="4" w:space="0" w:color="auto"/>
              <w:bottom w:val="single" w:sz="4" w:space="0" w:color="auto"/>
              <w:right w:val="single" w:sz="4" w:space="0" w:color="auto"/>
            </w:tcBorders>
          </w:tcPr>
          <w:p w:rsidR="009D56CB" w:rsidRPr="0021010E" w:rsidRDefault="00A77737" w:rsidP="003C7D39">
            <w:pPr>
              <w:rPr>
                <w:lang w:val="ro-RO"/>
              </w:rPr>
            </w:pPr>
            <w:r w:rsidRPr="0021010E">
              <w:rPr>
                <w:rFonts w:ascii="Times New Roman" w:hAnsi="Times New Roman" w:cs="Times New Roman"/>
                <w:lang w:val="ro-RO"/>
              </w:rPr>
              <w:t>Examenul sumar</w:t>
            </w:r>
            <w:r w:rsidR="009D56CB" w:rsidRPr="0021010E">
              <w:rPr>
                <w:rFonts w:ascii="Times New Roman" w:hAnsi="Times New Roman" w:cs="Times New Roman"/>
                <w:lang w:val="ro-RO"/>
              </w:rPr>
              <w:t xml:space="preserve"> a </w:t>
            </w:r>
            <w:r w:rsidR="009D56CB" w:rsidRPr="0021010E">
              <w:rPr>
                <w:lang w:val="ro-RO"/>
              </w:rPr>
              <w:t>urinei</w:t>
            </w:r>
          </w:p>
        </w:tc>
        <w:tc>
          <w:tcPr>
            <w:tcW w:w="4154" w:type="dxa"/>
            <w:tcBorders>
              <w:top w:val="single" w:sz="4" w:space="0" w:color="auto"/>
              <w:left w:val="single" w:sz="4" w:space="0" w:color="auto"/>
              <w:bottom w:val="single" w:sz="4" w:space="0" w:color="auto"/>
              <w:right w:val="single" w:sz="4" w:space="0" w:color="auto"/>
            </w:tcBorders>
          </w:tcPr>
          <w:p w:rsidR="009D56CB" w:rsidRPr="0021010E" w:rsidRDefault="009D56CB" w:rsidP="003C7D39">
            <w:pPr>
              <w:rPr>
                <w:lang w:val="ro-RO"/>
              </w:rPr>
            </w:pPr>
            <w:r w:rsidRPr="0021010E">
              <w:rPr>
                <w:lang w:val="ro-RO"/>
              </w:rPr>
              <w:t>hematurie</w:t>
            </w:r>
          </w:p>
        </w:tc>
        <w:tc>
          <w:tcPr>
            <w:tcW w:w="1276" w:type="dxa"/>
            <w:tcBorders>
              <w:top w:val="single" w:sz="4" w:space="0" w:color="auto"/>
              <w:left w:val="single" w:sz="4" w:space="0" w:color="auto"/>
              <w:bottom w:val="single" w:sz="4" w:space="0" w:color="auto"/>
              <w:right w:val="single" w:sz="4" w:space="0" w:color="auto"/>
            </w:tcBorders>
            <w:vAlign w:val="center"/>
          </w:tcPr>
          <w:p w:rsidR="009D56CB" w:rsidRPr="0021010E" w:rsidRDefault="009D56CB" w:rsidP="00571685">
            <w:pPr>
              <w:spacing w:after="120"/>
              <w:jc w:val="center"/>
              <w:rPr>
                <w:lang w:val="ro-RO"/>
              </w:rPr>
            </w:pPr>
            <w:r w:rsidRPr="0021010E">
              <w:rPr>
                <w:lang w:val="ro-RO"/>
              </w:rPr>
              <w:t>O</w:t>
            </w:r>
          </w:p>
        </w:tc>
        <w:tc>
          <w:tcPr>
            <w:tcW w:w="1418" w:type="dxa"/>
            <w:tcBorders>
              <w:top w:val="single" w:sz="4" w:space="0" w:color="auto"/>
              <w:left w:val="single" w:sz="4" w:space="0" w:color="auto"/>
              <w:bottom w:val="single" w:sz="4" w:space="0" w:color="auto"/>
              <w:right w:val="single" w:sz="4" w:space="0" w:color="auto"/>
            </w:tcBorders>
            <w:vAlign w:val="center"/>
          </w:tcPr>
          <w:p w:rsidR="009D56CB" w:rsidRPr="0021010E" w:rsidRDefault="009D56CB" w:rsidP="00571685">
            <w:pPr>
              <w:spacing w:after="120"/>
              <w:jc w:val="center"/>
              <w:rPr>
                <w:lang w:val="ro-RO"/>
              </w:rPr>
            </w:pPr>
            <w:r w:rsidRPr="0021010E">
              <w:rPr>
                <w:lang w:val="ro-RO"/>
              </w:rPr>
              <w:t>O</w:t>
            </w:r>
          </w:p>
        </w:tc>
        <w:tc>
          <w:tcPr>
            <w:tcW w:w="992" w:type="dxa"/>
            <w:tcBorders>
              <w:top w:val="single" w:sz="4" w:space="0" w:color="auto"/>
              <w:left w:val="single" w:sz="4" w:space="0" w:color="auto"/>
              <w:bottom w:val="single" w:sz="4" w:space="0" w:color="auto"/>
            </w:tcBorders>
            <w:vAlign w:val="center"/>
          </w:tcPr>
          <w:p w:rsidR="009D56CB" w:rsidRPr="0021010E" w:rsidRDefault="009D56CB" w:rsidP="00571685">
            <w:pPr>
              <w:spacing w:after="120"/>
              <w:jc w:val="center"/>
              <w:rPr>
                <w:lang w:val="ro-RO"/>
              </w:rPr>
            </w:pPr>
            <w:r w:rsidRPr="0021010E">
              <w:rPr>
                <w:lang w:val="ro-RO"/>
              </w:rPr>
              <w:t>O</w:t>
            </w:r>
          </w:p>
        </w:tc>
      </w:tr>
      <w:tr w:rsidR="009D56CB" w:rsidRPr="0021010E" w:rsidTr="003C7D39">
        <w:tc>
          <w:tcPr>
            <w:tcW w:w="3217" w:type="dxa"/>
            <w:tcBorders>
              <w:top w:val="single" w:sz="4" w:space="0" w:color="auto"/>
              <w:bottom w:val="single" w:sz="4" w:space="0" w:color="auto"/>
              <w:right w:val="single" w:sz="4" w:space="0" w:color="auto"/>
            </w:tcBorders>
          </w:tcPr>
          <w:p w:rsidR="009D56CB" w:rsidRPr="0021010E" w:rsidRDefault="00A77737" w:rsidP="003C7D39">
            <w:pPr>
              <w:rPr>
                <w:lang w:val="ro-RO"/>
              </w:rPr>
            </w:pPr>
            <w:proofErr w:type="spellStart"/>
            <w:r w:rsidRPr="0021010E">
              <w:rPr>
                <w:rFonts w:ascii="Times New Roman" w:hAnsi="Times New Roman" w:cs="Times New Roman"/>
                <w:lang w:val="ro-RO"/>
              </w:rPr>
              <w:t>Hemoleucograma</w:t>
            </w:r>
            <w:proofErr w:type="spellEnd"/>
          </w:p>
        </w:tc>
        <w:tc>
          <w:tcPr>
            <w:tcW w:w="4154" w:type="dxa"/>
            <w:tcBorders>
              <w:top w:val="single" w:sz="4" w:space="0" w:color="auto"/>
              <w:left w:val="single" w:sz="4" w:space="0" w:color="auto"/>
              <w:bottom w:val="single" w:sz="4" w:space="0" w:color="auto"/>
              <w:right w:val="single" w:sz="4" w:space="0" w:color="auto"/>
            </w:tcBorders>
          </w:tcPr>
          <w:p w:rsidR="009D56CB" w:rsidRPr="0021010E" w:rsidRDefault="009D56CB" w:rsidP="003C7D39">
            <w:pPr>
              <w:rPr>
                <w:rFonts w:ascii="Times New Roman" w:hAnsi="Times New Roman" w:cs="Times New Roman"/>
                <w:lang w:val="ro-RO"/>
              </w:rPr>
            </w:pPr>
            <w:r w:rsidRPr="0021010E">
              <w:rPr>
                <w:lang w:val="ro-RO"/>
              </w:rPr>
              <w:t xml:space="preserve">consecinţe ale infecţiei: anemia, </w:t>
            </w:r>
            <w:proofErr w:type="spellStart"/>
            <w:r w:rsidRPr="0021010E">
              <w:rPr>
                <w:lang w:val="ro-RO"/>
              </w:rPr>
              <w:t>hiperleucocitoza</w:t>
            </w:r>
            <w:proofErr w:type="spellEnd"/>
            <w:r w:rsidRPr="0021010E">
              <w:rPr>
                <w:lang w:val="ro-RO"/>
              </w:rPr>
              <w:t>, VSH sporit</w:t>
            </w:r>
          </w:p>
        </w:tc>
        <w:tc>
          <w:tcPr>
            <w:tcW w:w="1276" w:type="dxa"/>
            <w:tcBorders>
              <w:top w:val="single" w:sz="4" w:space="0" w:color="auto"/>
              <w:left w:val="single" w:sz="4" w:space="0" w:color="auto"/>
              <w:bottom w:val="single" w:sz="4" w:space="0" w:color="auto"/>
              <w:right w:val="single" w:sz="4" w:space="0" w:color="auto"/>
            </w:tcBorders>
            <w:vAlign w:val="center"/>
          </w:tcPr>
          <w:p w:rsidR="009D56CB" w:rsidRPr="0021010E" w:rsidRDefault="009D56CB" w:rsidP="00571685">
            <w:pPr>
              <w:spacing w:after="120"/>
              <w:jc w:val="center"/>
              <w:rPr>
                <w:lang w:val="ro-RO"/>
              </w:rPr>
            </w:pPr>
            <w:r w:rsidRPr="0021010E">
              <w:rPr>
                <w:lang w:val="ro-RO"/>
              </w:rPr>
              <w:t>O</w:t>
            </w:r>
          </w:p>
        </w:tc>
        <w:tc>
          <w:tcPr>
            <w:tcW w:w="1418" w:type="dxa"/>
            <w:tcBorders>
              <w:top w:val="single" w:sz="4" w:space="0" w:color="auto"/>
              <w:left w:val="single" w:sz="4" w:space="0" w:color="auto"/>
              <w:bottom w:val="single" w:sz="4" w:space="0" w:color="auto"/>
              <w:right w:val="single" w:sz="4" w:space="0" w:color="auto"/>
            </w:tcBorders>
            <w:vAlign w:val="center"/>
          </w:tcPr>
          <w:p w:rsidR="009D56CB" w:rsidRPr="0021010E" w:rsidRDefault="009D56CB" w:rsidP="00571685">
            <w:pPr>
              <w:spacing w:after="120"/>
              <w:jc w:val="center"/>
              <w:rPr>
                <w:lang w:val="ro-RO"/>
              </w:rPr>
            </w:pPr>
            <w:r w:rsidRPr="0021010E">
              <w:rPr>
                <w:lang w:val="ro-RO"/>
              </w:rPr>
              <w:t>O</w:t>
            </w:r>
          </w:p>
        </w:tc>
        <w:tc>
          <w:tcPr>
            <w:tcW w:w="992" w:type="dxa"/>
            <w:tcBorders>
              <w:top w:val="single" w:sz="4" w:space="0" w:color="auto"/>
              <w:left w:val="single" w:sz="4" w:space="0" w:color="auto"/>
              <w:bottom w:val="single" w:sz="4" w:space="0" w:color="auto"/>
            </w:tcBorders>
            <w:vAlign w:val="center"/>
          </w:tcPr>
          <w:p w:rsidR="009D56CB" w:rsidRPr="0021010E" w:rsidRDefault="009D56CB" w:rsidP="00571685">
            <w:pPr>
              <w:spacing w:after="120"/>
              <w:jc w:val="center"/>
              <w:rPr>
                <w:lang w:val="ro-RO"/>
              </w:rPr>
            </w:pPr>
            <w:r w:rsidRPr="0021010E">
              <w:rPr>
                <w:lang w:val="ro-RO"/>
              </w:rPr>
              <w:t>O</w:t>
            </w:r>
          </w:p>
        </w:tc>
      </w:tr>
      <w:tr w:rsidR="009D56CB" w:rsidRPr="0021010E" w:rsidTr="003C7D39">
        <w:trPr>
          <w:trHeight w:val="4710"/>
        </w:trPr>
        <w:tc>
          <w:tcPr>
            <w:tcW w:w="3217" w:type="dxa"/>
            <w:tcBorders>
              <w:top w:val="single" w:sz="4" w:space="0" w:color="auto"/>
              <w:bottom w:val="single" w:sz="4" w:space="0" w:color="auto"/>
              <w:right w:val="single" w:sz="4" w:space="0" w:color="auto"/>
            </w:tcBorders>
          </w:tcPr>
          <w:p w:rsidR="009D56CB" w:rsidRPr="0021010E" w:rsidRDefault="009D56CB" w:rsidP="003C7D39">
            <w:pPr>
              <w:rPr>
                <w:lang w:val="ro-RO"/>
              </w:rPr>
            </w:pPr>
            <w:r w:rsidRPr="0021010E">
              <w:rPr>
                <w:lang w:val="ro-RO"/>
              </w:rPr>
              <w:t>Ecografia sistemului urinar</w:t>
            </w:r>
          </w:p>
          <w:p w:rsidR="007A4550" w:rsidRPr="0021010E" w:rsidRDefault="007A4550" w:rsidP="00571685">
            <w:pPr>
              <w:jc w:val="center"/>
              <w:rPr>
                <w:lang w:val="ro-RO"/>
              </w:rPr>
            </w:pPr>
          </w:p>
          <w:p w:rsidR="007A4550" w:rsidRPr="0021010E" w:rsidRDefault="007A4550" w:rsidP="00571685">
            <w:pPr>
              <w:jc w:val="center"/>
              <w:rPr>
                <w:lang w:val="ro-RO"/>
              </w:rPr>
            </w:pPr>
          </w:p>
          <w:p w:rsidR="007A4550" w:rsidRPr="0021010E" w:rsidRDefault="007A4550" w:rsidP="00571685">
            <w:pPr>
              <w:jc w:val="center"/>
              <w:rPr>
                <w:lang w:val="ro-RO"/>
              </w:rPr>
            </w:pPr>
          </w:p>
          <w:p w:rsidR="007A4550" w:rsidRPr="0021010E" w:rsidRDefault="007A4550" w:rsidP="00571685">
            <w:pPr>
              <w:jc w:val="center"/>
              <w:rPr>
                <w:lang w:val="ro-RO"/>
              </w:rPr>
            </w:pPr>
          </w:p>
          <w:p w:rsidR="007A4550" w:rsidRPr="0021010E" w:rsidRDefault="007A4550" w:rsidP="00571685">
            <w:pPr>
              <w:jc w:val="center"/>
              <w:rPr>
                <w:lang w:val="ro-RO"/>
              </w:rPr>
            </w:pPr>
          </w:p>
          <w:p w:rsidR="007A4550" w:rsidRPr="0021010E" w:rsidRDefault="007A4550" w:rsidP="00571685">
            <w:pPr>
              <w:jc w:val="center"/>
              <w:rPr>
                <w:lang w:val="ro-RO"/>
              </w:rPr>
            </w:pPr>
          </w:p>
          <w:p w:rsidR="007A4550" w:rsidRPr="0021010E" w:rsidRDefault="007A4550" w:rsidP="00571685">
            <w:pPr>
              <w:jc w:val="center"/>
              <w:rPr>
                <w:lang w:val="ro-RO"/>
              </w:rPr>
            </w:pPr>
          </w:p>
          <w:p w:rsidR="007A4550" w:rsidRPr="0021010E" w:rsidRDefault="007A4550" w:rsidP="00571685">
            <w:pPr>
              <w:jc w:val="center"/>
              <w:rPr>
                <w:lang w:val="ro-RO"/>
              </w:rPr>
            </w:pPr>
          </w:p>
          <w:p w:rsidR="007A4550" w:rsidRPr="0021010E" w:rsidRDefault="007A4550" w:rsidP="00571685">
            <w:pPr>
              <w:jc w:val="center"/>
              <w:rPr>
                <w:lang w:val="ro-RO"/>
              </w:rPr>
            </w:pPr>
          </w:p>
          <w:p w:rsidR="007A4550" w:rsidRPr="0021010E" w:rsidRDefault="007A4550" w:rsidP="00571685">
            <w:pPr>
              <w:jc w:val="center"/>
              <w:rPr>
                <w:lang w:val="ro-RO"/>
              </w:rPr>
            </w:pPr>
          </w:p>
          <w:p w:rsidR="007A4550" w:rsidRPr="0021010E" w:rsidRDefault="007A4550" w:rsidP="00571685">
            <w:pPr>
              <w:jc w:val="center"/>
              <w:rPr>
                <w:lang w:val="ro-RO"/>
              </w:rPr>
            </w:pPr>
          </w:p>
          <w:p w:rsidR="007A4550" w:rsidRPr="0021010E" w:rsidRDefault="007A4550" w:rsidP="00571685">
            <w:pPr>
              <w:jc w:val="center"/>
              <w:rPr>
                <w:lang w:val="ro-RO"/>
              </w:rPr>
            </w:pPr>
          </w:p>
          <w:p w:rsidR="007A4550" w:rsidRPr="0021010E" w:rsidRDefault="007A4550" w:rsidP="00571685">
            <w:pPr>
              <w:jc w:val="center"/>
              <w:rPr>
                <w:lang w:val="ro-RO"/>
              </w:rPr>
            </w:pPr>
          </w:p>
          <w:p w:rsidR="007A4550" w:rsidRPr="0021010E" w:rsidRDefault="007A4550" w:rsidP="00571685">
            <w:pPr>
              <w:jc w:val="center"/>
              <w:rPr>
                <w:lang w:val="ro-RO"/>
              </w:rPr>
            </w:pPr>
          </w:p>
          <w:p w:rsidR="007A4550" w:rsidRPr="0021010E" w:rsidRDefault="007A4550" w:rsidP="00571685">
            <w:pPr>
              <w:jc w:val="center"/>
              <w:rPr>
                <w:lang w:val="ro-RO"/>
              </w:rPr>
            </w:pPr>
          </w:p>
          <w:p w:rsidR="003C7D39" w:rsidRPr="0021010E" w:rsidRDefault="003C7D39" w:rsidP="00571685">
            <w:pPr>
              <w:jc w:val="center"/>
              <w:rPr>
                <w:lang w:val="ro-RO"/>
              </w:rPr>
            </w:pPr>
          </w:p>
        </w:tc>
        <w:tc>
          <w:tcPr>
            <w:tcW w:w="4154" w:type="dxa"/>
            <w:tcBorders>
              <w:top w:val="single" w:sz="4" w:space="0" w:color="auto"/>
              <w:left w:val="single" w:sz="4" w:space="0" w:color="auto"/>
              <w:bottom w:val="single" w:sz="4" w:space="0" w:color="auto"/>
              <w:right w:val="single" w:sz="4" w:space="0" w:color="auto"/>
            </w:tcBorders>
            <w:vAlign w:val="center"/>
          </w:tcPr>
          <w:p w:rsidR="00783271" w:rsidRPr="0021010E" w:rsidRDefault="009D3665" w:rsidP="003C7D39">
            <w:pPr>
              <w:ind w:right="-108"/>
              <w:rPr>
                <w:rFonts w:ascii="Times New Roman" w:hAnsi="Times New Roman" w:cs="Times New Roman"/>
                <w:lang w:val="ro-RO"/>
              </w:rPr>
            </w:pPr>
            <w:r w:rsidRPr="0021010E">
              <w:rPr>
                <w:rFonts w:ascii="Times New Roman" w:hAnsi="Times New Roman" w:cs="Times New Roman"/>
                <w:lang w:val="ro-RO"/>
              </w:rPr>
              <w:t>Mărimea rinichiului, prezen</w:t>
            </w:r>
            <w:r w:rsidR="005C32F2" w:rsidRPr="0021010E">
              <w:rPr>
                <w:rFonts w:ascii="Times New Roman" w:hAnsi="Times New Roman" w:cs="Times New Roman"/>
                <w:lang w:val="ro-RO"/>
              </w:rPr>
              <w:t>ţ</w:t>
            </w:r>
            <w:r w:rsidRPr="0021010E">
              <w:rPr>
                <w:rFonts w:ascii="Times New Roman" w:hAnsi="Times New Roman" w:cs="Times New Roman"/>
                <w:lang w:val="ro-RO"/>
              </w:rPr>
              <w:t xml:space="preserve">a acumulărilor </w:t>
            </w:r>
            <w:proofErr w:type="spellStart"/>
            <w:r w:rsidRPr="0021010E">
              <w:rPr>
                <w:rFonts w:ascii="Times New Roman" w:hAnsi="Times New Roman" w:cs="Times New Roman"/>
                <w:lang w:val="ro-RO"/>
              </w:rPr>
              <w:t>hematourinare</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retroperitoneale</w:t>
            </w:r>
            <w:proofErr w:type="spellEnd"/>
            <w:r w:rsidRPr="0021010E">
              <w:rPr>
                <w:rFonts w:ascii="Times New Roman" w:hAnsi="Times New Roman" w:cs="Times New Roman"/>
                <w:lang w:val="ro-RO"/>
              </w:rPr>
              <w:t>, monitorizarea evolutivă, starea căilor urinare superioare,</w:t>
            </w:r>
            <w:r w:rsidR="00783271" w:rsidRPr="0021010E">
              <w:rPr>
                <w:rFonts w:ascii="Times New Roman" w:hAnsi="Times New Roman" w:cs="Times New Roman"/>
                <w:lang w:val="ro-RO"/>
              </w:rPr>
              <w:t xml:space="preserve"> inferioare, vezica urinară, </w:t>
            </w:r>
            <w:proofErr w:type="spellStart"/>
            <w:r w:rsidRPr="0021010E">
              <w:rPr>
                <w:rFonts w:ascii="Times New Roman" w:hAnsi="Times New Roman" w:cs="Times New Roman"/>
                <w:lang w:val="ro-RO"/>
              </w:rPr>
              <w:t>omegenitatea</w:t>
            </w:r>
            <w:proofErr w:type="spellEnd"/>
            <w:r w:rsidRPr="0021010E">
              <w:rPr>
                <w:rFonts w:ascii="Times New Roman" w:hAnsi="Times New Roman" w:cs="Times New Roman"/>
                <w:lang w:val="ro-RO"/>
              </w:rPr>
              <w:t xml:space="preserve"> parenchimului renal, regularitatea conturului renal</w:t>
            </w:r>
            <w:r w:rsidR="00783271" w:rsidRPr="0021010E">
              <w:rPr>
                <w:rFonts w:ascii="Times New Roman" w:hAnsi="Times New Roman" w:cs="Times New Roman"/>
                <w:lang w:val="ro-RO"/>
              </w:rPr>
              <w:t>, al ureterului, vezicii urinare</w:t>
            </w:r>
            <w:r w:rsidRPr="0021010E">
              <w:rPr>
                <w:rFonts w:ascii="Times New Roman" w:hAnsi="Times New Roman" w:cs="Times New Roman"/>
                <w:lang w:val="ro-RO"/>
              </w:rPr>
              <w:t>.</w:t>
            </w:r>
            <w:r w:rsidR="00783271" w:rsidRPr="0021010E">
              <w:rPr>
                <w:rFonts w:ascii="Times New Roman" w:hAnsi="Times New Roman" w:cs="Times New Roman"/>
                <w:lang w:val="ro-RO"/>
              </w:rPr>
              <w:t xml:space="preserve"> Prezen</w:t>
            </w:r>
            <w:r w:rsidR="005C32F2" w:rsidRPr="0021010E">
              <w:rPr>
                <w:rFonts w:ascii="Times New Roman" w:hAnsi="Times New Roman" w:cs="Times New Roman"/>
                <w:lang w:val="ro-RO"/>
              </w:rPr>
              <w:t>ţ</w:t>
            </w:r>
            <w:r w:rsidR="00783271" w:rsidRPr="0021010E">
              <w:rPr>
                <w:rFonts w:ascii="Times New Roman" w:hAnsi="Times New Roman" w:cs="Times New Roman"/>
                <w:lang w:val="ro-RO"/>
              </w:rPr>
              <w:t xml:space="preserve">a hematomului renal recent: zone </w:t>
            </w:r>
            <w:proofErr w:type="spellStart"/>
            <w:r w:rsidR="00783271" w:rsidRPr="0021010E">
              <w:rPr>
                <w:rFonts w:ascii="Times New Roman" w:hAnsi="Times New Roman" w:cs="Times New Roman"/>
                <w:lang w:val="ro-RO"/>
              </w:rPr>
              <w:t>transonice</w:t>
            </w:r>
            <w:proofErr w:type="spellEnd"/>
            <w:r w:rsidR="00783271" w:rsidRPr="0021010E">
              <w:rPr>
                <w:rFonts w:ascii="Times New Roman" w:hAnsi="Times New Roman" w:cs="Times New Roman"/>
                <w:lang w:val="ro-RO"/>
              </w:rPr>
              <w:t xml:space="preserve">  renale sau </w:t>
            </w:r>
            <w:proofErr w:type="spellStart"/>
            <w:r w:rsidR="00783271" w:rsidRPr="0021010E">
              <w:rPr>
                <w:rFonts w:ascii="Times New Roman" w:hAnsi="Times New Roman" w:cs="Times New Roman"/>
                <w:lang w:val="ro-RO"/>
              </w:rPr>
              <w:t>perirenale</w:t>
            </w:r>
            <w:proofErr w:type="spellEnd"/>
            <w:r w:rsidR="00783271" w:rsidRPr="0021010E">
              <w:rPr>
                <w:rFonts w:ascii="Times New Roman" w:hAnsi="Times New Roman" w:cs="Times New Roman"/>
                <w:lang w:val="ro-RO"/>
              </w:rPr>
              <w:t xml:space="preserve">, fără ecouri. </w:t>
            </w:r>
          </w:p>
          <w:p w:rsidR="007A4550" w:rsidRPr="0021010E" w:rsidRDefault="00783271" w:rsidP="003C7D39">
            <w:pPr>
              <w:ind w:right="-108"/>
              <w:rPr>
                <w:rFonts w:ascii="Times New Roman" w:hAnsi="Times New Roman" w:cs="Times New Roman"/>
                <w:lang w:val="ro-RO"/>
              </w:rPr>
            </w:pPr>
            <w:r w:rsidRPr="0021010E">
              <w:rPr>
                <w:rFonts w:ascii="Times New Roman" w:hAnsi="Times New Roman" w:cs="Times New Roman"/>
                <w:lang w:val="ro-RO"/>
              </w:rPr>
              <w:t xml:space="preserve">Hematom renal vechi:  structura rinichiului este reticulară. Prin </w:t>
            </w:r>
            <w:proofErr w:type="spellStart"/>
            <w:r w:rsidRPr="0021010E">
              <w:rPr>
                <w:rFonts w:ascii="Times New Roman" w:hAnsi="Times New Roman" w:cs="Times New Roman"/>
                <w:lang w:val="ro-RO"/>
              </w:rPr>
              <w:t>extenzia</w:t>
            </w:r>
            <w:proofErr w:type="spellEnd"/>
            <w:r w:rsidRPr="0021010E">
              <w:rPr>
                <w:rFonts w:ascii="Times New Roman" w:hAnsi="Times New Roman" w:cs="Times New Roman"/>
                <w:lang w:val="ro-RO"/>
              </w:rPr>
              <w:t xml:space="preserve"> hematomului între capsulă </w:t>
            </w:r>
            <w:r w:rsidR="005C32F2" w:rsidRPr="0021010E">
              <w:rPr>
                <w:rFonts w:ascii="Times New Roman" w:hAnsi="Times New Roman" w:cs="Times New Roman"/>
                <w:lang w:val="ro-RO"/>
              </w:rPr>
              <w:t>ş</w:t>
            </w:r>
            <w:r w:rsidRPr="0021010E">
              <w:rPr>
                <w:rFonts w:ascii="Times New Roman" w:hAnsi="Times New Roman" w:cs="Times New Roman"/>
                <w:lang w:val="ro-RO"/>
              </w:rPr>
              <w:t xml:space="preserve">i grosimea </w:t>
            </w:r>
            <w:proofErr w:type="spellStart"/>
            <w:r w:rsidRPr="0021010E">
              <w:rPr>
                <w:rFonts w:ascii="Times New Roman" w:hAnsi="Times New Roman" w:cs="Times New Roman"/>
                <w:lang w:val="ro-RO"/>
              </w:rPr>
              <w:t>perirenală</w:t>
            </w:r>
            <w:proofErr w:type="spellEnd"/>
            <w:r w:rsidRPr="0021010E">
              <w:rPr>
                <w:rFonts w:ascii="Times New Roman" w:hAnsi="Times New Roman" w:cs="Times New Roman"/>
                <w:lang w:val="ro-RO"/>
              </w:rPr>
              <w:t xml:space="preserve"> se formează o imagine „în semilună”.</w:t>
            </w:r>
            <w:r w:rsidR="009339D4" w:rsidRPr="0021010E">
              <w:rPr>
                <w:rFonts w:ascii="Times New Roman" w:hAnsi="Times New Roman" w:cs="Times New Roman"/>
                <w:lang w:val="ro-RO"/>
              </w:rPr>
              <w:t xml:space="preserve"> (Grad B).</w:t>
            </w:r>
          </w:p>
          <w:p w:rsidR="003C7D39" w:rsidRPr="0021010E" w:rsidRDefault="007A4550" w:rsidP="003C7D39">
            <w:pPr>
              <w:ind w:right="-108"/>
              <w:rPr>
                <w:rFonts w:ascii="Times New Roman" w:hAnsi="Times New Roman" w:cs="Times New Roman"/>
                <w:lang w:val="ro-RO"/>
              </w:rPr>
            </w:pPr>
            <w:r w:rsidRPr="0021010E">
              <w:rPr>
                <w:rFonts w:ascii="Times New Roman" w:hAnsi="Times New Roman" w:cs="Times New Roman"/>
                <w:lang w:val="ro-RO"/>
              </w:rPr>
              <w:t xml:space="preserve">Apreciază </w:t>
            </w:r>
            <w:r w:rsidR="00175FF4" w:rsidRPr="0021010E">
              <w:rPr>
                <w:rFonts w:ascii="Times New Roman" w:hAnsi="Times New Roman" w:cs="Times New Roman"/>
                <w:lang w:val="ro-RO"/>
              </w:rPr>
              <w:t>permeabilitatea</w:t>
            </w:r>
            <w:r w:rsidRPr="0021010E">
              <w:rPr>
                <w:rFonts w:ascii="Times New Roman" w:hAnsi="Times New Roman" w:cs="Times New Roman"/>
                <w:lang w:val="ro-RO"/>
              </w:rPr>
              <w:t xml:space="preserve"> </w:t>
            </w:r>
            <w:r w:rsidR="00175FF4" w:rsidRPr="0021010E">
              <w:rPr>
                <w:rFonts w:ascii="Times New Roman" w:hAnsi="Times New Roman" w:cs="Times New Roman"/>
                <w:lang w:val="ro-RO"/>
              </w:rPr>
              <w:t>arterei</w:t>
            </w:r>
            <w:r w:rsidRPr="0021010E">
              <w:rPr>
                <w:rFonts w:ascii="Times New Roman" w:hAnsi="Times New Roman" w:cs="Times New Roman"/>
                <w:lang w:val="ro-RO"/>
              </w:rPr>
              <w:t xml:space="preserve"> renale </w:t>
            </w:r>
            <w:r w:rsidR="009339D4" w:rsidRPr="0021010E">
              <w:rPr>
                <w:rFonts w:ascii="Times New Roman" w:hAnsi="Times New Roman" w:cs="Times New Roman"/>
                <w:lang w:val="ro-RO"/>
              </w:rPr>
              <w:t>(Grad A).</w:t>
            </w:r>
          </w:p>
        </w:tc>
        <w:tc>
          <w:tcPr>
            <w:tcW w:w="1276" w:type="dxa"/>
            <w:tcBorders>
              <w:top w:val="single" w:sz="4" w:space="0" w:color="auto"/>
              <w:left w:val="single" w:sz="4" w:space="0" w:color="auto"/>
              <w:bottom w:val="single" w:sz="4" w:space="0" w:color="auto"/>
              <w:right w:val="single" w:sz="4" w:space="0" w:color="auto"/>
            </w:tcBorders>
            <w:vAlign w:val="center"/>
          </w:tcPr>
          <w:p w:rsidR="009D56CB" w:rsidRPr="0021010E" w:rsidRDefault="007A4550" w:rsidP="007A4550">
            <w:pPr>
              <w:rPr>
                <w:lang w:val="ro-RO"/>
              </w:rPr>
            </w:pPr>
            <w:r w:rsidRPr="0021010E">
              <w:rPr>
                <w:lang w:val="ro-RO"/>
              </w:rPr>
              <w:t xml:space="preserve">       </w:t>
            </w:r>
            <w:r w:rsidR="009D56CB" w:rsidRPr="0021010E">
              <w:rPr>
                <w:lang w:val="ro-RO"/>
              </w:rPr>
              <w:t>R</w:t>
            </w:r>
          </w:p>
          <w:p w:rsidR="009D56CB" w:rsidRPr="0021010E" w:rsidRDefault="009D56CB" w:rsidP="00571685">
            <w:pPr>
              <w:spacing w:after="120"/>
              <w:jc w:val="center"/>
              <w:rPr>
                <w:lang w:val="ro-RO"/>
              </w:rPr>
            </w:pPr>
            <w:r w:rsidRPr="0021010E">
              <w:rPr>
                <w:lang w:val="ro-RO"/>
              </w:rPr>
              <w:t>(CMF)</w:t>
            </w:r>
          </w:p>
        </w:tc>
        <w:tc>
          <w:tcPr>
            <w:tcW w:w="1418" w:type="dxa"/>
            <w:tcBorders>
              <w:top w:val="single" w:sz="4" w:space="0" w:color="auto"/>
              <w:left w:val="single" w:sz="4" w:space="0" w:color="auto"/>
              <w:bottom w:val="single" w:sz="4" w:space="0" w:color="auto"/>
              <w:right w:val="single" w:sz="4" w:space="0" w:color="auto"/>
            </w:tcBorders>
            <w:vAlign w:val="center"/>
          </w:tcPr>
          <w:p w:rsidR="009D56CB" w:rsidRPr="0021010E" w:rsidRDefault="009D56CB" w:rsidP="007A4550">
            <w:pPr>
              <w:spacing w:after="120"/>
              <w:rPr>
                <w:lang w:val="ro-RO"/>
              </w:rPr>
            </w:pPr>
            <w:r w:rsidRPr="0021010E">
              <w:rPr>
                <w:lang w:val="ro-RO"/>
              </w:rPr>
              <w:t>O</w:t>
            </w:r>
          </w:p>
        </w:tc>
        <w:tc>
          <w:tcPr>
            <w:tcW w:w="992" w:type="dxa"/>
            <w:tcBorders>
              <w:top w:val="single" w:sz="4" w:space="0" w:color="auto"/>
              <w:left w:val="single" w:sz="4" w:space="0" w:color="auto"/>
              <w:bottom w:val="single" w:sz="4" w:space="0" w:color="auto"/>
            </w:tcBorders>
            <w:vAlign w:val="center"/>
          </w:tcPr>
          <w:p w:rsidR="007A4550" w:rsidRPr="0021010E" w:rsidRDefault="007A4550" w:rsidP="007A4550">
            <w:pPr>
              <w:spacing w:after="120"/>
              <w:jc w:val="center"/>
              <w:rPr>
                <w:lang w:val="ro-RO"/>
              </w:rPr>
            </w:pPr>
          </w:p>
          <w:p w:rsidR="007A4550" w:rsidRPr="0021010E" w:rsidRDefault="007A4550" w:rsidP="007A4550">
            <w:pPr>
              <w:spacing w:after="120"/>
              <w:jc w:val="center"/>
              <w:rPr>
                <w:lang w:val="ro-RO"/>
              </w:rPr>
            </w:pPr>
          </w:p>
          <w:p w:rsidR="007A4550" w:rsidRPr="0021010E" w:rsidRDefault="007A4550" w:rsidP="007A4550">
            <w:pPr>
              <w:spacing w:after="120"/>
              <w:jc w:val="center"/>
              <w:rPr>
                <w:lang w:val="ro-RO"/>
              </w:rPr>
            </w:pPr>
          </w:p>
          <w:p w:rsidR="007A4550" w:rsidRPr="0021010E" w:rsidRDefault="007A4550" w:rsidP="007A4550">
            <w:pPr>
              <w:spacing w:after="120"/>
              <w:jc w:val="center"/>
              <w:rPr>
                <w:lang w:val="ro-RO"/>
              </w:rPr>
            </w:pPr>
          </w:p>
          <w:p w:rsidR="007A4550" w:rsidRPr="0021010E" w:rsidRDefault="007A4550" w:rsidP="007A4550">
            <w:pPr>
              <w:spacing w:after="120"/>
              <w:rPr>
                <w:lang w:val="ro-RO"/>
              </w:rPr>
            </w:pPr>
          </w:p>
          <w:p w:rsidR="007A4550" w:rsidRPr="0021010E" w:rsidRDefault="007A4550" w:rsidP="007A4550">
            <w:pPr>
              <w:spacing w:after="120"/>
              <w:rPr>
                <w:lang w:val="ro-RO"/>
              </w:rPr>
            </w:pPr>
          </w:p>
          <w:p w:rsidR="003C7D39" w:rsidRPr="0021010E" w:rsidRDefault="003C7D39" w:rsidP="003C7D39">
            <w:pPr>
              <w:spacing w:after="120"/>
              <w:rPr>
                <w:lang w:val="ro-RO"/>
              </w:rPr>
            </w:pPr>
            <w:r w:rsidRPr="0021010E">
              <w:rPr>
                <w:lang w:val="ro-RO"/>
              </w:rPr>
              <w:t>O</w:t>
            </w:r>
          </w:p>
          <w:p w:rsidR="007A4550" w:rsidRPr="0021010E" w:rsidRDefault="007A4550" w:rsidP="007A4550">
            <w:pPr>
              <w:spacing w:after="120"/>
              <w:rPr>
                <w:lang w:val="ro-RO"/>
              </w:rPr>
            </w:pPr>
          </w:p>
          <w:p w:rsidR="007A4550" w:rsidRPr="0021010E" w:rsidRDefault="007A4550" w:rsidP="007A4550">
            <w:pPr>
              <w:spacing w:after="120"/>
              <w:rPr>
                <w:lang w:val="ro-RO"/>
              </w:rPr>
            </w:pPr>
          </w:p>
          <w:p w:rsidR="007A4550" w:rsidRPr="0021010E" w:rsidRDefault="007A4550" w:rsidP="007A4550">
            <w:pPr>
              <w:spacing w:after="120"/>
              <w:jc w:val="center"/>
              <w:rPr>
                <w:lang w:val="ro-RO"/>
              </w:rPr>
            </w:pPr>
          </w:p>
          <w:p w:rsidR="007A4550" w:rsidRPr="0021010E" w:rsidRDefault="007A4550" w:rsidP="007A4550">
            <w:pPr>
              <w:spacing w:after="120"/>
              <w:jc w:val="center"/>
              <w:rPr>
                <w:lang w:val="ro-RO"/>
              </w:rPr>
            </w:pPr>
          </w:p>
          <w:p w:rsidR="007A4550" w:rsidRPr="0021010E" w:rsidRDefault="007A4550" w:rsidP="007A4550">
            <w:pPr>
              <w:spacing w:after="120"/>
              <w:rPr>
                <w:lang w:val="ro-RO"/>
              </w:rPr>
            </w:pPr>
          </w:p>
        </w:tc>
      </w:tr>
      <w:tr w:rsidR="003C7D39" w:rsidRPr="0021010E" w:rsidTr="003C7D39">
        <w:trPr>
          <w:trHeight w:val="313"/>
        </w:trPr>
        <w:tc>
          <w:tcPr>
            <w:tcW w:w="3217" w:type="dxa"/>
            <w:tcBorders>
              <w:top w:val="single" w:sz="4" w:space="0" w:color="auto"/>
              <w:bottom w:val="single" w:sz="4" w:space="0" w:color="auto"/>
              <w:right w:val="single" w:sz="4" w:space="0" w:color="auto"/>
            </w:tcBorders>
          </w:tcPr>
          <w:p w:rsidR="003C7D39" w:rsidRPr="0021010E" w:rsidRDefault="003C7D39" w:rsidP="003C7D39">
            <w:pPr>
              <w:rPr>
                <w:lang w:val="ro-RO"/>
              </w:rPr>
            </w:pPr>
            <w:proofErr w:type="spellStart"/>
            <w:r w:rsidRPr="0021010E">
              <w:rPr>
                <w:lang w:val="ro-RO"/>
              </w:rPr>
              <w:t>Doplerografia</w:t>
            </w:r>
            <w:proofErr w:type="spellEnd"/>
            <w:r w:rsidRPr="0021010E">
              <w:rPr>
                <w:lang w:val="ro-RO"/>
              </w:rPr>
              <w:t xml:space="preserve"> arterei renale </w:t>
            </w:r>
          </w:p>
        </w:tc>
        <w:tc>
          <w:tcPr>
            <w:tcW w:w="4154" w:type="dxa"/>
            <w:tcBorders>
              <w:top w:val="single" w:sz="4" w:space="0" w:color="auto"/>
              <w:left w:val="single" w:sz="4" w:space="0" w:color="auto"/>
              <w:bottom w:val="single" w:sz="4" w:space="0" w:color="auto"/>
              <w:right w:val="single" w:sz="4" w:space="0" w:color="auto"/>
            </w:tcBorders>
            <w:vAlign w:val="center"/>
          </w:tcPr>
          <w:p w:rsidR="003C7D39" w:rsidRPr="0021010E" w:rsidRDefault="003C7D39" w:rsidP="007A4550">
            <w:pPr>
              <w:jc w:val="both"/>
              <w:rPr>
                <w:rFonts w:ascii="Times New Roman" w:hAnsi="Times New Roman" w:cs="Times New Roman"/>
                <w:lang w:val="ro-RO"/>
              </w:rPr>
            </w:pPr>
          </w:p>
        </w:tc>
        <w:tc>
          <w:tcPr>
            <w:tcW w:w="1276" w:type="dxa"/>
            <w:tcBorders>
              <w:top w:val="single" w:sz="4" w:space="0" w:color="auto"/>
              <w:left w:val="single" w:sz="4" w:space="0" w:color="auto"/>
              <w:bottom w:val="single" w:sz="4" w:space="0" w:color="auto"/>
              <w:right w:val="single" w:sz="4" w:space="0" w:color="auto"/>
            </w:tcBorders>
            <w:vAlign w:val="center"/>
          </w:tcPr>
          <w:p w:rsidR="003C7D39" w:rsidRPr="0021010E" w:rsidRDefault="003C7D39" w:rsidP="00571685">
            <w:pPr>
              <w:spacing w:after="120"/>
              <w:jc w:val="center"/>
              <w:rPr>
                <w:lang w:val="ro-RO"/>
              </w:rPr>
            </w:pPr>
          </w:p>
        </w:tc>
        <w:tc>
          <w:tcPr>
            <w:tcW w:w="1418" w:type="dxa"/>
            <w:tcBorders>
              <w:top w:val="single" w:sz="4" w:space="0" w:color="auto"/>
              <w:left w:val="single" w:sz="4" w:space="0" w:color="auto"/>
              <w:bottom w:val="single" w:sz="4" w:space="0" w:color="auto"/>
              <w:right w:val="single" w:sz="4" w:space="0" w:color="auto"/>
            </w:tcBorders>
            <w:vAlign w:val="center"/>
          </w:tcPr>
          <w:p w:rsidR="003C7D39" w:rsidRPr="0021010E" w:rsidRDefault="003C7D39" w:rsidP="007A4550">
            <w:pPr>
              <w:spacing w:after="120"/>
              <w:rPr>
                <w:lang w:val="ro-RO"/>
              </w:rPr>
            </w:pPr>
          </w:p>
        </w:tc>
        <w:tc>
          <w:tcPr>
            <w:tcW w:w="992" w:type="dxa"/>
            <w:tcBorders>
              <w:top w:val="single" w:sz="4" w:space="0" w:color="auto"/>
              <w:left w:val="single" w:sz="4" w:space="0" w:color="auto"/>
              <w:bottom w:val="single" w:sz="4" w:space="0" w:color="auto"/>
            </w:tcBorders>
            <w:vAlign w:val="center"/>
          </w:tcPr>
          <w:p w:rsidR="003C7D39" w:rsidRPr="0021010E" w:rsidRDefault="003C7D39" w:rsidP="007A4550">
            <w:pPr>
              <w:spacing w:after="120"/>
              <w:jc w:val="center"/>
              <w:rPr>
                <w:lang w:val="ro-RO"/>
              </w:rPr>
            </w:pPr>
            <w:r w:rsidRPr="0021010E">
              <w:rPr>
                <w:lang w:val="ro-RO"/>
              </w:rPr>
              <w:t>O</w:t>
            </w:r>
          </w:p>
        </w:tc>
      </w:tr>
      <w:tr w:rsidR="009D56CB" w:rsidRPr="0021010E" w:rsidTr="003C7D39">
        <w:tc>
          <w:tcPr>
            <w:tcW w:w="3217" w:type="dxa"/>
            <w:tcBorders>
              <w:top w:val="single" w:sz="4" w:space="0" w:color="auto"/>
              <w:bottom w:val="single" w:sz="4" w:space="0" w:color="auto"/>
              <w:right w:val="single" w:sz="4" w:space="0" w:color="auto"/>
            </w:tcBorders>
          </w:tcPr>
          <w:p w:rsidR="009D56CB" w:rsidRPr="0021010E" w:rsidRDefault="007B3BEE" w:rsidP="003C7D39">
            <w:pPr>
              <w:ind w:right="-152"/>
              <w:rPr>
                <w:lang w:val="ro-RO"/>
              </w:rPr>
            </w:pPr>
            <w:r w:rsidRPr="0021010E">
              <w:rPr>
                <w:rFonts w:ascii="Times New Roman" w:hAnsi="Times New Roman" w:cs="Times New Roman"/>
                <w:lang w:val="ro-RO"/>
              </w:rPr>
              <w:t>Analiza biochimică a sâ</w:t>
            </w:r>
            <w:r w:rsidR="009D56CB" w:rsidRPr="0021010E">
              <w:rPr>
                <w:rFonts w:ascii="Times New Roman" w:hAnsi="Times New Roman" w:cs="Times New Roman"/>
                <w:lang w:val="ro-RO"/>
              </w:rPr>
              <w:t>ngelui (</w:t>
            </w:r>
            <w:r w:rsidR="00175FF4" w:rsidRPr="0021010E">
              <w:rPr>
                <w:rFonts w:ascii="Times New Roman" w:hAnsi="Times New Roman" w:cs="Times New Roman"/>
                <w:lang w:val="ro-RO"/>
              </w:rPr>
              <w:t>marcheri</w:t>
            </w:r>
            <w:r w:rsidR="009D56CB" w:rsidRPr="0021010E">
              <w:rPr>
                <w:rFonts w:ascii="Times New Roman" w:hAnsi="Times New Roman" w:cs="Times New Roman"/>
                <w:lang w:val="ro-RO"/>
              </w:rPr>
              <w:t xml:space="preserve"> ai afectării funcţ</w:t>
            </w:r>
            <w:r w:rsidR="009D56CB" w:rsidRPr="0021010E">
              <w:rPr>
                <w:lang w:val="ro-RO"/>
              </w:rPr>
              <w:t>iei renale)</w:t>
            </w:r>
            <w:r w:rsidR="007B1F36" w:rsidRPr="0021010E">
              <w:rPr>
                <w:lang w:val="ro-RO"/>
              </w:rPr>
              <w:t>. Coagulograma</w:t>
            </w:r>
            <w:r w:rsidR="001C239C" w:rsidRPr="0021010E">
              <w:rPr>
                <w:lang w:val="ro-RO"/>
              </w:rPr>
              <w:t>, Echilibrul acido-bazic și ionograma</w:t>
            </w:r>
          </w:p>
        </w:tc>
        <w:tc>
          <w:tcPr>
            <w:tcW w:w="4154" w:type="dxa"/>
            <w:tcBorders>
              <w:top w:val="single" w:sz="4" w:space="0" w:color="auto"/>
              <w:left w:val="single" w:sz="4" w:space="0" w:color="auto"/>
              <w:bottom w:val="single" w:sz="4" w:space="0" w:color="auto"/>
              <w:right w:val="single" w:sz="4" w:space="0" w:color="auto"/>
            </w:tcBorders>
          </w:tcPr>
          <w:p w:rsidR="007A4550" w:rsidRPr="0021010E" w:rsidRDefault="009339D4" w:rsidP="003C7D39">
            <w:pPr>
              <w:ind w:right="-108"/>
              <w:rPr>
                <w:lang w:val="ro-RO"/>
              </w:rPr>
            </w:pPr>
            <w:r w:rsidRPr="0021010E">
              <w:rPr>
                <w:lang w:val="ro-RO"/>
              </w:rPr>
              <w:t>N</w:t>
            </w:r>
            <w:r w:rsidR="009D56CB" w:rsidRPr="0021010E">
              <w:rPr>
                <w:lang w:val="ro-RO"/>
              </w:rPr>
              <w:t>orma sau majorarea indicilor creatininei</w:t>
            </w:r>
            <w:r w:rsidR="009D56CB" w:rsidRPr="0021010E">
              <w:rPr>
                <w:rFonts w:ascii="Times New Roman" w:hAnsi="Times New Roman" w:cs="Times New Roman"/>
                <w:lang w:val="ro-RO"/>
              </w:rPr>
              <w:t xml:space="preserve"> şi ureei; </w:t>
            </w:r>
            <w:r w:rsidR="009D56CB" w:rsidRPr="0021010E">
              <w:rPr>
                <w:lang w:val="ro-RO"/>
              </w:rPr>
              <w:t xml:space="preserve">norma sau reducerea valorilor </w:t>
            </w:r>
            <w:proofErr w:type="spellStart"/>
            <w:r w:rsidR="009D56CB" w:rsidRPr="0021010E">
              <w:rPr>
                <w:lang w:val="ro-RO"/>
              </w:rPr>
              <w:t>clearence-ului</w:t>
            </w:r>
            <w:proofErr w:type="spellEnd"/>
            <w:r w:rsidR="009D56CB" w:rsidRPr="0021010E">
              <w:rPr>
                <w:lang w:val="ro-RO"/>
              </w:rPr>
              <w:t xml:space="preserve"> creatininei; </w:t>
            </w:r>
            <w:r w:rsidR="009D56CB" w:rsidRPr="0021010E">
              <w:rPr>
                <w:rFonts w:ascii="Times New Roman" w:hAnsi="Times New Roman" w:cs="Times New Roman"/>
                <w:lang w:val="ro-RO"/>
              </w:rPr>
              <w:t xml:space="preserve">norma sau diminuarea indicilor proteinei totale; </w:t>
            </w:r>
            <w:r w:rsidR="009D56CB" w:rsidRPr="0021010E">
              <w:rPr>
                <w:lang w:val="ro-RO"/>
              </w:rPr>
              <w:t xml:space="preserve">norma sau majorarea indicilor </w:t>
            </w:r>
          </w:p>
          <w:p w:rsidR="009D56CB" w:rsidRPr="0021010E" w:rsidRDefault="009339D4" w:rsidP="003C7D39">
            <w:pPr>
              <w:ind w:right="-108"/>
              <w:rPr>
                <w:lang w:val="ro-RO"/>
              </w:rPr>
            </w:pPr>
            <w:r w:rsidRPr="0021010E">
              <w:rPr>
                <w:rFonts w:ascii="Times New Roman" w:hAnsi="Times New Roman" w:cs="Times New Roman"/>
                <w:lang w:val="ro-RO"/>
              </w:rPr>
              <w:t>f</w:t>
            </w:r>
            <w:r w:rsidR="009D56CB" w:rsidRPr="0021010E">
              <w:rPr>
                <w:rFonts w:ascii="Times New Roman" w:hAnsi="Times New Roman" w:cs="Times New Roman"/>
                <w:lang w:val="ro-RO"/>
              </w:rPr>
              <w:t>ibri</w:t>
            </w:r>
            <w:r w:rsidR="009D56CB" w:rsidRPr="0021010E">
              <w:rPr>
                <w:lang w:val="ro-RO"/>
              </w:rPr>
              <w:t>nogenului</w:t>
            </w:r>
            <w:r w:rsidRPr="0021010E">
              <w:rPr>
                <w:lang w:val="ro-RO"/>
              </w:rPr>
              <w:t xml:space="preserve"> (Grad A)</w:t>
            </w:r>
            <w:r w:rsidR="009D56CB" w:rsidRPr="0021010E">
              <w:rPr>
                <w:lang w:val="ro-RO"/>
              </w:rPr>
              <w:t>.</w:t>
            </w:r>
          </w:p>
        </w:tc>
        <w:tc>
          <w:tcPr>
            <w:tcW w:w="1276" w:type="dxa"/>
            <w:tcBorders>
              <w:top w:val="single" w:sz="4" w:space="0" w:color="auto"/>
              <w:left w:val="single" w:sz="4" w:space="0" w:color="auto"/>
              <w:bottom w:val="single" w:sz="4" w:space="0" w:color="auto"/>
              <w:right w:val="single" w:sz="4" w:space="0" w:color="auto"/>
            </w:tcBorders>
            <w:vAlign w:val="center"/>
          </w:tcPr>
          <w:p w:rsidR="009D56CB" w:rsidRPr="0021010E" w:rsidRDefault="009D56CB" w:rsidP="00571685">
            <w:pPr>
              <w:spacing w:after="120"/>
              <w:jc w:val="center"/>
              <w:rPr>
                <w:lang w:val="ro-RO"/>
              </w:rPr>
            </w:pPr>
          </w:p>
        </w:tc>
        <w:tc>
          <w:tcPr>
            <w:tcW w:w="1418" w:type="dxa"/>
            <w:tcBorders>
              <w:top w:val="single" w:sz="4" w:space="0" w:color="auto"/>
              <w:left w:val="single" w:sz="4" w:space="0" w:color="auto"/>
              <w:bottom w:val="single" w:sz="4" w:space="0" w:color="auto"/>
              <w:right w:val="single" w:sz="4" w:space="0" w:color="auto"/>
            </w:tcBorders>
            <w:vAlign w:val="center"/>
          </w:tcPr>
          <w:p w:rsidR="009D56CB" w:rsidRPr="0021010E" w:rsidRDefault="009D56CB" w:rsidP="00571685">
            <w:pPr>
              <w:spacing w:after="120"/>
              <w:jc w:val="center"/>
              <w:rPr>
                <w:lang w:val="ro-RO"/>
              </w:rPr>
            </w:pPr>
            <w:r w:rsidRPr="0021010E">
              <w:rPr>
                <w:lang w:val="ro-RO"/>
              </w:rPr>
              <w:t>R</w:t>
            </w:r>
          </w:p>
        </w:tc>
        <w:tc>
          <w:tcPr>
            <w:tcW w:w="992" w:type="dxa"/>
            <w:tcBorders>
              <w:top w:val="single" w:sz="4" w:space="0" w:color="auto"/>
              <w:left w:val="single" w:sz="4" w:space="0" w:color="auto"/>
              <w:bottom w:val="single" w:sz="4" w:space="0" w:color="auto"/>
            </w:tcBorders>
            <w:vAlign w:val="center"/>
          </w:tcPr>
          <w:p w:rsidR="009D56CB" w:rsidRPr="0021010E" w:rsidRDefault="009D56CB" w:rsidP="00571685">
            <w:pPr>
              <w:spacing w:after="120"/>
              <w:jc w:val="center"/>
              <w:rPr>
                <w:lang w:val="ro-RO"/>
              </w:rPr>
            </w:pPr>
            <w:r w:rsidRPr="0021010E">
              <w:rPr>
                <w:lang w:val="ro-RO"/>
              </w:rPr>
              <w:t>O</w:t>
            </w:r>
          </w:p>
        </w:tc>
      </w:tr>
      <w:tr w:rsidR="009D56CB" w:rsidRPr="0021010E" w:rsidTr="003C7D39">
        <w:tc>
          <w:tcPr>
            <w:tcW w:w="3217" w:type="dxa"/>
            <w:tcBorders>
              <w:top w:val="single" w:sz="4" w:space="0" w:color="auto"/>
              <w:bottom w:val="single" w:sz="4" w:space="0" w:color="auto"/>
              <w:right w:val="single" w:sz="4" w:space="0" w:color="auto"/>
            </w:tcBorders>
          </w:tcPr>
          <w:p w:rsidR="009D56CB" w:rsidRPr="0021010E" w:rsidRDefault="009D56CB" w:rsidP="003C7D39">
            <w:pPr>
              <w:rPr>
                <w:lang w:val="ro-RO"/>
              </w:rPr>
            </w:pPr>
            <w:r w:rsidRPr="0021010E">
              <w:rPr>
                <w:lang w:val="ro-RO"/>
              </w:rPr>
              <w:t xml:space="preserve">Grupa de </w:t>
            </w:r>
            <w:proofErr w:type="spellStart"/>
            <w:r w:rsidRPr="0021010E">
              <w:rPr>
                <w:lang w:val="ro-RO"/>
              </w:rPr>
              <w:t>s</w:t>
            </w:r>
            <w:r w:rsidRPr="0021010E">
              <w:rPr>
                <w:rFonts w:ascii="Times New Roman" w:hAnsi="Times New Roman" w:cs="Times New Roman"/>
                <w:lang w:val="ro-RO"/>
              </w:rPr>
              <w:t>înge</w:t>
            </w:r>
            <w:proofErr w:type="spellEnd"/>
            <w:r w:rsidRPr="0021010E">
              <w:rPr>
                <w:rFonts w:ascii="Times New Roman" w:hAnsi="Times New Roman" w:cs="Times New Roman"/>
                <w:lang w:val="ro-RO"/>
              </w:rPr>
              <w:t xml:space="preserve"> şi Rh factor </w:t>
            </w:r>
            <w:r w:rsidRPr="0021010E">
              <w:rPr>
                <w:i/>
                <w:iCs/>
                <w:lang w:val="ro-RO"/>
              </w:rPr>
              <w:t>(pac</w:t>
            </w:r>
            <w:r w:rsidRPr="0021010E">
              <w:rPr>
                <w:rFonts w:ascii="Times New Roman" w:hAnsi="Times New Roman" w:cs="Times New Roman"/>
                <w:i/>
                <w:iCs/>
                <w:lang w:val="ro-RO"/>
              </w:rPr>
              <w:t>ienţilor cu intervenţii chirurgicale)</w:t>
            </w:r>
          </w:p>
        </w:tc>
        <w:tc>
          <w:tcPr>
            <w:tcW w:w="4154" w:type="dxa"/>
            <w:tcBorders>
              <w:top w:val="single" w:sz="4" w:space="0" w:color="auto"/>
              <w:left w:val="single" w:sz="4" w:space="0" w:color="auto"/>
              <w:bottom w:val="single" w:sz="4" w:space="0" w:color="auto"/>
              <w:right w:val="single" w:sz="4" w:space="0" w:color="auto"/>
            </w:tcBorders>
          </w:tcPr>
          <w:p w:rsidR="009D56CB" w:rsidRPr="0021010E" w:rsidRDefault="009D56CB" w:rsidP="00571685">
            <w:pPr>
              <w:jc w:val="center"/>
              <w:rPr>
                <w:lang w:val="ro-RO"/>
              </w:rPr>
            </w:pPr>
          </w:p>
        </w:tc>
        <w:tc>
          <w:tcPr>
            <w:tcW w:w="1276" w:type="dxa"/>
            <w:tcBorders>
              <w:top w:val="single" w:sz="4" w:space="0" w:color="auto"/>
              <w:left w:val="single" w:sz="4" w:space="0" w:color="auto"/>
              <w:bottom w:val="single" w:sz="4" w:space="0" w:color="auto"/>
              <w:right w:val="single" w:sz="4" w:space="0" w:color="auto"/>
            </w:tcBorders>
            <w:vAlign w:val="center"/>
          </w:tcPr>
          <w:p w:rsidR="009D56CB" w:rsidRPr="0021010E" w:rsidRDefault="009D56CB" w:rsidP="00571685">
            <w:pPr>
              <w:spacing w:after="120"/>
              <w:jc w:val="center"/>
              <w:rPr>
                <w:lang w:val="ro-RO"/>
              </w:rPr>
            </w:pPr>
          </w:p>
        </w:tc>
        <w:tc>
          <w:tcPr>
            <w:tcW w:w="1418" w:type="dxa"/>
            <w:tcBorders>
              <w:top w:val="single" w:sz="4" w:space="0" w:color="auto"/>
              <w:left w:val="single" w:sz="4" w:space="0" w:color="auto"/>
              <w:bottom w:val="single" w:sz="4" w:space="0" w:color="auto"/>
              <w:right w:val="single" w:sz="4" w:space="0" w:color="auto"/>
            </w:tcBorders>
            <w:vAlign w:val="center"/>
          </w:tcPr>
          <w:p w:rsidR="009D56CB" w:rsidRPr="0021010E" w:rsidRDefault="009D56CB" w:rsidP="00571685">
            <w:pPr>
              <w:spacing w:after="120"/>
              <w:jc w:val="center"/>
              <w:rPr>
                <w:lang w:val="ro-RO"/>
              </w:rPr>
            </w:pPr>
            <w:r w:rsidRPr="0021010E">
              <w:rPr>
                <w:lang w:val="ro-RO"/>
              </w:rPr>
              <w:t>R</w:t>
            </w:r>
          </w:p>
        </w:tc>
        <w:tc>
          <w:tcPr>
            <w:tcW w:w="992" w:type="dxa"/>
            <w:tcBorders>
              <w:top w:val="single" w:sz="4" w:space="0" w:color="auto"/>
              <w:left w:val="single" w:sz="4" w:space="0" w:color="auto"/>
              <w:bottom w:val="single" w:sz="4" w:space="0" w:color="auto"/>
            </w:tcBorders>
            <w:vAlign w:val="center"/>
          </w:tcPr>
          <w:p w:rsidR="009D56CB" w:rsidRPr="0021010E" w:rsidRDefault="009D56CB" w:rsidP="00571685">
            <w:pPr>
              <w:spacing w:after="120"/>
              <w:jc w:val="center"/>
              <w:rPr>
                <w:lang w:val="ro-RO"/>
              </w:rPr>
            </w:pPr>
            <w:r w:rsidRPr="0021010E">
              <w:rPr>
                <w:lang w:val="ro-RO"/>
              </w:rPr>
              <w:t>O</w:t>
            </w:r>
          </w:p>
        </w:tc>
      </w:tr>
      <w:tr w:rsidR="009D56CB" w:rsidRPr="0021010E" w:rsidTr="003C7D39">
        <w:tc>
          <w:tcPr>
            <w:tcW w:w="3217" w:type="dxa"/>
            <w:tcBorders>
              <w:top w:val="single" w:sz="4" w:space="0" w:color="auto"/>
              <w:bottom w:val="single" w:sz="4" w:space="0" w:color="auto"/>
              <w:right w:val="single" w:sz="4" w:space="0" w:color="auto"/>
            </w:tcBorders>
          </w:tcPr>
          <w:p w:rsidR="009D56CB" w:rsidRPr="0021010E" w:rsidRDefault="009D56CB" w:rsidP="003C7D39">
            <w:pPr>
              <w:rPr>
                <w:lang w:val="ro-RO"/>
              </w:rPr>
            </w:pPr>
            <w:r w:rsidRPr="0021010E">
              <w:rPr>
                <w:lang w:val="ro-RO"/>
              </w:rPr>
              <w:t xml:space="preserve">ECG </w:t>
            </w:r>
            <w:r w:rsidRPr="0021010E">
              <w:rPr>
                <w:rFonts w:ascii="Times New Roman" w:hAnsi="Times New Roman" w:cs="Times New Roman"/>
                <w:i/>
                <w:iCs/>
                <w:lang w:val="ro-RO"/>
              </w:rPr>
              <w:t>(pacienţilor cu intervenţii chirurgicale)</w:t>
            </w:r>
          </w:p>
        </w:tc>
        <w:tc>
          <w:tcPr>
            <w:tcW w:w="4154" w:type="dxa"/>
            <w:tcBorders>
              <w:top w:val="single" w:sz="4" w:space="0" w:color="auto"/>
              <w:left w:val="single" w:sz="4" w:space="0" w:color="auto"/>
              <w:bottom w:val="single" w:sz="4" w:space="0" w:color="auto"/>
              <w:right w:val="single" w:sz="4" w:space="0" w:color="auto"/>
            </w:tcBorders>
          </w:tcPr>
          <w:p w:rsidR="009D56CB" w:rsidRPr="0021010E" w:rsidRDefault="009D56CB" w:rsidP="00571685">
            <w:pPr>
              <w:jc w:val="center"/>
              <w:rPr>
                <w:lang w:val="ro-RO"/>
              </w:rPr>
            </w:pPr>
          </w:p>
        </w:tc>
        <w:tc>
          <w:tcPr>
            <w:tcW w:w="1276" w:type="dxa"/>
            <w:tcBorders>
              <w:top w:val="single" w:sz="4" w:space="0" w:color="auto"/>
              <w:left w:val="single" w:sz="4" w:space="0" w:color="auto"/>
              <w:bottom w:val="single" w:sz="4" w:space="0" w:color="auto"/>
              <w:right w:val="single" w:sz="4" w:space="0" w:color="auto"/>
            </w:tcBorders>
            <w:vAlign w:val="center"/>
          </w:tcPr>
          <w:p w:rsidR="009D56CB" w:rsidRPr="0021010E" w:rsidRDefault="009D56CB" w:rsidP="00571685">
            <w:pPr>
              <w:spacing w:after="120"/>
              <w:jc w:val="center"/>
              <w:rPr>
                <w:lang w:val="ro-RO"/>
              </w:rPr>
            </w:pPr>
          </w:p>
        </w:tc>
        <w:tc>
          <w:tcPr>
            <w:tcW w:w="1418" w:type="dxa"/>
            <w:tcBorders>
              <w:top w:val="single" w:sz="4" w:space="0" w:color="auto"/>
              <w:left w:val="single" w:sz="4" w:space="0" w:color="auto"/>
              <w:bottom w:val="single" w:sz="4" w:space="0" w:color="auto"/>
              <w:right w:val="single" w:sz="4" w:space="0" w:color="auto"/>
            </w:tcBorders>
            <w:vAlign w:val="center"/>
          </w:tcPr>
          <w:p w:rsidR="009D56CB" w:rsidRPr="0021010E" w:rsidRDefault="009D56CB" w:rsidP="00571685">
            <w:pPr>
              <w:spacing w:after="120"/>
              <w:jc w:val="center"/>
              <w:rPr>
                <w:lang w:val="ro-RO"/>
              </w:rPr>
            </w:pPr>
            <w:r w:rsidRPr="0021010E">
              <w:rPr>
                <w:lang w:val="ro-RO"/>
              </w:rPr>
              <w:t>R</w:t>
            </w:r>
          </w:p>
        </w:tc>
        <w:tc>
          <w:tcPr>
            <w:tcW w:w="992" w:type="dxa"/>
            <w:tcBorders>
              <w:top w:val="single" w:sz="4" w:space="0" w:color="auto"/>
              <w:left w:val="single" w:sz="4" w:space="0" w:color="auto"/>
              <w:bottom w:val="single" w:sz="4" w:space="0" w:color="auto"/>
            </w:tcBorders>
            <w:vAlign w:val="center"/>
          </w:tcPr>
          <w:p w:rsidR="009D56CB" w:rsidRPr="0021010E" w:rsidRDefault="009D56CB" w:rsidP="00571685">
            <w:pPr>
              <w:spacing w:after="120"/>
              <w:jc w:val="center"/>
              <w:rPr>
                <w:lang w:val="ro-RO"/>
              </w:rPr>
            </w:pPr>
            <w:r w:rsidRPr="0021010E">
              <w:rPr>
                <w:lang w:val="ro-RO"/>
              </w:rPr>
              <w:t>O</w:t>
            </w:r>
          </w:p>
        </w:tc>
      </w:tr>
      <w:tr w:rsidR="009D56CB" w:rsidRPr="0021010E" w:rsidTr="003C7D39">
        <w:tc>
          <w:tcPr>
            <w:tcW w:w="3217" w:type="dxa"/>
            <w:tcBorders>
              <w:top w:val="single" w:sz="4" w:space="0" w:color="auto"/>
              <w:bottom w:val="single" w:sz="4" w:space="0" w:color="auto"/>
              <w:right w:val="single" w:sz="4" w:space="0" w:color="auto"/>
            </w:tcBorders>
          </w:tcPr>
          <w:p w:rsidR="009D56CB" w:rsidRPr="0021010E" w:rsidRDefault="009D56CB" w:rsidP="003C7D39">
            <w:pPr>
              <w:rPr>
                <w:lang w:val="ro-RO"/>
              </w:rPr>
            </w:pPr>
            <w:r w:rsidRPr="0021010E">
              <w:rPr>
                <w:rFonts w:ascii="Times New Roman" w:hAnsi="Times New Roman" w:cs="Times New Roman"/>
                <w:lang w:val="ro-RO"/>
              </w:rPr>
              <w:t>Urografia intravenoasă</w:t>
            </w:r>
          </w:p>
        </w:tc>
        <w:tc>
          <w:tcPr>
            <w:tcW w:w="4154" w:type="dxa"/>
            <w:tcBorders>
              <w:top w:val="single" w:sz="4" w:space="0" w:color="auto"/>
              <w:left w:val="single" w:sz="4" w:space="0" w:color="auto"/>
              <w:bottom w:val="single" w:sz="4" w:space="0" w:color="auto"/>
              <w:right w:val="single" w:sz="4" w:space="0" w:color="auto"/>
            </w:tcBorders>
          </w:tcPr>
          <w:p w:rsidR="009D56CB" w:rsidRPr="0021010E" w:rsidRDefault="009D56CB" w:rsidP="003C7D39">
            <w:pPr>
              <w:rPr>
                <w:iCs/>
                <w:lang w:val="ro-RO"/>
              </w:rPr>
            </w:pPr>
            <w:r w:rsidRPr="0021010E">
              <w:rPr>
                <w:i/>
                <w:iCs/>
                <w:lang w:val="ro-RO"/>
              </w:rPr>
              <w:t>(caseta 2)</w:t>
            </w:r>
            <w:r w:rsidR="00785826" w:rsidRPr="0021010E">
              <w:rPr>
                <w:i/>
                <w:iCs/>
                <w:lang w:val="ro-RO"/>
              </w:rPr>
              <w:t xml:space="preserve"> </w:t>
            </w:r>
            <w:r w:rsidR="00EA34CF" w:rsidRPr="0021010E">
              <w:rPr>
                <w:iCs/>
                <w:lang w:val="ro-RO"/>
              </w:rPr>
              <w:t>furnizează date despre rinichiul</w:t>
            </w:r>
            <w:r w:rsidR="00175FF4">
              <w:rPr>
                <w:iCs/>
                <w:lang w:val="ro-RO"/>
              </w:rPr>
              <w:t xml:space="preserve"> </w:t>
            </w:r>
            <w:r w:rsidR="00EA34CF" w:rsidRPr="0021010E">
              <w:rPr>
                <w:iCs/>
                <w:lang w:val="ro-RO"/>
              </w:rPr>
              <w:t>lezat,</w:t>
            </w:r>
            <w:r w:rsidR="00976A3E" w:rsidRPr="0021010E">
              <w:rPr>
                <w:iCs/>
                <w:lang w:val="ro-RO"/>
              </w:rPr>
              <w:t>extravazatul urinar, hipofunc</w:t>
            </w:r>
            <w:r w:rsidR="005C32F2" w:rsidRPr="0021010E">
              <w:rPr>
                <w:iCs/>
                <w:lang w:val="ro-RO"/>
              </w:rPr>
              <w:t>ţ</w:t>
            </w:r>
            <w:r w:rsidR="00976A3E" w:rsidRPr="0021010E">
              <w:rPr>
                <w:iCs/>
                <w:lang w:val="ro-RO"/>
              </w:rPr>
              <w:t>ia renală sau rinichi mut;</w:t>
            </w:r>
            <w:r w:rsidR="00EA34CF" w:rsidRPr="0021010E">
              <w:rPr>
                <w:iCs/>
                <w:lang w:val="ro-RO"/>
              </w:rPr>
              <w:t xml:space="preserve"> starea </w:t>
            </w:r>
            <w:proofErr w:type="spellStart"/>
            <w:r w:rsidR="00EA34CF" w:rsidRPr="0021010E">
              <w:rPr>
                <w:iCs/>
                <w:lang w:val="ro-RO"/>
              </w:rPr>
              <w:t>morfofunc</w:t>
            </w:r>
            <w:r w:rsidR="005C32F2" w:rsidRPr="0021010E">
              <w:rPr>
                <w:iCs/>
                <w:lang w:val="ro-RO"/>
              </w:rPr>
              <w:t>ţ</w:t>
            </w:r>
            <w:r w:rsidR="00EA34CF" w:rsidRPr="0021010E">
              <w:rPr>
                <w:iCs/>
                <w:lang w:val="ro-RO"/>
              </w:rPr>
              <w:t>ională</w:t>
            </w:r>
            <w:proofErr w:type="spellEnd"/>
            <w:r w:rsidR="00EA34CF" w:rsidRPr="0021010E">
              <w:rPr>
                <w:iCs/>
                <w:lang w:val="ro-RO"/>
              </w:rPr>
              <w:t xml:space="preserve"> a rinichiului controlateral netraumatiza</w:t>
            </w:r>
            <w:r w:rsidR="00976A3E" w:rsidRPr="0021010E">
              <w:rPr>
                <w:iCs/>
                <w:lang w:val="ro-RO"/>
              </w:rPr>
              <w:t>t.</w:t>
            </w:r>
            <w:r w:rsidR="00785826" w:rsidRPr="0021010E">
              <w:rPr>
                <w:iCs/>
                <w:lang w:val="ro-RO"/>
              </w:rPr>
              <w:t xml:space="preserve"> (Grad B)</w:t>
            </w:r>
          </w:p>
        </w:tc>
        <w:tc>
          <w:tcPr>
            <w:tcW w:w="1276" w:type="dxa"/>
            <w:tcBorders>
              <w:top w:val="single" w:sz="4" w:space="0" w:color="auto"/>
              <w:left w:val="single" w:sz="4" w:space="0" w:color="auto"/>
              <w:bottom w:val="single" w:sz="4" w:space="0" w:color="auto"/>
              <w:right w:val="single" w:sz="4" w:space="0" w:color="auto"/>
            </w:tcBorders>
            <w:vAlign w:val="center"/>
          </w:tcPr>
          <w:p w:rsidR="009D56CB" w:rsidRPr="0021010E" w:rsidRDefault="009D56CB" w:rsidP="00571685">
            <w:pPr>
              <w:spacing w:after="120"/>
              <w:jc w:val="center"/>
              <w:rPr>
                <w:lang w:val="ro-RO"/>
              </w:rPr>
            </w:pPr>
          </w:p>
        </w:tc>
        <w:tc>
          <w:tcPr>
            <w:tcW w:w="1418" w:type="dxa"/>
            <w:tcBorders>
              <w:top w:val="single" w:sz="4" w:space="0" w:color="auto"/>
              <w:left w:val="single" w:sz="4" w:space="0" w:color="auto"/>
              <w:bottom w:val="single" w:sz="4" w:space="0" w:color="auto"/>
              <w:right w:val="single" w:sz="4" w:space="0" w:color="auto"/>
            </w:tcBorders>
            <w:vAlign w:val="center"/>
          </w:tcPr>
          <w:p w:rsidR="009D56CB" w:rsidRPr="0021010E" w:rsidRDefault="009D56CB" w:rsidP="00571685">
            <w:pPr>
              <w:spacing w:after="120"/>
              <w:jc w:val="center"/>
              <w:rPr>
                <w:lang w:val="ro-RO"/>
              </w:rPr>
            </w:pPr>
            <w:r w:rsidRPr="0021010E">
              <w:rPr>
                <w:lang w:val="ro-RO"/>
              </w:rPr>
              <w:t>R</w:t>
            </w:r>
          </w:p>
        </w:tc>
        <w:tc>
          <w:tcPr>
            <w:tcW w:w="992" w:type="dxa"/>
            <w:tcBorders>
              <w:top w:val="single" w:sz="4" w:space="0" w:color="auto"/>
              <w:left w:val="single" w:sz="4" w:space="0" w:color="auto"/>
              <w:bottom w:val="single" w:sz="4" w:space="0" w:color="auto"/>
            </w:tcBorders>
            <w:vAlign w:val="center"/>
          </w:tcPr>
          <w:p w:rsidR="009D56CB" w:rsidRPr="0021010E" w:rsidRDefault="009D56CB" w:rsidP="00571685">
            <w:pPr>
              <w:spacing w:after="120"/>
              <w:jc w:val="center"/>
              <w:rPr>
                <w:lang w:val="ro-RO"/>
              </w:rPr>
            </w:pPr>
            <w:r w:rsidRPr="0021010E">
              <w:rPr>
                <w:lang w:val="ro-RO"/>
              </w:rPr>
              <w:t>O</w:t>
            </w:r>
          </w:p>
        </w:tc>
      </w:tr>
      <w:tr w:rsidR="009D56CB" w:rsidRPr="0021010E" w:rsidTr="003C7D39">
        <w:tc>
          <w:tcPr>
            <w:tcW w:w="3217" w:type="dxa"/>
            <w:tcBorders>
              <w:top w:val="single" w:sz="4" w:space="0" w:color="auto"/>
              <w:bottom w:val="single" w:sz="4" w:space="0" w:color="auto"/>
              <w:right w:val="single" w:sz="4" w:space="0" w:color="auto"/>
            </w:tcBorders>
          </w:tcPr>
          <w:p w:rsidR="009D56CB" w:rsidRPr="0021010E" w:rsidRDefault="009D56CB" w:rsidP="003C7D39">
            <w:pPr>
              <w:rPr>
                <w:rFonts w:ascii="Times New Roman" w:hAnsi="Times New Roman" w:cs="Times New Roman"/>
                <w:lang w:val="ro-RO"/>
              </w:rPr>
            </w:pPr>
            <w:r w:rsidRPr="003C7D39">
              <w:rPr>
                <w:rFonts w:ascii="Times New Roman" w:hAnsi="Times New Roman" w:cs="Times New Roman"/>
                <w:lang w:val="ro-RO"/>
              </w:rPr>
              <w:t>Scintigrafia renală</w:t>
            </w:r>
          </w:p>
        </w:tc>
        <w:tc>
          <w:tcPr>
            <w:tcW w:w="4154" w:type="dxa"/>
            <w:tcBorders>
              <w:top w:val="single" w:sz="4" w:space="0" w:color="auto"/>
              <w:left w:val="single" w:sz="4" w:space="0" w:color="auto"/>
              <w:bottom w:val="single" w:sz="4" w:space="0" w:color="auto"/>
              <w:right w:val="single" w:sz="4" w:space="0" w:color="auto"/>
            </w:tcBorders>
          </w:tcPr>
          <w:p w:rsidR="009339D4" w:rsidRPr="0021010E" w:rsidRDefault="009D56CB" w:rsidP="003C7D39">
            <w:pPr>
              <w:rPr>
                <w:rFonts w:ascii="Times New Roman" w:hAnsi="Times New Roman" w:cs="Times New Roman"/>
                <w:lang w:val="ro-RO"/>
              </w:rPr>
            </w:pPr>
            <w:r w:rsidRPr="0021010E">
              <w:rPr>
                <w:rFonts w:ascii="Times New Roman" w:hAnsi="Times New Roman" w:cs="Times New Roman"/>
                <w:lang w:val="ro-RO"/>
              </w:rPr>
              <w:t xml:space="preserve">Funcţia de filtrare şi evacuare a </w:t>
            </w:r>
            <w:proofErr w:type="spellStart"/>
            <w:r w:rsidRPr="0021010E">
              <w:rPr>
                <w:rFonts w:ascii="Times New Roman" w:hAnsi="Times New Roman" w:cs="Times New Roman"/>
                <w:lang w:val="ro-RO"/>
              </w:rPr>
              <w:t>radionucl</w:t>
            </w:r>
            <w:r w:rsidRPr="0021010E">
              <w:rPr>
                <w:lang w:val="ro-RO"/>
              </w:rPr>
              <w:t>e</w:t>
            </w:r>
            <w:r w:rsidR="009339D4" w:rsidRPr="0021010E">
              <w:rPr>
                <w:rFonts w:ascii="Times New Roman" w:hAnsi="Times New Roman" w:cs="Times New Roman"/>
                <w:lang w:val="ro-RO"/>
              </w:rPr>
              <w:t>idului</w:t>
            </w:r>
            <w:proofErr w:type="spellEnd"/>
            <w:r w:rsidR="009339D4" w:rsidRPr="0021010E">
              <w:rPr>
                <w:rFonts w:ascii="Times New Roman" w:hAnsi="Times New Roman" w:cs="Times New Roman"/>
                <w:lang w:val="ro-RO"/>
              </w:rPr>
              <w:t xml:space="preserve"> este vădit diminuată </w:t>
            </w:r>
          </w:p>
          <w:p w:rsidR="009D56CB" w:rsidRPr="0021010E" w:rsidRDefault="009339D4" w:rsidP="003C7D39">
            <w:pPr>
              <w:rPr>
                <w:rFonts w:ascii="Times New Roman" w:hAnsi="Times New Roman" w:cs="Times New Roman"/>
                <w:lang w:val="ro-RO"/>
              </w:rPr>
            </w:pPr>
            <w:r w:rsidRPr="0021010E">
              <w:rPr>
                <w:rFonts w:ascii="Times New Roman" w:hAnsi="Times New Roman" w:cs="Times New Roman"/>
                <w:lang w:val="ro-RO"/>
              </w:rPr>
              <w:t>(Grad B).</w:t>
            </w:r>
          </w:p>
        </w:tc>
        <w:tc>
          <w:tcPr>
            <w:tcW w:w="1276" w:type="dxa"/>
            <w:tcBorders>
              <w:top w:val="single" w:sz="4" w:space="0" w:color="auto"/>
              <w:left w:val="single" w:sz="4" w:space="0" w:color="auto"/>
              <w:bottom w:val="single" w:sz="4" w:space="0" w:color="auto"/>
              <w:right w:val="single" w:sz="4" w:space="0" w:color="auto"/>
            </w:tcBorders>
            <w:vAlign w:val="center"/>
          </w:tcPr>
          <w:p w:rsidR="009D56CB" w:rsidRPr="0021010E" w:rsidRDefault="009D56CB" w:rsidP="00571685">
            <w:pPr>
              <w:spacing w:after="120"/>
              <w:jc w:val="center"/>
              <w:rPr>
                <w:lang w:val="ro-RO"/>
              </w:rPr>
            </w:pPr>
          </w:p>
        </w:tc>
        <w:tc>
          <w:tcPr>
            <w:tcW w:w="1418" w:type="dxa"/>
            <w:tcBorders>
              <w:top w:val="single" w:sz="4" w:space="0" w:color="auto"/>
              <w:left w:val="single" w:sz="4" w:space="0" w:color="auto"/>
              <w:bottom w:val="single" w:sz="4" w:space="0" w:color="auto"/>
              <w:right w:val="single" w:sz="4" w:space="0" w:color="auto"/>
            </w:tcBorders>
            <w:vAlign w:val="center"/>
          </w:tcPr>
          <w:p w:rsidR="009D56CB" w:rsidRPr="0021010E" w:rsidRDefault="009D56CB" w:rsidP="00571685">
            <w:pPr>
              <w:spacing w:after="120"/>
              <w:jc w:val="center"/>
              <w:rPr>
                <w:lang w:val="ro-RO"/>
              </w:rPr>
            </w:pPr>
          </w:p>
        </w:tc>
        <w:tc>
          <w:tcPr>
            <w:tcW w:w="992" w:type="dxa"/>
            <w:tcBorders>
              <w:top w:val="single" w:sz="4" w:space="0" w:color="auto"/>
              <w:left w:val="single" w:sz="4" w:space="0" w:color="auto"/>
              <w:bottom w:val="single" w:sz="4" w:space="0" w:color="auto"/>
            </w:tcBorders>
            <w:vAlign w:val="center"/>
          </w:tcPr>
          <w:p w:rsidR="009D56CB" w:rsidRPr="0021010E" w:rsidRDefault="009D56CB" w:rsidP="00571685">
            <w:pPr>
              <w:spacing w:after="120"/>
              <w:jc w:val="center"/>
              <w:rPr>
                <w:lang w:val="ro-RO"/>
              </w:rPr>
            </w:pPr>
            <w:r w:rsidRPr="0021010E">
              <w:rPr>
                <w:lang w:val="ro-RO"/>
              </w:rPr>
              <w:t>R</w:t>
            </w:r>
          </w:p>
        </w:tc>
      </w:tr>
      <w:tr w:rsidR="009D56CB" w:rsidRPr="0021010E" w:rsidTr="003C7D39">
        <w:tc>
          <w:tcPr>
            <w:tcW w:w="3217" w:type="dxa"/>
            <w:tcBorders>
              <w:top w:val="single" w:sz="4" w:space="0" w:color="auto"/>
              <w:bottom w:val="single" w:sz="4" w:space="0" w:color="auto"/>
              <w:right w:val="single" w:sz="4" w:space="0" w:color="auto"/>
            </w:tcBorders>
          </w:tcPr>
          <w:p w:rsidR="009D56CB" w:rsidRPr="0021010E" w:rsidRDefault="009D56CB" w:rsidP="003C7D39">
            <w:pPr>
              <w:rPr>
                <w:rFonts w:ascii="Times New Roman" w:hAnsi="Times New Roman" w:cs="Times New Roman"/>
                <w:lang w:val="ro-RO"/>
              </w:rPr>
            </w:pPr>
            <w:r w:rsidRPr="0021010E">
              <w:rPr>
                <w:lang w:val="ro-RO"/>
              </w:rPr>
              <w:t>Tomografia computerizată</w:t>
            </w:r>
            <w:r w:rsidR="00EA34CF" w:rsidRPr="0021010E">
              <w:rPr>
                <w:lang w:val="ro-RO"/>
              </w:rPr>
              <w:t xml:space="preserve"> cu injectarea intravenoasă a masei </w:t>
            </w:r>
            <w:r w:rsidR="00EA34CF" w:rsidRPr="0021010E">
              <w:rPr>
                <w:lang w:val="ro-RO"/>
              </w:rPr>
              <w:lastRenderedPageBreak/>
              <w:t xml:space="preserve">de contrast </w:t>
            </w:r>
            <w:r w:rsidRPr="0021010E">
              <w:rPr>
                <w:lang w:val="ro-RO"/>
              </w:rPr>
              <w:t xml:space="preserve">, Rezonanţa </w:t>
            </w:r>
            <w:proofErr w:type="spellStart"/>
            <w:r w:rsidRPr="0021010E">
              <w:rPr>
                <w:lang w:val="ro-RO"/>
              </w:rPr>
              <w:t>magnito-nucleară</w:t>
            </w:r>
            <w:proofErr w:type="spellEnd"/>
          </w:p>
        </w:tc>
        <w:tc>
          <w:tcPr>
            <w:tcW w:w="4154" w:type="dxa"/>
            <w:tcBorders>
              <w:top w:val="single" w:sz="4" w:space="0" w:color="auto"/>
              <w:left w:val="single" w:sz="4" w:space="0" w:color="auto"/>
              <w:bottom w:val="single" w:sz="4" w:space="0" w:color="auto"/>
              <w:right w:val="single" w:sz="4" w:space="0" w:color="auto"/>
            </w:tcBorders>
            <w:vAlign w:val="center"/>
          </w:tcPr>
          <w:p w:rsidR="009D56CB" w:rsidRPr="0021010E" w:rsidRDefault="00EA34CF" w:rsidP="003C7D39">
            <w:pPr>
              <w:ind w:right="-108"/>
              <w:rPr>
                <w:lang w:val="ro-RO"/>
              </w:rPr>
            </w:pPr>
            <w:r w:rsidRPr="0021010E">
              <w:rPr>
                <w:lang w:val="ro-RO"/>
              </w:rPr>
              <w:lastRenderedPageBreak/>
              <w:t>Stabile</w:t>
            </w:r>
            <w:r w:rsidR="005C32F2" w:rsidRPr="0021010E">
              <w:rPr>
                <w:lang w:val="ro-RO"/>
              </w:rPr>
              <w:t>ş</w:t>
            </w:r>
            <w:r w:rsidRPr="0021010E">
              <w:rPr>
                <w:lang w:val="ro-RO"/>
              </w:rPr>
              <w:t>te integritatea vaselor pediculare, omogenitatea perfuziei renale, excre</w:t>
            </w:r>
            <w:r w:rsidR="005C32F2" w:rsidRPr="0021010E">
              <w:rPr>
                <w:lang w:val="ro-RO"/>
              </w:rPr>
              <w:t>ţ</w:t>
            </w:r>
            <w:r w:rsidRPr="0021010E">
              <w:rPr>
                <w:lang w:val="ro-RO"/>
              </w:rPr>
              <w:t xml:space="preserve">ia </w:t>
            </w:r>
            <w:r w:rsidRPr="0021010E">
              <w:rPr>
                <w:lang w:val="ro-RO"/>
              </w:rPr>
              <w:lastRenderedPageBreak/>
              <w:t>substan</w:t>
            </w:r>
            <w:r w:rsidR="005C32F2" w:rsidRPr="0021010E">
              <w:rPr>
                <w:lang w:val="ro-RO"/>
              </w:rPr>
              <w:t>ţ</w:t>
            </w:r>
            <w:r w:rsidRPr="0021010E">
              <w:rPr>
                <w:lang w:val="ro-RO"/>
              </w:rPr>
              <w:t>ei de contrast, liniile de ruptură renală, prezen</w:t>
            </w:r>
            <w:r w:rsidR="005C32F2" w:rsidRPr="0021010E">
              <w:rPr>
                <w:lang w:val="ro-RO"/>
              </w:rPr>
              <w:t>ţ</w:t>
            </w:r>
            <w:r w:rsidRPr="0021010E">
              <w:rPr>
                <w:lang w:val="ro-RO"/>
              </w:rPr>
              <w:t xml:space="preserve">a </w:t>
            </w:r>
            <w:r w:rsidR="005C32F2" w:rsidRPr="0021010E">
              <w:rPr>
                <w:lang w:val="ro-RO"/>
              </w:rPr>
              <w:t>ş</w:t>
            </w:r>
            <w:r w:rsidRPr="0021010E">
              <w:rPr>
                <w:lang w:val="ro-RO"/>
              </w:rPr>
              <w:t xml:space="preserve">i mărimea </w:t>
            </w:r>
            <w:proofErr w:type="spellStart"/>
            <w:r w:rsidRPr="0021010E">
              <w:rPr>
                <w:lang w:val="ro-RO"/>
              </w:rPr>
              <w:t>urohematomului</w:t>
            </w:r>
            <w:proofErr w:type="spellEnd"/>
            <w:r w:rsidRPr="0021010E">
              <w:rPr>
                <w:lang w:val="ro-RO"/>
              </w:rPr>
              <w:t xml:space="preserve"> </w:t>
            </w:r>
            <w:proofErr w:type="spellStart"/>
            <w:r w:rsidRPr="0021010E">
              <w:rPr>
                <w:lang w:val="ro-RO"/>
              </w:rPr>
              <w:t>retroperitoneal</w:t>
            </w:r>
            <w:proofErr w:type="spellEnd"/>
            <w:r w:rsidR="00785826" w:rsidRPr="0021010E">
              <w:rPr>
                <w:lang w:val="ro-RO"/>
              </w:rPr>
              <w:t xml:space="preserve"> (Grad A).</w:t>
            </w:r>
          </w:p>
        </w:tc>
        <w:tc>
          <w:tcPr>
            <w:tcW w:w="1276" w:type="dxa"/>
            <w:tcBorders>
              <w:top w:val="single" w:sz="4" w:space="0" w:color="auto"/>
              <w:left w:val="single" w:sz="4" w:space="0" w:color="auto"/>
              <w:bottom w:val="single" w:sz="4" w:space="0" w:color="auto"/>
              <w:right w:val="single" w:sz="4" w:space="0" w:color="auto"/>
            </w:tcBorders>
            <w:vAlign w:val="center"/>
          </w:tcPr>
          <w:p w:rsidR="009D56CB" w:rsidRPr="0021010E" w:rsidRDefault="009D56CB" w:rsidP="00571685">
            <w:pPr>
              <w:spacing w:after="120"/>
              <w:jc w:val="center"/>
              <w:rPr>
                <w:lang w:val="ro-RO"/>
              </w:rPr>
            </w:pPr>
          </w:p>
        </w:tc>
        <w:tc>
          <w:tcPr>
            <w:tcW w:w="1418" w:type="dxa"/>
            <w:tcBorders>
              <w:top w:val="single" w:sz="4" w:space="0" w:color="auto"/>
              <w:left w:val="single" w:sz="4" w:space="0" w:color="auto"/>
              <w:bottom w:val="single" w:sz="4" w:space="0" w:color="auto"/>
              <w:right w:val="single" w:sz="4" w:space="0" w:color="auto"/>
            </w:tcBorders>
            <w:vAlign w:val="center"/>
          </w:tcPr>
          <w:p w:rsidR="009D56CB" w:rsidRPr="0021010E" w:rsidRDefault="009D56CB" w:rsidP="00571685">
            <w:pPr>
              <w:spacing w:after="120"/>
              <w:jc w:val="center"/>
              <w:rPr>
                <w:lang w:val="ro-RO"/>
              </w:rPr>
            </w:pPr>
          </w:p>
        </w:tc>
        <w:tc>
          <w:tcPr>
            <w:tcW w:w="992" w:type="dxa"/>
            <w:tcBorders>
              <w:top w:val="single" w:sz="4" w:space="0" w:color="auto"/>
              <w:left w:val="single" w:sz="4" w:space="0" w:color="auto"/>
              <w:bottom w:val="single" w:sz="4" w:space="0" w:color="auto"/>
            </w:tcBorders>
            <w:vAlign w:val="center"/>
          </w:tcPr>
          <w:p w:rsidR="009D56CB" w:rsidRPr="0021010E" w:rsidRDefault="009D56CB" w:rsidP="00571685">
            <w:pPr>
              <w:spacing w:after="120"/>
              <w:jc w:val="center"/>
              <w:rPr>
                <w:lang w:val="ro-RO"/>
              </w:rPr>
            </w:pPr>
            <w:r w:rsidRPr="0021010E">
              <w:rPr>
                <w:lang w:val="ro-RO"/>
              </w:rPr>
              <w:t>R</w:t>
            </w:r>
          </w:p>
        </w:tc>
      </w:tr>
      <w:tr w:rsidR="007B1F36" w:rsidRPr="0021010E" w:rsidTr="003C7D39">
        <w:tc>
          <w:tcPr>
            <w:tcW w:w="3217" w:type="dxa"/>
            <w:tcBorders>
              <w:top w:val="single" w:sz="4" w:space="0" w:color="auto"/>
              <w:left w:val="single" w:sz="4" w:space="0" w:color="auto"/>
              <w:bottom w:val="single" w:sz="4" w:space="0" w:color="auto"/>
              <w:right w:val="single" w:sz="4" w:space="0" w:color="auto"/>
            </w:tcBorders>
          </w:tcPr>
          <w:p w:rsidR="007B1F36" w:rsidRPr="0021010E" w:rsidRDefault="00131D69" w:rsidP="003C7D39">
            <w:pPr>
              <w:rPr>
                <w:lang w:val="ro-RO"/>
              </w:rPr>
            </w:pPr>
            <w:r w:rsidRPr="0021010E">
              <w:rPr>
                <w:lang w:val="ro-RO"/>
              </w:rPr>
              <w:lastRenderedPageBreak/>
              <w:t>Cistografia retrogradă</w:t>
            </w:r>
          </w:p>
        </w:tc>
        <w:tc>
          <w:tcPr>
            <w:tcW w:w="4154" w:type="dxa"/>
            <w:tcBorders>
              <w:top w:val="single" w:sz="4" w:space="0" w:color="auto"/>
              <w:left w:val="single" w:sz="4" w:space="0" w:color="auto"/>
              <w:bottom w:val="single" w:sz="4" w:space="0" w:color="auto"/>
              <w:right w:val="single" w:sz="4" w:space="0" w:color="auto"/>
            </w:tcBorders>
            <w:vAlign w:val="center"/>
          </w:tcPr>
          <w:p w:rsidR="007B1F36" w:rsidRPr="0021010E" w:rsidRDefault="00131D69" w:rsidP="003C7D39">
            <w:pPr>
              <w:rPr>
                <w:lang w:val="ro-RO"/>
              </w:rPr>
            </w:pPr>
            <w:r w:rsidRPr="0021010E">
              <w:rPr>
                <w:lang w:val="ro-RO"/>
              </w:rPr>
              <w:t xml:space="preserve">În caz de ruptură vezicală, substanţa de contrast va difuza în cavitatea peritoneală, între ansele intestinale  sau spaţiul </w:t>
            </w:r>
            <w:proofErr w:type="spellStart"/>
            <w:r w:rsidRPr="0021010E">
              <w:rPr>
                <w:lang w:val="ro-RO"/>
              </w:rPr>
              <w:t>perivezical</w:t>
            </w:r>
            <w:proofErr w:type="spellEnd"/>
            <w:r w:rsidRPr="0021010E">
              <w:rPr>
                <w:lang w:val="ro-RO"/>
              </w:rPr>
              <w:t>;</w:t>
            </w:r>
            <w:r w:rsidR="009339D4" w:rsidRPr="0021010E">
              <w:rPr>
                <w:lang w:val="ro-RO"/>
              </w:rPr>
              <w:t xml:space="preserve"> (Grad A)</w:t>
            </w:r>
          </w:p>
        </w:tc>
        <w:tc>
          <w:tcPr>
            <w:tcW w:w="1276" w:type="dxa"/>
            <w:tcBorders>
              <w:top w:val="single" w:sz="4" w:space="0" w:color="auto"/>
              <w:left w:val="single" w:sz="4" w:space="0" w:color="auto"/>
              <w:bottom w:val="single" w:sz="4" w:space="0" w:color="auto"/>
              <w:right w:val="single" w:sz="4" w:space="0" w:color="auto"/>
            </w:tcBorders>
            <w:vAlign w:val="center"/>
          </w:tcPr>
          <w:p w:rsidR="007B1F36" w:rsidRPr="0021010E" w:rsidRDefault="007B1F36" w:rsidP="00571685">
            <w:pPr>
              <w:spacing w:after="120"/>
              <w:jc w:val="center"/>
              <w:rPr>
                <w:lang w:val="ro-RO"/>
              </w:rPr>
            </w:pPr>
          </w:p>
        </w:tc>
        <w:tc>
          <w:tcPr>
            <w:tcW w:w="1418" w:type="dxa"/>
            <w:tcBorders>
              <w:top w:val="single" w:sz="4" w:space="0" w:color="auto"/>
              <w:left w:val="single" w:sz="4" w:space="0" w:color="auto"/>
              <w:bottom w:val="single" w:sz="4" w:space="0" w:color="auto"/>
              <w:right w:val="single" w:sz="4" w:space="0" w:color="auto"/>
            </w:tcBorders>
            <w:vAlign w:val="center"/>
          </w:tcPr>
          <w:p w:rsidR="007B1F36" w:rsidRPr="0021010E" w:rsidRDefault="007B1F36" w:rsidP="00571685">
            <w:pPr>
              <w:spacing w:after="120"/>
              <w:jc w:val="center"/>
              <w:rPr>
                <w:lang w:val="ro-RO"/>
              </w:rPr>
            </w:pPr>
          </w:p>
        </w:tc>
        <w:tc>
          <w:tcPr>
            <w:tcW w:w="992" w:type="dxa"/>
            <w:tcBorders>
              <w:top w:val="single" w:sz="4" w:space="0" w:color="auto"/>
              <w:left w:val="single" w:sz="4" w:space="0" w:color="auto"/>
              <w:bottom w:val="single" w:sz="4" w:space="0" w:color="auto"/>
              <w:right w:val="single" w:sz="4" w:space="0" w:color="auto"/>
            </w:tcBorders>
            <w:vAlign w:val="center"/>
          </w:tcPr>
          <w:p w:rsidR="007B1F36" w:rsidRPr="0021010E" w:rsidRDefault="007B1F36" w:rsidP="00571685">
            <w:pPr>
              <w:spacing w:after="120"/>
              <w:jc w:val="center"/>
              <w:rPr>
                <w:lang w:val="ro-RO"/>
              </w:rPr>
            </w:pPr>
            <w:r w:rsidRPr="0021010E">
              <w:rPr>
                <w:lang w:val="ro-RO"/>
              </w:rPr>
              <w:t>R</w:t>
            </w:r>
          </w:p>
        </w:tc>
      </w:tr>
      <w:tr w:rsidR="00131D69" w:rsidRPr="0021010E" w:rsidTr="003C7D39">
        <w:tc>
          <w:tcPr>
            <w:tcW w:w="3217" w:type="dxa"/>
            <w:tcBorders>
              <w:top w:val="single" w:sz="4" w:space="0" w:color="auto"/>
              <w:left w:val="single" w:sz="4" w:space="0" w:color="auto"/>
              <w:bottom w:val="single" w:sz="4" w:space="0" w:color="auto"/>
              <w:right w:val="single" w:sz="4" w:space="0" w:color="auto"/>
            </w:tcBorders>
          </w:tcPr>
          <w:p w:rsidR="00131D69" w:rsidRPr="0021010E" w:rsidRDefault="00131D69" w:rsidP="003C7D39">
            <w:pPr>
              <w:rPr>
                <w:lang w:val="ro-RO"/>
              </w:rPr>
            </w:pPr>
            <w:r w:rsidRPr="0021010E">
              <w:rPr>
                <w:lang w:val="ro-RO"/>
              </w:rPr>
              <w:t>Laparoscopia diagnostică</w:t>
            </w:r>
          </w:p>
        </w:tc>
        <w:tc>
          <w:tcPr>
            <w:tcW w:w="4154" w:type="dxa"/>
            <w:tcBorders>
              <w:top w:val="single" w:sz="4" w:space="0" w:color="auto"/>
              <w:left w:val="single" w:sz="4" w:space="0" w:color="auto"/>
              <w:bottom w:val="single" w:sz="4" w:space="0" w:color="auto"/>
              <w:right w:val="single" w:sz="4" w:space="0" w:color="auto"/>
            </w:tcBorders>
            <w:vAlign w:val="center"/>
          </w:tcPr>
          <w:p w:rsidR="00131D69" w:rsidRPr="0021010E" w:rsidRDefault="00131D69" w:rsidP="003C7D39">
            <w:pPr>
              <w:rPr>
                <w:lang w:val="ro-RO"/>
              </w:rPr>
            </w:pPr>
            <w:r w:rsidRPr="0021010E">
              <w:rPr>
                <w:lang w:val="ro-RO"/>
              </w:rPr>
              <w:t>Stabile</w:t>
            </w:r>
            <w:r w:rsidR="005C32F2" w:rsidRPr="0021010E">
              <w:rPr>
                <w:lang w:val="ro-RO"/>
              </w:rPr>
              <w:t>ş</w:t>
            </w:r>
            <w:r w:rsidRPr="0021010E">
              <w:rPr>
                <w:lang w:val="ro-RO"/>
              </w:rPr>
              <w:t>te asocierea traumei renale cu cea abdominală</w:t>
            </w:r>
          </w:p>
        </w:tc>
        <w:tc>
          <w:tcPr>
            <w:tcW w:w="1276" w:type="dxa"/>
            <w:tcBorders>
              <w:top w:val="single" w:sz="4" w:space="0" w:color="auto"/>
              <w:left w:val="single" w:sz="4" w:space="0" w:color="auto"/>
              <w:bottom w:val="single" w:sz="4" w:space="0" w:color="auto"/>
              <w:right w:val="single" w:sz="4" w:space="0" w:color="auto"/>
            </w:tcBorders>
            <w:vAlign w:val="center"/>
          </w:tcPr>
          <w:p w:rsidR="00131D69" w:rsidRPr="0021010E" w:rsidRDefault="00131D69" w:rsidP="00571685">
            <w:pPr>
              <w:spacing w:after="120"/>
              <w:jc w:val="center"/>
              <w:rPr>
                <w:lang w:val="ro-RO"/>
              </w:rPr>
            </w:pPr>
          </w:p>
        </w:tc>
        <w:tc>
          <w:tcPr>
            <w:tcW w:w="1418" w:type="dxa"/>
            <w:tcBorders>
              <w:top w:val="single" w:sz="4" w:space="0" w:color="auto"/>
              <w:left w:val="single" w:sz="4" w:space="0" w:color="auto"/>
              <w:bottom w:val="single" w:sz="4" w:space="0" w:color="auto"/>
              <w:right w:val="single" w:sz="4" w:space="0" w:color="auto"/>
            </w:tcBorders>
            <w:vAlign w:val="center"/>
          </w:tcPr>
          <w:p w:rsidR="00131D69" w:rsidRPr="0021010E" w:rsidRDefault="00131D69" w:rsidP="00571685">
            <w:pPr>
              <w:spacing w:after="120"/>
              <w:jc w:val="center"/>
              <w:rPr>
                <w:lang w:val="ro-RO"/>
              </w:rPr>
            </w:pPr>
          </w:p>
        </w:tc>
        <w:tc>
          <w:tcPr>
            <w:tcW w:w="992" w:type="dxa"/>
            <w:tcBorders>
              <w:top w:val="single" w:sz="4" w:space="0" w:color="auto"/>
              <w:left w:val="single" w:sz="4" w:space="0" w:color="auto"/>
              <w:bottom w:val="single" w:sz="4" w:space="0" w:color="auto"/>
              <w:right w:val="single" w:sz="4" w:space="0" w:color="auto"/>
            </w:tcBorders>
            <w:vAlign w:val="center"/>
          </w:tcPr>
          <w:p w:rsidR="00131D69" w:rsidRPr="0021010E" w:rsidRDefault="00131D69" w:rsidP="00571685">
            <w:pPr>
              <w:spacing w:after="120"/>
              <w:jc w:val="center"/>
              <w:rPr>
                <w:lang w:val="ro-RO"/>
              </w:rPr>
            </w:pPr>
            <w:r w:rsidRPr="0021010E">
              <w:rPr>
                <w:lang w:val="ro-RO"/>
              </w:rPr>
              <w:t>R</w:t>
            </w:r>
          </w:p>
        </w:tc>
      </w:tr>
      <w:tr w:rsidR="009C2DA6" w:rsidRPr="0021010E" w:rsidTr="003C7D39">
        <w:tc>
          <w:tcPr>
            <w:tcW w:w="3217" w:type="dxa"/>
            <w:tcBorders>
              <w:top w:val="single" w:sz="4" w:space="0" w:color="auto"/>
              <w:left w:val="single" w:sz="4" w:space="0" w:color="auto"/>
              <w:bottom w:val="single" w:sz="4" w:space="0" w:color="auto"/>
              <w:right w:val="single" w:sz="4" w:space="0" w:color="auto"/>
            </w:tcBorders>
          </w:tcPr>
          <w:p w:rsidR="009C2DA6" w:rsidRPr="0021010E" w:rsidRDefault="009C2DA6" w:rsidP="003C7D39">
            <w:pPr>
              <w:rPr>
                <w:lang w:val="ro-RO"/>
              </w:rPr>
            </w:pPr>
            <w:r w:rsidRPr="0021010E">
              <w:rPr>
                <w:lang w:val="ro-RO"/>
              </w:rPr>
              <w:t>Cateterizarea uretrei</w:t>
            </w:r>
          </w:p>
        </w:tc>
        <w:tc>
          <w:tcPr>
            <w:tcW w:w="4154" w:type="dxa"/>
            <w:tcBorders>
              <w:top w:val="single" w:sz="4" w:space="0" w:color="auto"/>
              <w:left w:val="single" w:sz="4" w:space="0" w:color="auto"/>
              <w:bottom w:val="single" w:sz="4" w:space="0" w:color="auto"/>
              <w:right w:val="single" w:sz="4" w:space="0" w:color="auto"/>
            </w:tcBorders>
          </w:tcPr>
          <w:p w:rsidR="009C2DA6" w:rsidRPr="0021010E" w:rsidRDefault="009C2DA6" w:rsidP="003C7D39">
            <w:pPr>
              <w:rPr>
                <w:lang w:val="ro-RO"/>
              </w:rPr>
            </w:pPr>
            <w:r w:rsidRPr="0021010E">
              <w:rPr>
                <w:bCs/>
                <w:lang w:val="ro-RO"/>
              </w:rPr>
              <w:t>Cateterizarea</w:t>
            </w:r>
            <w:r w:rsidRPr="0021010E">
              <w:rPr>
                <w:lang w:val="ro-RO"/>
              </w:rPr>
              <w:t xml:space="preserve"> uretrei se permite numai  dacă pacientul se urinează de sine stătător. În caz de rezidiu vezical cateterizarea   este strict interzisă  deoarece ruptura parţială poate duce la ruptura totală a uretrei cu deplasarea </w:t>
            </w:r>
            <w:proofErr w:type="spellStart"/>
            <w:r w:rsidRPr="0021010E">
              <w:rPr>
                <w:lang w:val="ro-RO"/>
              </w:rPr>
              <w:t>bonturilor</w:t>
            </w:r>
            <w:proofErr w:type="spellEnd"/>
            <w:r w:rsidRPr="0021010E">
              <w:rPr>
                <w:lang w:val="ro-RO"/>
              </w:rPr>
              <w:t xml:space="preserve"> uretrale. Golirea vezicii urinare se efectuează prin puncţia regiunii </w:t>
            </w:r>
            <w:proofErr w:type="spellStart"/>
            <w:r w:rsidRPr="0021010E">
              <w:rPr>
                <w:lang w:val="ro-RO"/>
              </w:rPr>
              <w:t>suprapubiene</w:t>
            </w:r>
            <w:proofErr w:type="spellEnd"/>
            <w:r w:rsidRPr="0021010E">
              <w:rPr>
                <w:lang w:val="ro-RO"/>
              </w:rPr>
              <w:t xml:space="preserve"> sau aplicarea  </w:t>
            </w:r>
            <w:proofErr w:type="spellStart"/>
            <w:r w:rsidRPr="0021010E">
              <w:rPr>
                <w:lang w:val="ro-RO"/>
              </w:rPr>
              <w:t>epicistostomei</w:t>
            </w:r>
            <w:proofErr w:type="spellEnd"/>
            <w:r w:rsidR="009339D4" w:rsidRPr="0021010E">
              <w:rPr>
                <w:lang w:val="ro-RO"/>
              </w:rPr>
              <w:t xml:space="preserve"> (Grad B).</w:t>
            </w:r>
          </w:p>
        </w:tc>
        <w:tc>
          <w:tcPr>
            <w:tcW w:w="1276" w:type="dxa"/>
            <w:tcBorders>
              <w:top w:val="single" w:sz="4" w:space="0" w:color="auto"/>
              <w:left w:val="single" w:sz="4" w:space="0" w:color="auto"/>
              <w:bottom w:val="single" w:sz="4" w:space="0" w:color="auto"/>
              <w:right w:val="single" w:sz="4" w:space="0" w:color="auto"/>
            </w:tcBorders>
            <w:vAlign w:val="center"/>
          </w:tcPr>
          <w:p w:rsidR="009C2DA6" w:rsidRPr="0021010E" w:rsidRDefault="009C2DA6" w:rsidP="00571685">
            <w:pPr>
              <w:jc w:val="center"/>
              <w:rPr>
                <w:lang w:val="ro-RO"/>
              </w:rPr>
            </w:pPr>
          </w:p>
        </w:tc>
        <w:tc>
          <w:tcPr>
            <w:tcW w:w="1418" w:type="dxa"/>
            <w:tcBorders>
              <w:top w:val="single" w:sz="4" w:space="0" w:color="auto"/>
              <w:left w:val="single" w:sz="4" w:space="0" w:color="auto"/>
              <w:bottom w:val="single" w:sz="4" w:space="0" w:color="auto"/>
              <w:right w:val="single" w:sz="4" w:space="0" w:color="auto"/>
            </w:tcBorders>
            <w:vAlign w:val="center"/>
          </w:tcPr>
          <w:p w:rsidR="009C2DA6" w:rsidRPr="0021010E" w:rsidRDefault="009C2DA6" w:rsidP="00571685">
            <w:pPr>
              <w:spacing w:after="120"/>
              <w:jc w:val="center"/>
              <w:rPr>
                <w:lang w:val="ro-RO"/>
              </w:rPr>
            </w:pPr>
          </w:p>
        </w:tc>
        <w:tc>
          <w:tcPr>
            <w:tcW w:w="992" w:type="dxa"/>
            <w:tcBorders>
              <w:top w:val="single" w:sz="4" w:space="0" w:color="auto"/>
              <w:left w:val="single" w:sz="4" w:space="0" w:color="auto"/>
              <w:bottom w:val="single" w:sz="4" w:space="0" w:color="auto"/>
              <w:right w:val="single" w:sz="4" w:space="0" w:color="auto"/>
            </w:tcBorders>
            <w:vAlign w:val="center"/>
          </w:tcPr>
          <w:p w:rsidR="009C2DA6" w:rsidRPr="0021010E" w:rsidRDefault="009C2DA6" w:rsidP="00571685">
            <w:pPr>
              <w:spacing w:after="120"/>
              <w:jc w:val="center"/>
              <w:rPr>
                <w:lang w:val="ro-RO"/>
              </w:rPr>
            </w:pPr>
            <w:r w:rsidRPr="0021010E">
              <w:rPr>
                <w:lang w:val="ro-RO"/>
              </w:rPr>
              <w:t>R</w:t>
            </w:r>
          </w:p>
        </w:tc>
      </w:tr>
    </w:tbl>
    <w:p w:rsidR="009D56CB" w:rsidRPr="0021010E" w:rsidRDefault="009D56CB" w:rsidP="00571685">
      <w:pPr>
        <w:jc w:val="center"/>
        <w:rPr>
          <w:rFonts w:ascii="Times New Roman" w:hAnsi="Times New Roman" w:cs="Times New Roman"/>
          <w:b/>
          <w:bCs/>
          <w:lang w:val="ro-RO"/>
        </w:rPr>
      </w:pPr>
    </w:p>
    <w:p w:rsidR="00131D69" w:rsidRPr="0021010E" w:rsidRDefault="00131D69" w:rsidP="00571685">
      <w:pPr>
        <w:jc w:val="center"/>
        <w:rPr>
          <w:rFonts w:ascii="Times New Roman" w:hAnsi="Times New Roman" w:cs="Times New Roman"/>
          <w:b/>
          <w:bCs/>
          <w:lang w:val="ro-RO"/>
        </w:rPr>
      </w:pPr>
    </w:p>
    <w:tbl>
      <w:tblPr>
        <w:tblW w:w="11057" w:type="dxa"/>
        <w:tblInd w:w="-1026" w:type="dxa"/>
        <w:tblBorders>
          <w:top w:val="single" w:sz="4" w:space="0" w:color="auto"/>
          <w:left w:val="single" w:sz="4" w:space="0" w:color="auto"/>
          <w:bottom w:val="single" w:sz="4" w:space="0" w:color="auto"/>
          <w:right w:val="single" w:sz="4" w:space="0" w:color="auto"/>
        </w:tblBorders>
        <w:tblLayout w:type="fixed"/>
        <w:tblLook w:val="0000"/>
      </w:tblPr>
      <w:tblGrid>
        <w:gridCol w:w="11057"/>
      </w:tblGrid>
      <w:tr w:rsidR="009D56CB" w:rsidRPr="0021010E" w:rsidTr="003C7D39">
        <w:tc>
          <w:tcPr>
            <w:tcW w:w="11057" w:type="dxa"/>
            <w:tcBorders>
              <w:top w:val="single" w:sz="4" w:space="0" w:color="auto"/>
              <w:bottom w:val="single" w:sz="4" w:space="0" w:color="auto"/>
            </w:tcBorders>
          </w:tcPr>
          <w:p w:rsidR="009D56CB" w:rsidRPr="0021010E" w:rsidRDefault="007B1859" w:rsidP="00571685">
            <w:pPr>
              <w:jc w:val="center"/>
              <w:rPr>
                <w:b/>
                <w:lang w:val="ro-RO"/>
              </w:rPr>
            </w:pPr>
            <w:r w:rsidRPr="0021010E">
              <w:rPr>
                <w:rFonts w:ascii="Times New Roman" w:hAnsi="Times New Roman" w:cs="Times New Roman"/>
                <w:b/>
                <w:bCs/>
                <w:lang w:val="ro-RO"/>
              </w:rPr>
              <w:t>Caseta 9</w:t>
            </w:r>
            <w:r w:rsidR="009D56CB" w:rsidRPr="0021010E">
              <w:rPr>
                <w:rFonts w:ascii="Times New Roman" w:hAnsi="Times New Roman" w:cs="Times New Roman"/>
                <w:b/>
                <w:bCs/>
                <w:lang w:val="ro-RO"/>
              </w:rPr>
              <w:t xml:space="preserve">. </w:t>
            </w:r>
            <w:r w:rsidR="009D56CB" w:rsidRPr="0021010E">
              <w:rPr>
                <w:rFonts w:ascii="Times New Roman" w:hAnsi="Times New Roman" w:cs="Times New Roman"/>
                <w:b/>
                <w:bCs/>
                <w:i/>
                <w:iCs/>
                <w:lang w:val="ro-RO"/>
              </w:rPr>
              <w:t xml:space="preserve">Indicaţii pentru consultaţia </w:t>
            </w:r>
            <w:r w:rsidR="009D56CB" w:rsidRPr="0021010E">
              <w:rPr>
                <w:b/>
                <w:i/>
                <w:lang w:val="ro-RO"/>
              </w:rPr>
              <w:t>urologului-pediatru</w:t>
            </w:r>
            <w:r w:rsidR="00CA2DB7" w:rsidRPr="0021010E">
              <w:rPr>
                <w:b/>
                <w:i/>
                <w:lang w:val="ro-RO"/>
              </w:rPr>
              <w:t xml:space="preserve">, chirurgului pediatru prin intermediul AVIASAN cu transfer la nivelul III, (la </w:t>
            </w:r>
            <w:r w:rsidR="002F190A" w:rsidRPr="0021010E">
              <w:rPr>
                <w:b/>
                <w:i/>
                <w:lang w:val="ro-RO"/>
              </w:rPr>
              <w:t>necesitate</w:t>
            </w:r>
            <w:r w:rsidR="00CA2DB7" w:rsidRPr="0021010E">
              <w:rPr>
                <w:b/>
                <w:i/>
                <w:lang w:val="ro-RO"/>
              </w:rPr>
              <w:t xml:space="preserve">). </w:t>
            </w:r>
          </w:p>
          <w:p w:rsidR="009D56CB" w:rsidRPr="0021010E" w:rsidRDefault="009D56CB" w:rsidP="00CA2DB7">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009D2D4D" w:rsidRPr="0021010E">
              <w:rPr>
                <w:rFonts w:ascii="Times New Roman" w:hAnsi="Times New Roman" w:cs="Times New Roman"/>
                <w:lang w:val="ro-RO"/>
              </w:rPr>
              <w:t>Prezen</w:t>
            </w:r>
            <w:r w:rsidR="005C32F2" w:rsidRPr="0021010E">
              <w:rPr>
                <w:rFonts w:ascii="Times New Roman" w:hAnsi="Times New Roman" w:cs="Times New Roman"/>
                <w:lang w:val="ro-RO"/>
              </w:rPr>
              <w:t>ţ</w:t>
            </w:r>
            <w:r w:rsidR="009D2D4D" w:rsidRPr="0021010E">
              <w:rPr>
                <w:rFonts w:ascii="Times New Roman" w:hAnsi="Times New Roman" w:cs="Times New Roman"/>
                <w:lang w:val="ro-RO"/>
              </w:rPr>
              <w:t>a traumatismului renal apreciat clinic</w:t>
            </w:r>
          </w:p>
          <w:p w:rsidR="009D56CB" w:rsidRPr="0021010E" w:rsidRDefault="009D56CB" w:rsidP="00CA2DB7">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 xml:space="preserve">Dificultăţi în stabilirea diagnosticului </w:t>
            </w:r>
            <w:r w:rsidR="009D2D4D" w:rsidRPr="0021010E">
              <w:rPr>
                <w:rFonts w:ascii="Times New Roman" w:hAnsi="Times New Roman" w:cs="Times New Roman"/>
                <w:lang w:val="ro-RO"/>
              </w:rPr>
              <w:t>de traumatism renal</w:t>
            </w:r>
          </w:p>
          <w:p w:rsidR="009D56CB" w:rsidRPr="0021010E" w:rsidRDefault="009D56CB" w:rsidP="00CA2DB7">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Modificările tabloului ecografic al căilor urinare (</w:t>
            </w:r>
            <w:r w:rsidR="009D2D4D" w:rsidRPr="0021010E">
              <w:rPr>
                <w:rFonts w:ascii="Times New Roman" w:hAnsi="Times New Roman" w:cs="Times New Roman"/>
                <w:lang w:val="ro-RO"/>
              </w:rPr>
              <w:t>contuzie, leziune a r</w:t>
            </w:r>
            <w:r w:rsidRPr="0021010E">
              <w:rPr>
                <w:rFonts w:ascii="Times New Roman" w:hAnsi="Times New Roman" w:cs="Times New Roman"/>
                <w:lang w:val="ro-RO"/>
              </w:rPr>
              <w:t>i</w:t>
            </w:r>
            <w:r w:rsidR="009D2D4D" w:rsidRPr="0021010E">
              <w:rPr>
                <w:rFonts w:ascii="Times New Roman" w:hAnsi="Times New Roman" w:cs="Times New Roman"/>
                <w:lang w:val="ro-RO"/>
              </w:rPr>
              <w:t>nichiului,</w:t>
            </w:r>
            <w:r w:rsidRPr="0021010E">
              <w:rPr>
                <w:rFonts w:ascii="Times New Roman" w:hAnsi="Times New Roman" w:cs="Times New Roman"/>
                <w:lang w:val="ro-RO"/>
              </w:rPr>
              <w:t xml:space="preserve"> cavităţilor </w:t>
            </w:r>
            <w:proofErr w:type="spellStart"/>
            <w:r w:rsidRPr="0021010E">
              <w:rPr>
                <w:rFonts w:ascii="Times New Roman" w:hAnsi="Times New Roman" w:cs="Times New Roman"/>
                <w:lang w:val="ro-RO"/>
              </w:rPr>
              <w:t>intrarenale</w:t>
            </w:r>
            <w:proofErr w:type="spellEnd"/>
            <w:r w:rsidR="00147C53" w:rsidRPr="0021010E">
              <w:rPr>
                <w:rFonts w:ascii="Times New Roman" w:hAnsi="Times New Roman" w:cs="Times New Roman"/>
                <w:lang w:val="ro-RO"/>
              </w:rPr>
              <w:t>, prezen</w:t>
            </w:r>
            <w:r w:rsidR="005C32F2" w:rsidRPr="0021010E">
              <w:rPr>
                <w:rFonts w:ascii="Times New Roman" w:hAnsi="Times New Roman" w:cs="Times New Roman"/>
                <w:lang w:val="ro-RO"/>
              </w:rPr>
              <w:t>ţ</w:t>
            </w:r>
            <w:r w:rsidR="00147C53" w:rsidRPr="0021010E">
              <w:rPr>
                <w:rFonts w:ascii="Times New Roman" w:hAnsi="Times New Roman" w:cs="Times New Roman"/>
                <w:lang w:val="ro-RO"/>
              </w:rPr>
              <w:t xml:space="preserve">a </w:t>
            </w:r>
            <w:proofErr w:type="spellStart"/>
            <w:r w:rsidR="00147C53" w:rsidRPr="0021010E">
              <w:rPr>
                <w:rFonts w:ascii="Times New Roman" w:hAnsi="Times New Roman" w:cs="Times New Roman"/>
                <w:lang w:val="ro-RO"/>
              </w:rPr>
              <w:t>urinomului</w:t>
            </w:r>
            <w:proofErr w:type="spellEnd"/>
            <w:r w:rsidR="00147C53" w:rsidRPr="0021010E">
              <w:rPr>
                <w:rFonts w:ascii="Times New Roman" w:hAnsi="Times New Roman" w:cs="Times New Roman"/>
                <w:lang w:val="ro-RO"/>
              </w:rPr>
              <w:t xml:space="preserve"> – o masă îngustă ce înconjoară rinichiul, cu con</w:t>
            </w:r>
            <w:r w:rsidR="005C32F2" w:rsidRPr="0021010E">
              <w:rPr>
                <w:rFonts w:ascii="Times New Roman" w:hAnsi="Times New Roman" w:cs="Times New Roman"/>
                <w:lang w:val="ro-RO"/>
              </w:rPr>
              <w:t>ţ</w:t>
            </w:r>
            <w:r w:rsidR="00147C53" w:rsidRPr="0021010E">
              <w:rPr>
                <w:rFonts w:ascii="Times New Roman" w:hAnsi="Times New Roman" w:cs="Times New Roman"/>
                <w:lang w:val="ro-RO"/>
              </w:rPr>
              <w:t xml:space="preserve">inut lichid, uneori cu ecouri luminoase sau expansiuni chistice </w:t>
            </w:r>
            <w:proofErr w:type="spellStart"/>
            <w:r w:rsidR="00147C53" w:rsidRPr="0021010E">
              <w:rPr>
                <w:rFonts w:ascii="Times New Roman" w:hAnsi="Times New Roman" w:cs="Times New Roman"/>
                <w:lang w:val="ro-RO"/>
              </w:rPr>
              <w:t>perirenale</w:t>
            </w:r>
            <w:proofErr w:type="spellEnd"/>
            <w:r w:rsidR="00147C53" w:rsidRPr="0021010E">
              <w:rPr>
                <w:rFonts w:ascii="Times New Roman" w:hAnsi="Times New Roman" w:cs="Times New Roman"/>
                <w:lang w:val="ro-RO"/>
              </w:rPr>
              <w:t xml:space="preserve"> (de-a lungul ureterului), </w:t>
            </w:r>
            <w:proofErr w:type="spellStart"/>
            <w:r w:rsidR="00147C53" w:rsidRPr="0021010E">
              <w:rPr>
                <w:rFonts w:ascii="Times New Roman" w:hAnsi="Times New Roman" w:cs="Times New Roman"/>
                <w:lang w:val="ro-RO"/>
              </w:rPr>
              <w:t>perivezical</w:t>
            </w:r>
            <w:proofErr w:type="spellEnd"/>
            <w:r w:rsidR="00147C53" w:rsidRPr="0021010E">
              <w:rPr>
                <w:rFonts w:ascii="Times New Roman" w:hAnsi="Times New Roman" w:cs="Times New Roman"/>
                <w:lang w:val="ro-RO"/>
              </w:rPr>
              <w:t xml:space="preserve">, adesea cu semne de stază urinară. </w:t>
            </w:r>
          </w:p>
          <w:p w:rsidR="00CA2DB7" w:rsidRPr="0021010E" w:rsidRDefault="009D56CB" w:rsidP="003C7D39">
            <w:pPr>
              <w:ind w:left="288" w:hanging="360"/>
              <w:jc w:val="both"/>
              <w:rPr>
                <w:rFonts w:ascii="Times New Roman" w:hAnsi="Times New Roman" w:cs="Times New Roman"/>
                <w:color w:val="000000"/>
                <w:lang w:val="ro-RO"/>
              </w:rPr>
            </w:pPr>
            <w:r w:rsidRPr="0021010E">
              <w:rPr>
                <w:rFonts w:ascii="Symbol" w:hAnsi="Symbol" w:cs="Symbol"/>
                <w:color w:val="000000"/>
                <w:lang w:val="ro-RO"/>
              </w:rPr>
              <w:t></w:t>
            </w:r>
            <w:r w:rsidRPr="0021010E">
              <w:rPr>
                <w:rFonts w:ascii="Symbol" w:hAnsi="Symbol" w:cs="Symbol"/>
                <w:color w:val="000000"/>
                <w:lang w:val="ro-RO"/>
              </w:rPr>
              <w:tab/>
            </w:r>
            <w:proofErr w:type="spellStart"/>
            <w:r w:rsidR="00897597" w:rsidRPr="0021010E">
              <w:rPr>
                <w:rFonts w:ascii="Times New Roman" w:hAnsi="Times New Roman" w:cs="Times New Roman"/>
                <w:color w:val="000000"/>
                <w:lang w:val="ro-RO"/>
              </w:rPr>
              <w:t>M</w:t>
            </w:r>
            <w:r w:rsidR="00782DE4" w:rsidRPr="0021010E">
              <w:rPr>
                <w:rFonts w:ascii="Times New Roman" w:hAnsi="Times New Roman" w:cs="Times New Roman"/>
                <w:color w:val="000000"/>
                <w:lang w:val="ro-RO"/>
              </w:rPr>
              <w:t>acrohematurie</w:t>
            </w:r>
            <w:proofErr w:type="spellEnd"/>
            <w:r w:rsidR="00782DE4" w:rsidRPr="0021010E">
              <w:rPr>
                <w:rFonts w:ascii="Times New Roman" w:hAnsi="Times New Roman" w:cs="Times New Roman"/>
                <w:color w:val="000000"/>
                <w:lang w:val="ro-RO"/>
              </w:rPr>
              <w:t xml:space="preserve">, </w:t>
            </w:r>
            <w:r w:rsidR="009D2D4D" w:rsidRPr="0021010E">
              <w:rPr>
                <w:rFonts w:ascii="Times New Roman" w:hAnsi="Times New Roman" w:cs="Times New Roman"/>
                <w:color w:val="000000"/>
                <w:lang w:val="ro-RO"/>
              </w:rPr>
              <w:t>hematurie în examenul sumar al urinei</w:t>
            </w:r>
            <w:r w:rsidR="00CA2DB7" w:rsidRPr="0021010E">
              <w:rPr>
                <w:rFonts w:ascii="Times New Roman" w:hAnsi="Times New Roman" w:cs="Times New Roman"/>
                <w:color w:val="000000"/>
                <w:lang w:val="ro-RO"/>
              </w:rPr>
              <w:t xml:space="preserve">. </w:t>
            </w:r>
          </w:p>
        </w:tc>
      </w:tr>
    </w:tbl>
    <w:p w:rsidR="009D56CB" w:rsidRPr="0021010E" w:rsidRDefault="009D56CB" w:rsidP="00571685">
      <w:pPr>
        <w:jc w:val="center"/>
        <w:rPr>
          <w:rFonts w:ascii="Times New Roman" w:hAnsi="Times New Roman" w:cs="Times New Roman"/>
          <w:b/>
          <w:bCs/>
          <w:i/>
          <w:iCs/>
          <w:lang w:val="ro-RO"/>
        </w:rPr>
      </w:pPr>
    </w:p>
    <w:p w:rsidR="00131D69" w:rsidRPr="0021010E" w:rsidRDefault="00131D69" w:rsidP="00571685">
      <w:pPr>
        <w:ind w:left="288" w:hanging="360"/>
        <w:jc w:val="center"/>
        <w:rPr>
          <w:rFonts w:ascii="Times New Roman" w:hAnsi="Times New Roman" w:cs="Times New Roman"/>
          <w:lang w:val="ro-RO"/>
        </w:rPr>
        <w:sectPr w:rsidR="00131D69" w:rsidRPr="0021010E" w:rsidSect="004F4BCF">
          <w:pgSz w:w="12240" w:h="15840"/>
          <w:pgMar w:top="426" w:right="850" w:bottom="1134" w:left="1701" w:header="720" w:footer="720" w:gutter="0"/>
          <w:cols w:space="720"/>
          <w:noEndnote/>
        </w:sectPr>
      </w:pPr>
    </w:p>
    <w:p w:rsidR="009D56CB" w:rsidRPr="0021010E" w:rsidRDefault="009C2DA6" w:rsidP="00363A9A">
      <w:pPr>
        <w:pStyle w:val="4"/>
        <w:keepNext/>
        <w:rPr>
          <w:b/>
          <w:bCs/>
          <w:i/>
          <w:iCs/>
          <w:sz w:val="28"/>
          <w:szCs w:val="28"/>
          <w:lang w:val="ro-RO"/>
        </w:rPr>
      </w:pPr>
      <w:bookmarkStart w:id="15" w:name="_Toc209946036"/>
      <w:r w:rsidRPr="0021010E">
        <w:rPr>
          <w:b/>
          <w:bCs/>
          <w:i/>
          <w:iCs/>
          <w:sz w:val="28"/>
          <w:szCs w:val="28"/>
          <w:lang w:val="ro-RO"/>
        </w:rPr>
        <w:lastRenderedPageBreak/>
        <w:t>C.2.4</w:t>
      </w:r>
      <w:r w:rsidR="009D56CB" w:rsidRPr="0021010E">
        <w:rPr>
          <w:b/>
          <w:bCs/>
          <w:i/>
          <w:iCs/>
          <w:sz w:val="28"/>
          <w:szCs w:val="28"/>
          <w:lang w:val="ro-RO"/>
        </w:rPr>
        <w:t xml:space="preserve">.4 </w:t>
      </w:r>
      <w:r w:rsidR="009D56CB" w:rsidRPr="0021010E">
        <w:rPr>
          <w:rFonts w:ascii="Times New Roman" w:hAnsi="Times New Roman" w:cs="Times New Roman"/>
          <w:b/>
          <w:bCs/>
          <w:i/>
          <w:iCs/>
          <w:sz w:val="28"/>
          <w:szCs w:val="28"/>
          <w:lang w:val="ro-RO"/>
        </w:rPr>
        <w:t>Diagnosticul diferenţial</w:t>
      </w:r>
      <w:bookmarkEnd w:id="15"/>
    </w:p>
    <w:p w:rsidR="009D56CB" w:rsidRPr="0021010E" w:rsidRDefault="009D56CB" w:rsidP="00363A9A">
      <w:pPr>
        <w:tabs>
          <w:tab w:val="left" w:pos="0"/>
          <w:tab w:val="left" w:pos="540"/>
          <w:tab w:val="left" w:pos="9000"/>
        </w:tabs>
        <w:spacing w:line="360" w:lineRule="auto"/>
        <w:rPr>
          <w:b/>
          <w:bCs/>
          <w:i/>
          <w:iCs/>
          <w:lang w:val="ro-RO"/>
        </w:rPr>
      </w:pPr>
      <w:r w:rsidRPr="0021010E">
        <w:rPr>
          <w:b/>
          <w:bCs/>
          <w:lang w:val="ro-RO"/>
        </w:rPr>
        <w:t>Tabelul 3.</w:t>
      </w:r>
      <w:r w:rsidRPr="0021010E">
        <w:rPr>
          <w:rFonts w:ascii="Times New Roman" w:hAnsi="Times New Roman" w:cs="Times New Roman"/>
          <w:b/>
          <w:bCs/>
          <w:i/>
          <w:iCs/>
          <w:lang w:val="ro-RO"/>
        </w:rPr>
        <w:t xml:space="preserve">Diagnosticul diferenţial al </w:t>
      </w:r>
      <w:r w:rsidR="009D2D4D" w:rsidRPr="0021010E">
        <w:rPr>
          <w:b/>
          <w:bCs/>
          <w:i/>
          <w:iCs/>
          <w:lang w:val="ro-RO"/>
        </w:rPr>
        <w:t>traumatismului renal</w:t>
      </w:r>
    </w:p>
    <w:tbl>
      <w:tblPr>
        <w:tblW w:w="14884" w:type="dxa"/>
        <w:tblInd w:w="-459" w:type="dxa"/>
        <w:tblBorders>
          <w:top w:val="single" w:sz="4" w:space="0" w:color="auto"/>
          <w:left w:val="single" w:sz="4" w:space="0" w:color="auto"/>
          <w:bottom w:val="single" w:sz="4" w:space="0" w:color="auto"/>
          <w:right w:val="single" w:sz="4" w:space="0" w:color="auto"/>
        </w:tblBorders>
        <w:tblLayout w:type="fixed"/>
        <w:tblLook w:val="0000"/>
      </w:tblPr>
      <w:tblGrid>
        <w:gridCol w:w="1701"/>
        <w:gridCol w:w="4111"/>
        <w:gridCol w:w="4820"/>
        <w:gridCol w:w="4252"/>
      </w:tblGrid>
      <w:tr w:rsidR="009D56CB" w:rsidRPr="0021010E" w:rsidTr="00363A9A">
        <w:tc>
          <w:tcPr>
            <w:tcW w:w="1701" w:type="dxa"/>
            <w:tcBorders>
              <w:top w:val="single" w:sz="4" w:space="0" w:color="auto"/>
              <w:bottom w:val="single" w:sz="4" w:space="0" w:color="auto"/>
              <w:right w:val="single" w:sz="4" w:space="0" w:color="auto"/>
            </w:tcBorders>
            <w:shd w:val="clear" w:color="auto" w:fill="D9D9D9"/>
          </w:tcPr>
          <w:p w:rsidR="009D56CB" w:rsidRPr="0021010E" w:rsidRDefault="009D56CB" w:rsidP="00571685">
            <w:pPr>
              <w:jc w:val="center"/>
              <w:rPr>
                <w:b/>
                <w:bCs/>
                <w:lang w:val="ro-RO"/>
              </w:rPr>
            </w:pPr>
            <w:r w:rsidRPr="0021010E">
              <w:rPr>
                <w:b/>
                <w:bCs/>
                <w:lang w:val="ro-RO"/>
              </w:rPr>
              <w:t>Criterii</w:t>
            </w:r>
          </w:p>
        </w:tc>
        <w:tc>
          <w:tcPr>
            <w:tcW w:w="4111" w:type="dxa"/>
            <w:tcBorders>
              <w:top w:val="single" w:sz="4" w:space="0" w:color="auto"/>
              <w:left w:val="single" w:sz="4" w:space="0" w:color="auto"/>
              <w:bottom w:val="single" w:sz="4" w:space="0" w:color="auto"/>
              <w:right w:val="single" w:sz="4" w:space="0" w:color="auto"/>
            </w:tcBorders>
            <w:shd w:val="clear" w:color="auto" w:fill="D9D9D9"/>
          </w:tcPr>
          <w:p w:rsidR="009D56CB" w:rsidRPr="0021010E" w:rsidRDefault="00A2099A" w:rsidP="00571685">
            <w:pPr>
              <w:jc w:val="center"/>
              <w:rPr>
                <w:b/>
                <w:bCs/>
                <w:lang w:val="ro-RO"/>
              </w:rPr>
            </w:pPr>
            <w:r w:rsidRPr="0021010E">
              <w:rPr>
                <w:b/>
                <w:bCs/>
                <w:lang w:val="ro-RO"/>
              </w:rPr>
              <w:t>Traumatism renal</w:t>
            </w:r>
          </w:p>
        </w:tc>
        <w:tc>
          <w:tcPr>
            <w:tcW w:w="4820" w:type="dxa"/>
            <w:tcBorders>
              <w:top w:val="single" w:sz="4" w:space="0" w:color="auto"/>
              <w:left w:val="single" w:sz="4" w:space="0" w:color="auto"/>
              <w:bottom w:val="single" w:sz="4" w:space="0" w:color="auto"/>
            </w:tcBorders>
            <w:shd w:val="clear" w:color="auto" w:fill="D9D9D9"/>
          </w:tcPr>
          <w:p w:rsidR="00A2099A" w:rsidRPr="0021010E" w:rsidRDefault="00A2099A" w:rsidP="00571685">
            <w:pPr>
              <w:jc w:val="center"/>
              <w:rPr>
                <w:b/>
                <w:bCs/>
                <w:lang w:val="ro-RO"/>
              </w:rPr>
            </w:pPr>
            <w:r w:rsidRPr="0021010E">
              <w:rPr>
                <w:b/>
                <w:bCs/>
                <w:lang w:val="ro-RO"/>
              </w:rPr>
              <w:t>Traumatism al ficatului</w:t>
            </w:r>
          </w:p>
        </w:tc>
        <w:tc>
          <w:tcPr>
            <w:tcW w:w="4252" w:type="dxa"/>
            <w:tcBorders>
              <w:top w:val="single" w:sz="4" w:space="0" w:color="auto"/>
              <w:left w:val="single" w:sz="4" w:space="0" w:color="auto"/>
              <w:bottom w:val="single" w:sz="4" w:space="0" w:color="auto"/>
            </w:tcBorders>
            <w:shd w:val="clear" w:color="auto" w:fill="D9D9D9"/>
          </w:tcPr>
          <w:p w:rsidR="009D56CB" w:rsidRPr="0021010E" w:rsidRDefault="00A2099A" w:rsidP="00571685">
            <w:pPr>
              <w:jc w:val="center"/>
              <w:rPr>
                <w:b/>
                <w:bCs/>
                <w:lang w:val="ro-RO"/>
              </w:rPr>
            </w:pPr>
            <w:r w:rsidRPr="0021010E">
              <w:rPr>
                <w:b/>
                <w:bCs/>
                <w:lang w:val="ro-RO"/>
              </w:rPr>
              <w:t>Traumatism al splinei</w:t>
            </w:r>
          </w:p>
        </w:tc>
      </w:tr>
      <w:tr w:rsidR="009D56CB" w:rsidRPr="0021010E" w:rsidTr="00363A9A">
        <w:tc>
          <w:tcPr>
            <w:tcW w:w="1701" w:type="dxa"/>
            <w:tcBorders>
              <w:top w:val="single" w:sz="4" w:space="0" w:color="auto"/>
              <w:bottom w:val="single" w:sz="4" w:space="0" w:color="auto"/>
              <w:right w:val="single" w:sz="4" w:space="0" w:color="auto"/>
            </w:tcBorders>
            <w:shd w:val="clear" w:color="auto" w:fill="D9D9D9"/>
          </w:tcPr>
          <w:p w:rsidR="009D56CB" w:rsidRPr="0021010E" w:rsidRDefault="009D56CB" w:rsidP="00571685">
            <w:pPr>
              <w:jc w:val="center"/>
              <w:rPr>
                <w:b/>
                <w:bCs/>
                <w:lang w:val="ro-RO"/>
              </w:rPr>
            </w:pPr>
            <w:r w:rsidRPr="0021010E">
              <w:rPr>
                <w:b/>
                <w:bCs/>
                <w:lang w:val="ro-RO"/>
              </w:rPr>
              <w:t>I</w:t>
            </w:r>
          </w:p>
        </w:tc>
        <w:tc>
          <w:tcPr>
            <w:tcW w:w="4111" w:type="dxa"/>
            <w:tcBorders>
              <w:top w:val="single" w:sz="4" w:space="0" w:color="auto"/>
              <w:left w:val="single" w:sz="4" w:space="0" w:color="auto"/>
              <w:bottom w:val="single" w:sz="4" w:space="0" w:color="auto"/>
              <w:right w:val="single" w:sz="4" w:space="0" w:color="auto"/>
            </w:tcBorders>
            <w:shd w:val="clear" w:color="auto" w:fill="D9D9D9"/>
          </w:tcPr>
          <w:p w:rsidR="009D56CB" w:rsidRPr="0021010E" w:rsidRDefault="009D56CB" w:rsidP="00571685">
            <w:pPr>
              <w:jc w:val="center"/>
              <w:rPr>
                <w:b/>
                <w:bCs/>
                <w:lang w:val="ro-RO"/>
              </w:rPr>
            </w:pPr>
            <w:r w:rsidRPr="0021010E">
              <w:rPr>
                <w:b/>
                <w:bCs/>
                <w:lang w:val="ro-RO"/>
              </w:rPr>
              <w:t>II</w:t>
            </w:r>
          </w:p>
        </w:tc>
        <w:tc>
          <w:tcPr>
            <w:tcW w:w="4820" w:type="dxa"/>
            <w:tcBorders>
              <w:top w:val="single" w:sz="4" w:space="0" w:color="auto"/>
              <w:left w:val="single" w:sz="4" w:space="0" w:color="auto"/>
              <w:bottom w:val="single" w:sz="4" w:space="0" w:color="auto"/>
            </w:tcBorders>
            <w:shd w:val="clear" w:color="auto" w:fill="D9D9D9"/>
          </w:tcPr>
          <w:p w:rsidR="009D56CB" w:rsidRPr="0021010E" w:rsidRDefault="009D56CB" w:rsidP="00571685">
            <w:pPr>
              <w:jc w:val="center"/>
              <w:rPr>
                <w:b/>
                <w:bCs/>
                <w:lang w:val="ro-RO"/>
              </w:rPr>
            </w:pPr>
            <w:r w:rsidRPr="0021010E">
              <w:rPr>
                <w:b/>
                <w:bCs/>
                <w:lang w:val="ro-RO"/>
              </w:rPr>
              <w:t>III</w:t>
            </w:r>
          </w:p>
        </w:tc>
        <w:tc>
          <w:tcPr>
            <w:tcW w:w="4252" w:type="dxa"/>
            <w:tcBorders>
              <w:top w:val="single" w:sz="4" w:space="0" w:color="auto"/>
              <w:left w:val="single" w:sz="4" w:space="0" w:color="auto"/>
              <w:bottom w:val="single" w:sz="4" w:space="0" w:color="auto"/>
            </w:tcBorders>
            <w:shd w:val="clear" w:color="auto" w:fill="D9D9D9"/>
          </w:tcPr>
          <w:p w:rsidR="009D56CB" w:rsidRPr="0021010E" w:rsidRDefault="009D56CB" w:rsidP="00571685">
            <w:pPr>
              <w:jc w:val="center"/>
              <w:rPr>
                <w:b/>
                <w:bCs/>
                <w:lang w:val="ro-RO"/>
              </w:rPr>
            </w:pPr>
            <w:r w:rsidRPr="0021010E">
              <w:rPr>
                <w:b/>
                <w:bCs/>
                <w:lang w:val="ro-RO"/>
              </w:rPr>
              <w:t>IV</w:t>
            </w:r>
          </w:p>
        </w:tc>
      </w:tr>
      <w:tr w:rsidR="009D56CB" w:rsidRPr="0021010E" w:rsidTr="00363A9A">
        <w:tc>
          <w:tcPr>
            <w:tcW w:w="1701" w:type="dxa"/>
            <w:tcBorders>
              <w:top w:val="single" w:sz="4" w:space="0" w:color="auto"/>
              <w:bottom w:val="single" w:sz="4" w:space="0" w:color="auto"/>
              <w:right w:val="single" w:sz="4" w:space="0" w:color="auto"/>
            </w:tcBorders>
          </w:tcPr>
          <w:p w:rsidR="009D56CB" w:rsidRPr="0021010E" w:rsidRDefault="009D56CB" w:rsidP="00571685">
            <w:pPr>
              <w:spacing w:after="120"/>
              <w:jc w:val="center"/>
              <w:rPr>
                <w:lang w:val="ro-RO"/>
              </w:rPr>
            </w:pPr>
            <w:r w:rsidRPr="0021010E">
              <w:rPr>
                <w:lang w:val="ro-RO"/>
              </w:rPr>
              <w:t>Anamneza</w:t>
            </w:r>
          </w:p>
          <w:p w:rsidR="009D56CB" w:rsidRPr="0021010E" w:rsidRDefault="009D56CB" w:rsidP="00571685">
            <w:pPr>
              <w:spacing w:after="120"/>
              <w:jc w:val="center"/>
              <w:rPr>
                <w:lang w:val="ro-RO"/>
              </w:rPr>
            </w:pPr>
            <w:r w:rsidRPr="0021010E">
              <w:rPr>
                <w:lang w:val="ro-RO"/>
              </w:rPr>
              <w:t>Simptome</w:t>
            </w:r>
          </w:p>
        </w:tc>
        <w:tc>
          <w:tcPr>
            <w:tcW w:w="4111" w:type="dxa"/>
            <w:tcBorders>
              <w:top w:val="single" w:sz="4" w:space="0" w:color="auto"/>
              <w:left w:val="single" w:sz="4" w:space="0" w:color="auto"/>
              <w:bottom w:val="single" w:sz="4" w:space="0" w:color="auto"/>
              <w:right w:val="single" w:sz="4" w:space="0" w:color="auto"/>
            </w:tcBorders>
          </w:tcPr>
          <w:p w:rsidR="009D56CB" w:rsidRPr="0021010E" w:rsidRDefault="009D56CB" w:rsidP="00363A9A">
            <w:pPr>
              <w:spacing w:after="120"/>
              <w:rPr>
                <w:rFonts w:ascii="Times New Roman" w:hAnsi="Times New Roman" w:cs="Times New Roman"/>
                <w:lang w:val="ro-RO"/>
              </w:rPr>
            </w:pPr>
            <w:r w:rsidRPr="00363A9A">
              <w:rPr>
                <w:rFonts w:ascii="Times New Roman" w:hAnsi="Times New Roman" w:cs="Times New Roman"/>
                <w:lang w:val="ro-RO"/>
              </w:rPr>
              <w:t xml:space="preserve">Dureri </w:t>
            </w:r>
            <w:r w:rsidR="00A2099A" w:rsidRPr="00363A9A">
              <w:rPr>
                <w:rFonts w:ascii="Times New Roman" w:hAnsi="Times New Roman" w:cs="Times New Roman"/>
                <w:lang w:val="ro-RO"/>
              </w:rPr>
              <w:t>în abdomen, dureri în regiunea lombară respectivă. Durerile sunt permanente, se intensifică la mi</w:t>
            </w:r>
            <w:r w:rsidR="005C32F2" w:rsidRPr="00363A9A">
              <w:rPr>
                <w:rFonts w:ascii="Times New Roman" w:hAnsi="Times New Roman" w:cs="Times New Roman"/>
                <w:lang w:val="ro-RO"/>
              </w:rPr>
              <w:t>ş</w:t>
            </w:r>
            <w:r w:rsidR="00A2099A" w:rsidRPr="00363A9A">
              <w:rPr>
                <w:rFonts w:ascii="Times New Roman" w:hAnsi="Times New Roman" w:cs="Times New Roman"/>
                <w:lang w:val="ro-RO"/>
              </w:rPr>
              <w:t xml:space="preserve">care. </w:t>
            </w:r>
            <w:proofErr w:type="spellStart"/>
            <w:r w:rsidR="00A2099A" w:rsidRPr="00363A9A">
              <w:rPr>
                <w:rFonts w:ascii="Times New Roman" w:hAnsi="Times New Roman" w:cs="Times New Roman"/>
                <w:lang w:val="ro-RO"/>
              </w:rPr>
              <w:t>L</w:t>
            </w:r>
            <w:r w:rsidR="00363A9A" w:rsidRPr="00363A9A">
              <w:rPr>
                <w:rFonts w:ascii="Times New Roman" w:hAnsi="Times New Roman" w:cs="Times New Roman"/>
                <w:lang w:val="ro-RO"/>
              </w:rPr>
              <w:t>o</w:t>
            </w:r>
            <w:r w:rsidR="00A2099A" w:rsidRPr="00363A9A">
              <w:rPr>
                <w:rFonts w:ascii="Times New Roman" w:hAnsi="Times New Roman" w:cs="Times New Roman"/>
                <w:lang w:val="ro-RO"/>
              </w:rPr>
              <w:t>mba</w:t>
            </w:r>
            <w:proofErr w:type="spellEnd"/>
            <w:r w:rsidR="00A2099A" w:rsidRPr="00363A9A">
              <w:rPr>
                <w:rFonts w:ascii="Times New Roman" w:hAnsi="Times New Roman" w:cs="Times New Roman"/>
                <w:lang w:val="ro-RO"/>
              </w:rPr>
              <w:t xml:space="preserve"> este tumefiată,</w:t>
            </w:r>
            <w:r w:rsidR="00F60D07" w:rsidRPr="00363A9A">
              <w:rPr>
                <w:rFonts w:ascii="Times New Roman" w:hAnsi="Times New Roman" w:cs="Times New Roman"/>
                <w:lang w:val="ro-RO"/>
              </w:rPr>
              <w:t xml:space="preserve"> (cu contact lombar),</w:t>
            </w:r>
            <w:r w:rsidR="00A2099A" w:rsidRPr="00363A9A">
              <w:rPr>
                <w:rFonts w:ascii="Times New Roman" w:hAnsi="Times New Roman" w:cs="Times New Roman"/>
                <w:lang w:val="ro-RO"/>
              </w:rPr>
              <w:t xml:space="preserve"> devine dureroasă datorită hematomului </w:t>
            </w:r>
            <w:proofErr w:type="spellStart"/>
            <w:r w:rsidR="00A2099A" w:rsidRPr="00363A9A">
              <w:rPr>
                <w:rFonts w:ascii="Times New Roman" w:hAnsi="Times New Roman" w:cs="Times New Roman"/>
                <w:lang w:val="ro-RO"/>
              </w:rPr>
              <w:t>perirenal</w:t>
            </w:r>
            <w:proofErr w:type="spellEnd"/>
            <w:r w:rsidR="00A2099A" w:rsidRPr="00363A9A">
              <w:rPr>
                <w:rFonts w:ascii="Times New Roman" w:hAnsi="Times New Roman" w:cs="Times New Roman"/>
                <w:lang w:val="ro-RO"/>
              </w:rPr>
              <w:t>. În rupturi de calice apare hematuria macroscopică.</w:t>
            </w:r>
            <w:r w:rsidR="00F60D07" w:rsidRPr="00363A9A">
              <w:rPr>
                <w:rFonts w:ascii="Times New Roman" w:hAnsi="Times New Roman" w:cs="Times New Roman"/>
                <w:lang w:val="ro-RO"/>
              </w:rPr>
              <w:t xml:space="preserve"> Micro sau </w:t>
            </w:r>
            <w:proofErr w:type="spellStart"/>
            <w:r w:rsidR="00F60D07" w:rsidRPr="00363A9A">
              <w:rPr>
                <w:rFonts w:ascii="Times New Roman" w:hAnsi="Times New Roman" w:cs="Times New Roman"/>
                <w:lang w:val="ro-RO"/>
              </w:rPr>
              <w:t>macrohematurie</w:t>
            </w:r>
            <w:proofErr w:type="spellEnd"/>
            <w:r w:rsidR="00F60D07" w:rsidRPr="00363A9A">
              <w:rPr>
                <w:rFonts w:ascii="Times New Roman" w:hAnsi="Times New Roman" w:cs="Times New Roman"/>
                <w:lang w:val="ro-RO"/>
              </w:rPr>
              <w:t>. Hemoragia internă este pronun</w:t>
            </w:r>
            <w:r w:rsidR="005C32F2" w:rsidRPr="00363A9A">
              <w:rPr>
                <w:rFonts w:ascii="Times New Roman" w:hAnsi="Times New Roman" w:cs="Times New Roman"/>
                <w:lang w:val="ro-RO"/>
              </w:rPr>
              <w:t>ţ</w:t>
            </w:r>
            <w:r w:rsidR="00F60D07" w:rsidRPr="00363A9A">
              <w:rPr>
                <w:rFonts w:ascii="Times New Roman" w:hAnsi="Times New Roman" w:cs="Times New Roman"/>
                <w:lang w:val="ro-RO"/>
              </w:rPr>
              <w:t>ată la afectarea vaselor. Semnele peritoneale sunt slab pronun</w:t>
            </w:r>
            <w:r w:rsidR="005C32F2" w:rsidRPr="00363A9A">
              <w:rPr>
                <w:rFonts w:ascii="Times New Roman" w:hAnsi="Times New Roman" w:cs="Times New Roman"/>
                <w:lang w:val="ro-RO"/>
              </w:rPr>
              <w:t>ţ</w:t>
            </w:r>
            <w:r w:rsidR="00F60D07" w:rsidRPr="00363A9A">
              <w:rPr>
                <w:rFonts w:ascii="Times New Roman" w:hAnsi="Times New Roman" w:cs="Times New Roman"/>
                <w:lang w:val="ro-RO"/>
              </w:rPr>
              <w:t>ate.</w:t>
            </w:r>
          </w:p>
        </w:tc>
        <w:tc>
          <w:tcPr>
            <w:tcW w:w="4820" w:type="dxa"/>
            <w:tcBorders>
              <w:top w:val="single" w:sz="4" w:space="0" w:color="auto"/>
              <w:left w:val="single" w:sz="4" w:space="0" w:color="auto"/>
              <w:bottom w:val="single" w:sz="4" w:space="0" w:color="auto"/>
            </w:tcBorders>
          </w:tcPr>
          <w:p w:rsidR="009D56CB" w:rsidRPr="0021010E" w:rsidRDefault="00A2099A" w:rsidP="00363A9A">
            <w:pPr>
              <w:rPr>
                <w:rFonts w:ascii="Times New Roman" w:hAnsi="Times New Roman" w:cs="Times New Roman"/>
                <w:lang w:val="ro-RO"/>
              </w:rPr>
            </w:pPr>
            <w:r w:rsidRPr="0021010E">
              <w:rPr>
                <w:rFonts w:ascii="Times New Roman" w:hAnsi="Times New Roman" w:cs="Times New Roman"/>
                <w:lang w:val="ro-RO"/>
              </w:rPr>
              <w:t xml:space="preserve">Tegumente </w:t>
            </w:r>
            <w:r w:rsidR="005C32F2" w:rsidRPr="0021010E">
              <w:rPr>
                <w:rFonts w:ascii="Times New Roman" w:hAnsi="Times New Roman" w:cs="Times New Roman"/>
                <w:lang w:val="ro-RO"/>
              </w:rPr>
              <w:t>ş</w:t>
            </w:r>
            <w:r w:rsidRPr="0021010E">
              <w:rPr>
                <w:rFonts w:ascii="Times New Roman" w:hAnsi="Times New Roman" w:cs="Times New Roman"/>
                <w:lang w:val="ro-RO"/>
              </w:rPr>
              <w:t>i mucoase palide, agita</w:t>
            </w:r>
            <w:r w:rsidR="005C32F2" w:rsidRPr="0021010E">
              <w:rPr>
                <w:rFonts w:ascii="Times New Roman" w:hAnsi="Times New Roman" w:cs="Times New Roman"/>
                <w:lang w:val="ro-RO"/>
              </w:rPr>
              <w:t>ţ</w:t>
            </w:r>
            <w:r w:rsidRPr="0021010E">
              <w:rPr>
                <w:rFonts w:ascii="Times New Roman" w:hAnsi="Times New Roman" w:cs="Times New Roman"/>
                <w:lang w:val="ro-RO"/>
              </w:rPr>
              <w:t xml:space="preserve">ie, copilul acuză sete, are lipotimii în ortostatism. </w:t>
            </w:r>
            <w:r w:rsidR="00BF6DC5" w:rsidRPr="0021010E">
              <w:rPr>
                <w:rFonts w:ascii="Times New Roman" w:hAnsi="Times New Roman" w:cs="Times New Roman"/>
                <w:lang w:val="ro-RO"/>
              </w:rPr>
              <w:t>Prezen</w:t>
            </w:r>
            <w:r w:rsidR="005C32F2" w:rsidRPr="0021010E">
              <w:rPr>
                <w:rFonts w:ascii="Times New Roman" w:hAnsi="Times New Roman" w:cs="Times New Roman"/>
                <w:lang w:val="ro-RO"/>
              </w:rPr>
              <w:t>ţ</w:t>
            </w:r>
            <w:r w:rsidR="00BF6DC5" w:rsidRPr="0021010E">
              <w:rPr>
                <w:rFonts w:ascii="Times New Roman" w:hAnsi="Times New Roman" w:cs="Times New Roman"/>
                <w:lang w:val="ro-RO"/>
              </w:rPr>
              <w:t>a excoria</w:t>
            </w:r>
            <w:r w:rsidR="005C32F2" w:rsidRPr="0021010E">
              <w:rPr>
                <w:rFonts w:ascii="Times New Roman" w:hAnsi="Times New Roman" w:cs="Times New Roman"/>
                <w:lang w:val="ro-RO"/>
              </w:rPr>
              <w:t>ţ</w:t>
            </w:r>
            <w:r w:rsidR="00BF6DC5" w:rsidRPr="0021010E">
              <w:rPr>
                <w:rFonts w:ascii="Times New Roman" w:hAnsi="Times New Roman" w:cs="Times New Roman"/>
                <w:lang w:val="ro-RO"/>
              </w:rPr>
              <w:t xml:space="preserve">iilor tegumentare pe dreapta. </w:t>
            </w:r>
            <w:r w:rsidRPr="0021010E">
              <w:rPr>
                <w:rFonts w:ascii="Times New Roman" w:hAnsi="Times New Roman" w:cs="Times New Roman"/>
                <w:lang w:val="ro-RO"/>
              </w:rPr>
              <w:t>Dureri abdominale</w:t>
            </w:r>
            <w:r w:rsidR="00BF6DC5" w:rsidRPr="0021010E">
              <w:rPr>
                <w:rFonts w:ascii="Times New Roman" w:hAnsi="Times New Roman" w:cs="Times New Roman"/>
                <w:lang w:val="ro-RO"/>
              </w:rPr>
              <w:t xml:space="preserve"> pe dreapta</w:t>
            </w:r>
            <w:r w:rsidRPr="0021010E">
              <w:rPr>
                <w:rFonts w:ascii="Times New Roman" w:hAnsi="Times New Roman" w:cs="Times New Roman"/>
                <w:lang w:val="ro-RO"/>
              </w:rPr>
              <w:t xml:space="preserve">. Abdomenul </w:t>
            </w:r>
            <w:proofErr w:type="spellStart"/>
            <w:r w:rsidRPr="0021010E">
              <w:rPr>
                <w:rFonts w:ascii="Times New Roman" w:hAnsi="Times New Roman" w:cs="Times New Roman"/>
                <w:lang w:val="ro-RO"/>
              </w:rPr>
              <w:t>metiorizat</w:t>
            </w:r>
            <w:proofErr w:type="spellEnd"/>
            <w:r w:rsidR="00BF6DC5" w:rsidRPr="0021010E">
              <w:rPr>
                <w:rFonts w:ascii="Times New Roman" w:hAnsi="Times New Roman" w:cs="Times New Roman"/>
                <w:lang w:val="ro-RO"/>
              </w:rPr>
              <w:t>, datorită irita</w:t>
            </w:r>
            <w:r w:rsidR="005C32F2" w:rsidRPr="0021010E">
              <w:rPr>
                <w:rFonts w:ascii="Times New Roman" w:hAnsi="Times New Roman" w:cs="Times New Roman"/>
                <w:lang w:val="ro-RO"/>
              </w:rPr>
              <w:t>ţ</w:t>
            </w:r>
            <w:r w:rsidR="00BF6DC5" w:rsidRPr="0021010E">
              <w:rPr>
                <w:rFonts w:ascii="Times New Roman" w:hAnsi="Times New Roman" w:cs="Times New Roman"/>
                <w:lang w:val="ro-RO"/>
              </w:rPr>
              <w:t>iei biliare. La palpare abdomenul este sensibil difuz, opune rezisten</w:t>
            </w:r>
            <w:r w:rsidR="005C32F2" w:rsidRPr="0021010E">
              <w:rPr>
                <w:rFonts w:ascii="Times New Roman" w:hAnsi="Times New Roman" w:cs="Times New Roman"/>
                <w:lang w:val="ro-RO"/>
              </w:rPr>
              <w:t>ţ</w:t>
            </w:r>
            <w:r w:rsidR="00BF6DC5" w:rsidRPr="0021010E">
              <w:rPr>
                <w:rFonts w:ascii="Times New Roman" w:hAnsi="Times New Roman" w:cs="Times New Roman"/>
                <w:lang w:val="ro-RO"/>
              </w:rPr>
              <w:t>ă. TA este scăzută, pulsul accelerat.</w:t>
            </w:r>
            <w:r w:rsidR="001A7BBD" w:rsidRPr="0021010E">
              <w:rPr>
                <w:rFonts w:ascii="Times New Roman" w:hAnsi="Times New Roman" w:cs="Times New Roman"/>
                <w:lang w:val="ro-RO"/>
              </w:rPr>
              <w:t xml:space="preserve"> Hemoglobina, hematocritul sunt scăzute. </w:t>
            </w:r>
            <w:r w:rsidR="0037180B" w:rsidRPr="0021010E">
              <w:rPr>
                <w:rFonts w:ascii="Times New Roman" w:hAnsi="Times New Roman" w:cs="Times New Roman"/>
                <w:lang w:val="ro-RO"/>
              </w:rPr>
              <w:t>Punc</w:t>
            </w:r>
            <w:r w:rsidR="005C32F2" w:rsidRPr="0021010E">
              <w:rPr>
                <w:rFonts w:ascii="Times New Roman" w:hAnsi="Times New Roman" w:cs="Times New Roman"/>
                <w:lang w:val="ro-RO"/>
              </w:rPr>
              <w:t>ţ</w:t>
            </w:r>
            <w:r w:rsidR="0037180B" w:rsidRPr="0021010E">
              <w:rPr>
                <w:rFonts w:ascii="Times New Roman" w:hAnsi="Times New Roman" w:cs="Times New Roman"/>
                <w:lang w:val="ro-RO"/>
              </w:rPr>
              <w:t>ia abdominală cu extrac</w:t>
            </w:r>
            <w:r w:rsidR="005C32F2" w:rsidRPr="0021010E">
              <w:rPr>
                <w:rFonts w:ascii="Times New Roman" w:hAnsi="Times New Roman" w:cs="Times New Roman"/>
                <w:lang w:val="ro-RO"/>
              </w:rPr>
              <w:t>ţ</w:t>
            </w:r>
            <w:r w:rsidR="0037180B" w:rsidRPr="0021010E">
              <w:rPr>
                <w:rFonts w:ascii="Times New Roman" w:hAnsi="Times New Roman" w:cs="Times New Roman"/>
                <w:lang w:val="ro-RO"/>
              </w:rPr>
              <w:t xml:space="preserve">ia sângelui. </w:t>
            </w:r>
            <w:proofErr w:type="spellStart"/>
            <w:r w:rsidR="008615A3" w:rsidRPr="0021010E">
              <w:rPr>
                <w:rFonts w:ascii="Times New Roman" w:hAnsi="Times New Roman" w:cs="Times New Roman"/>
                <w:lang w:val="ro-RO"/>
              </w:rPr>
              <w:t>Microhematurie</w:t>
            </w:r>
            <w:proofErr w:type="spellEnd"/>
            <w:r w:rsidR="008615A3" w:rsidRPr="0021010E">
              <w:rPr>
                <w:rFonts w:ascii="Times New Roman" w:hAnsi="Times New Roman" w:cs="Times New Roman"/>
                <w:lang w:val="ro-RO"/>
              </w:rPr>
              <w:t>. Hemoragia internă este pronun</w:t>
            </w:r>
            <w:r w:rsidR="005C32F2" w:rsidRPr="0021010E">
              <w:rPr>
                <w:rFonts w:ascii="Times New Roman" w:hAnsi="Times New Roman" w:cs="Times New Roman"/>
                <w:lang w:val="ro-RO"/>
              </w:rPr>
              <w:t>ţ</w:t>
            </w:r>
            <w:r w:rsidR="008615A3" w:rsidRPr="0021010E">
              <w:rPr>
                <w:rFonts w:ascii="Times New Roman" w:hAnsi="Times New Roman" w:cs="Times New Roman"/>
                <w:lang w:val="ro-RO"/>
              </w:rPr>
              <w:t>ată. Semnele peritoneale sunt pronun</w:t>
            </w:r>
            <w:r w:rsidR="005C32F2" w:rsidRPr="0021010E">
              <w:rPr>
                <w:rFonts w:ascii="Times New Roman" w:hAnsi="Times New Roman" w:cs="Times New Roman"/>
                <w:lang w:val="ro-RO"/>
              </w:rPr>
              <w:t>ţ</w:t>
            </w:r>
            <w:r w:rsidR="008615A3" w:rsidRPr="0021010E">
              <w:rPr>
                <w:rFonts w:ascii="Times New Roman" w:hAnsi="Times New Roman" w:cs="Times New Roman"/>
                <w:lang w:val="ro-RO"/>
              </w:rPr>
              <w:t>ate. Tumefiere nu se apreciază.</w:t>
            </w:r>
          </w:p>
        </w:tc>
        <w:tc>
          <w:tcPr>
            <w:tcW w:w="4252" w:type="dxa"/>
            <w:tcBorders>
              <w:top w:val="single" w:sz="4" w:space="0" w:color="auto"/>
              <w:left w:val="single" w:sz="4" w:space="0" w:color="auto"/>
              <w:bottom w:val="single" w:sz="4" w:space="0" w:color="auto"/>
            </w:tcBorders>
          </w:tcPr>
          <w:p w:rsidR="008615A3" w:rsidRPr="0021010E" w:rsidRDefault="00BF6DC5" w:rsidP="00363A9A">
            <w:pPr>
              <w:jc w:val="both"/>
              <w:rPr>
                <w:lang w:val="ro-RO"/>
              </w:rPr>
            </w:pPr>
            <w:r w:rsidRPr="0021010E">
              <w:rPr>
                <w:rFonts w:ascii="Times New Roman" w:hAnsi="Times New Roman" w:cs="Times New Roman"/>
                <w:lang w:val="ro-RO"/>
              </w:rPr>
              <w:t>Prezen</w:t>
            </w:r>
            <w:r w:rsidR="005C32F2" w:rsidRPr="0021010E">
              <w:rPr>
                <w:rFonts w:ascii="Times New Roman" w:hAnsi="Times New Roman" w:cs="Times New Roman"/>
                <w:lang w:val="ro-RO"/>
              </w:rPr>
              <w:t>ţ</w:t>
            </w:r>
            <w:r w:rsidRPr="0021010E">
              <w:rPr>
                <w:rFonts w:ascii="Times New Roman" w:hAnsi="Times New Roman" w:cs="Times New Roman"/>
                <w:lang w:val="ro-RO"/>
              </w:rPr>
              <w:t>a excoria</w:t>
            </w:r>
            <w:r w:rsidR="005C32F2" w:rsidRPr="0021010E">
              <w:rPr>
                <w:rFonts w:ascii="Times New Roman" w:hAnsi="Times New Roman" w:cs="Times New Roman"/>
                <w:lang w:val="ro-RO"/>
              </w:rPr>
              <w:t>ţ</w:t>
            </w:r>
            <w:r w:rsidRPr="0021010E">
              <w:rPr>
                <w:rFonts w:ascii="Times New Roman" w:hAnsi="Times New Roman" w:cs="Times New Roman"/>
                <w:lang w:val="ro-RO"/>
              </w:rPr>
              <w:t xml:space="preserve">iilor pe abdomen pe stânga. Dureri în abdomen pe stânga. Hemoglobina, hematocritul sunt scăzute. </w:t>
            </w:r>
            <w:r w:rsidR="008615A3" w:rsidRPr="0021010E">
              <w:rPr>
                <w:rFonts w:ascii="Times New Roman" w:hAnsi="Times New Roman" w:cs="Times New Roman"/>
                <w:lang w:val="ro-RO"/>
              </w:rPr>
              <w:t xml:space="preserve">Tumefiere în </w:t>
            </w:r>
            <w:r w:rsidR="008615A3" w:rsidRPr="0021010E">
              <w:rPr>
                <w:lang w:val="ro-RO"/>
              </w:rPr>
              <w:t>rebordul costal, fără contact lombar.</w:t>
            </w:r>
          </w:p>
          <w:p w:rsidR="00F60D07" w:rsidRPr="0021010E" w:rsidRDefault="00BF6DC5" w:rsidP="00363A9A">
            <w:pPr>
              <w:jc w:val="both"/>
              <w:rPr>
                <w:lang w:val="ro-RO"/>
              </w:rPr>
            </w:pPr>
            <w:r w:rsidRPr="0021010E">
              <w:rPr>
                <w:rFonts w:ascii="Times New Roman" w:hAnsi="Times New Roman" w:cs="Times New Roman"/>
                <w:lang w:val="ro-RO"/>
              </w:rPr>
              <w:t>Punc</w:t>
            </w:r>
            <w:r w:rsidR="005C32F2" w:rsidRPr="0021010E">
              <w:rPr>
                <w:rFonts w:ascii="Times New Roman" w:hAnsi="Times New Roman" w:cs="Times New Roman"/>
                <w:lang w:val="ro-RO"/>
              </w:rPr>
              <w:t>ţ</w:t>
            </w:r>
            <w:r w:rsidRPr="0021010E">
              <w:rPr>
                <w:rFonts w:ascii="Times New Roman" w:hAnsi="Times New Roman" w:cs="Times New Roman"/>
                <w:lang w:val="ro-RO"/>
              </w:rPr>
              <w:t xml:space="preserve">ia </w:t>
            </w:r>
            <w:proofErr w:type="spellStart"/>
            <w:r w:rsidRPr="0021010E">
              <w:rPr>
                <w:rFonts w:ascii="Times New Roman" w:hAnsi="Times New Roman" w:cs="Times New Roman"/>
                <w:lang w:val="ro-RO"/>
              </w:rPr>
              <w:t>abdo-minală</w:t>
            </w:r>
            <w:proofErr w:type="spellEnd"/>
            <w:r w:rsidRPr="0021010E">
              <w:rPr>
                <w:rFonts w:ascii="Times New Roman" w:hAnsi="Times New Roman" w:cs="Times New Roman"/>
                <w:lang w:val="ro-RO"/>
              </w:rPr>
              <w:t xml:space="preserve"> cu extrac</w:t>
            </w:r>
            <w:r w:rsidR="005C32F2" w:rsidRPr="0021010E">
              <w:rPr>
                <w:rFonts w:ascii="Times New Roman" w:hAnsi="Times New Roman" w:cs="Times New Roman"/>
                <w:lang w:val="ro-RO"/>
              </w:rPr>
              <w:t>ţ</w:t>
            </w:r>
            <w:r w:rsidRPr="0021010E">
              <w:rPr>
                <w:rFonts w:ascii="Times New Roman" w:hAnsi="Times New Roman" w:cs="Times New Roman"/>
                <w:lang w:val="ro-RO"/>
              </w:rPr>
              <w:t xml:space="preserve">ia sângelui. Leucocitoză.  </w:t>
            </w:r>
            <w:proofErr w:type="spellStart"/>
            <w:r w:rsidR="00F60D07" w:rsidRPr="0021010E">
              <w:rPr>
                <w:rFonts w:ascii="Times New Roman" w:hAnsi="Times New Roman" w:cs="Times New Roman"/>
                <w:lang w:val="ro-RO"/>
              </w:rPr>
              <w:t>Microhematurie</w:t>
            </w:r>
            <w:proofErr w:type="spellEnd"/>
            <w:r w:rsidR="00F60D07" w:rsidRPr="0021010E">
              <w:rPr>
                <w:rFonts w:ascii="Times New Roman" w:hAnsi="Times New Roman" w:cs="Times New Roman"/>
                <w:lang w:val="ro-RO"/>
              </w:rPr>
              <w:t xml:space="preserve">. </w:t>
            </w:r>
            <w:r w:rsidR="000D708F" w:rsidRPr="0021010E">
              <w:rPr>
                <w:rFonts w:ascii="Times New Roman" w:hAnsi="Times New Roman" w:cs="Times New Roman"/>
                <w:lang w:val="ro-RO"/>
              </w:rPr>
              <w:t xml:space="preserve">Date de hemoragie internă </w:t>
            </w:r>
            <w:r w:rsidR="000D708F" w:rsidRPr="0021010E">
              <w:rPr>
                <w:lang w:val="ro-RO"/>
              </w:rPr>
              <w:t>n</w:t>
            </w:r>
            <w:r w:rsidR="00F60D07" w:rsidRPr="0021010E">
              <w:rPr>
                <w:lang w:val="ro-RO"/>
              </w:rPr>
              <w:t>epronun</w:t>
            </w:r>
            <w:r w:rsidR="005C32F2" w:rsidRPr="0021010E">
              <w:rPr>
                <w:lang w:val="ro-RO"/>
              </w:rPr>
              <w:t>ţ</w:t>
            </w:r>
            <w:r w:rsidR="00F60D07" w:rsidRPr="0021010E">
              <w:rPr>
                <w:lang w:val="ro-RO"/>
              </w:rPr>
              <w:t>ate (leucocitoză)</w:t>
            </w:r>
            <w:r w:rsidR="000D708F" w:rsidRPr="0021010E">
              <w:rPr>
                <w:lang w:val="ro-RO"/>
              </w:rPr>
              <w:t>, hemoragia internă în</w:t>
            </w:r>
          </w:p>
          <w:p w:rsidR="00F60D07" w:rsidRPr="0021010E" w:rsidRDefault="000D708F" w:rsidP="00363A9A">
            <w:pPr>
              <w:spacing w:after="120"/>
              <w:jc w:val="both"/>
              <w:rPr>
                <w:rFonts w:ascii="Times New Roman" w:hAnsi="Times New Roman" w:cs="Times New Roman"/>
                <w:lang w:val="ro-RO"/>
              </w:rPr>
            </w:pPr>
            <w:r w:rsidRPr="0021010E">
              <w:rPr>
                <w:rFonts w:ascii="Times New Roman" w:hAnsi="Times New Roman" w:cs="Times New Roman"/>
                <w:lang w:val="ro-RO"/>
              </w:rPr>
              <w:t xml:space="preserve">leziunea </w:t>
            </w:r>
            <w:proofErr w:type="spellStart"/>
            <w:r w:rsidRPr="0021010E">
              <w:rPr>
                <w:rFonts w:ascii="Times New Roman" w:hAnsi="Times New Roman" w:cs="Times New Roman"/>
                <w:lang w:val="ro-RO"/>
              </w:rPr>
              <w:t>subcapsulară</w:t>
            </w:r>
            <w:proofErr w:type="spellEnd"/>
            <w:r w:rsidRPr="0021010E">
              <w:rPr>
                <w:rFonts w:ascii="Times New Roman" w:hAnsi="Times New Roman" w:cs="Times New Roman"/>
                <w:lang w:val="ro-RO"/>
              </w:rPr>
              <w:t xml:space="preserve"> este </w:t>
            </w:r>
            <w:r w:rsidR="00F60D07" w:rsidRPr="0021010E">
              <w:rPr>
                <w:rFonts w:ascii="Times New Roman" w:hAnsi="Times New Roman" w:cs="Times New Roman"/>
                <w:lang w:val="ro-RO"/>
              </w:rPr>
              <w:t xml:space="preserve"> nepronun</w:t>
            </w:r>
            <w:r w:rsidR="005C32F2" w:rsidRPr="0021010E">
              <w:rPr>
                <w:rFonts w:ascii="Times New Roman" w:hAnsi="Times New Roman" w:cs="Times New Roman"/>
                <w:lang w:val="ro-RO"/>
              </w:rPr>
              <w:t>ţ</w:t>
            </w:r>
            <w:r w:rsidR="00F60D07" w:rsidRPr="0021010E">
              <w:rPr>
                <w:rFonts w:ascii="Times New Roman" w:hAnsi="Times New Roman" w:cs="Times New Roman"/>
                <w:lang w:val="ro-RO"/>
              </w:rPr>
              <w:t>ată.</w:t>
            </w:r>
          </w:p>
          <w:p w:rsidR="009D56CB" w:rsidRPr="0021010E" w:rsidRDefault="009D56CB" w:rsidP="00571685">
            <w:pPr>
              <w:spacing w:after="120"/>
              <w:jc w:val="center"/>
              <w:rPr>
                <w:rFonts w:ascii="Times New Roman" w:hAnsi="Times New Roman" w:cs="Times New Roman"/>
                <w:lang w:val="ro-RO"/>
              </w:rPr>
            </w:pPr>
          </w:p>
        </w:tc>
      </w:tr>
      <w:tr w:rsidR="009D56CB" w:rsidRPr="0021010E" w:rsidTr="00363A9A">
        <w:trPr>
          <w:trHeight w:val="1325"/>
        </w:trPr>
        <w:tc>
          <w:tcPr>
            <w:tcW w:w="1701" w:type="dxa"/>
            <w:tcBorders>
              <w:top w:val="single" w:sz="4" w:space="0" w:color="auto"/>
              <w:bottom w:val="single" w:sz="4" w:space="0" w:color="auto"/>
              <w:right w:val="single" w:sz="4" w:space="0" w:color="auto"/>
            </w:tcBorders>
          </w:tcPr>
          <w:p w:rsidR="009D56CB" w:rsidRPr="0021010E" w:rsidRDefault="009D56CB" w:rsidP="00363A9A">
            <w:pPr>
              <w:rPr>
                <w:lang w:val="ro-RO"/>
              </w:rPr>
            </w:pPr>
            <w:r w:rsidRPr="0021010E">
              <w:rPr>
                <w:lang w:val="ro-RO"/>
              </w:rPr>
              <w:t xml:space="preserve">Ecografia </w:t>
            </w:r>
            <w:r w:rsidR="0037180B" w:rsidRPr="0021010E">
              <w:rPr>
                <w:lang w:val="ro-RO"/>
              </w:rPr>
              <w:t>cavită</w:t>
            </w:r>
            <w:r w:rsidR="005C32F2" w:rsidRPr="0021010E">
              <w:rPr>
                <w:lang w:val="ro-RO"/>
              </w:rPr>
              <w:t>ţ</w:t>
            </w:r>
            <w:r w:rsidR="0037180B" w:rsidRPr="0021010E">
              <w:rPr>
                <w:lang w:val="ro-RO"/>
              </w:rPr>
              <w:t xml:space="preserve">ii abdominale </w:t>
            </w:r>
            <w:r w:rsidR="005C32F2" w:rsidRPr="0021010E">
              <w:rPr>
                <w:lang w:val="ro-RO"/>
              </w:rPr>
              <w:t>ş</w:t>
            </w:r>
            <w:r w:rsidR="0037180B" w:rsidRPr="0021010E">
              <w:rPr>
                <w:lang w:val="ro-RO"/>
              </w:rPr>
              <w:t xml:space="preserve">i </w:t>
            </w:r>
            <w:r w:rsidRPr="0021010E">
              <w:rPr>
                <w:lang w:val="ro-RO"/>
              </w:rPr>
              <w:t>sistemului urinar</w:t>
            </w:r>
          </w:p>
        </w:tc>
        <w:tc>
          <w:tcPr>
            <w:tcW w:w="4111" w:type="dxa"/>
            <w:tcBorders>
              <w:top w:val="single" w:sz="4" w:space="0" w:color="auto"/>
              <w:left w:val="single" w:sz="4" w:space="0" w:color="auto"/>
              <w:bottom w:val="single" w:sz="4" w:space="0" w:color="auto"/>
              <w:right w:val="single" w:sz="4" w:space="0" w:color="auto"/>
            </w:tcBorders>
          </w:tcPr>
          <w:p w:rsidR="001A7BBD" w:rsidRPr="0021010E" w:rsidRDefault="00175FF4" w:rsidP="00363A9A">
            <w:pPr>
              <w:rPr>
                <w:rFonts w:ascii="Times New Roman" w:hAnsi="Times New Roman" w:cs="Times New Roman"/>
                <w:lang w:val="ro-RO"/>
              </w:rPr>
            </w:pPr>
            <w:r w:rsidRPr="0021010E">
              <w:rPr>
                <w:rFonts w:ascii="Times New Roman" w:hAnsi="Times New Roman" w:cs="Times New Roman"/>
                <w:lang w:val="ro-RO"/>
              </w:rPr>
              <w:t>Organele</w:t>
            </w:r>
            <w:r w:rsidR="0037180B" w:rsidRPr="0021010E">
              <w:rPr>
                <w:rFonts w:ascii="Times New Roman" w:hAnsi="Times New Roman" w:cs="Times New Roman"/>
                <w:lang w:val="ro-RO"/>
              </w:rPr>
              <w:t xml:space="preserve"> </w:t>
            </w:r>
            <w:proofErr w:type="spellStart"/>
            <w:r w:rsidR="0037180B" w:rsidRPr="0021010E">
              <w:rPr>
                <w:rFonts w:ascii="Times New Roman" w:hAnsi="Times New Roman" w:cs="Times New Roman"/>
                <w:lang w:val="ro-RO"/>
              </w:rPr>
              <w:t>intraabdominale</w:t>
            </w:r>
            <w:proofErr w:type="spellEnd"/>
            <w:r w:rsidR="0037180B" w:rsidRPr="0021010E">
              <w:rPr>
                <w:rFonts w:ascii="Times New Roman" w:hAnsi="Times New Roman" w:cs="Times New Roman"/>
                <w:lang w:val="ro-RO"/>
              </w:rPr>
              <w:t xml:space="preserve"> nu sunt lezate. Se constat</w:t>
            </w:r>
            <w:r w:rsidR="001A7BBD" w:rsidRPr="0021010E">
              <w:rPr>
                <w:rFonts w:ascii="Times New Roman" w:hAnsi="Times New Roman" w:cs="Times New Roman"/>
                <w:lang w:val="ro-RO"/>
              </w:rPr>
              <w:t xml:space="preserve">ă leziunea parenchimului renal cu </w:t>
            </w:r>
            <w:r w:rsidR="0037180B" w:rsidRPr="0021010E">
              <w:rPr>
                <w:rFonts w:ascii="Times New Roman" w:hAnsi="Times New Roman" w:cs="Times New Roman"/>
                <w:lang w:val="ro-RO"/>
              </w:rPr>
              <w:t xml:space="preserve">formarea hematomului </w:t>
            </w:r>
            <w:proofErr w:type="spellStart"/>
            <w:r w:rsidR="0037180B" w:rsidRPr="0021010E">
              <w:rPr>
                <w:rFonts w:ascii="Times New Roman" w:hAnsi="Times New Roman" w:cs="Times New Roman"/>
                <w:lang w:val="ro-RO"/>
              </w:rPr>
              <w:t>retroperitoneal</w:t>
            </w:r>
            <w:proofErr w:type="spellEnd"/>
            <w:r w:rsidR="0037180B" w:rsidRPr="0021010E">
              <w:rPr>
                <w:rFonts w:ascii="Times New Roman" w:hAnsi="Times New Roman" w:cs="Times New Roman"/>
                <w:lang w:val="ro-RO"/>
              </w:rPr>
              <w:t xml:space="preserve">, </w:t>
            </w:r>
            <w:proofErr w:type="spellStart"/>
            <w:r w:rsidR="0037180B" w:rsidRPr="0021010E">
              <w:rPr>
                <w:rFonts w:ascii="Times New Roman" w:hAnsi="Times New Roman" w:cs="Times New Roman"/>
                <w:lang w:val="ro-RO"/>
              </w:rPr>
              <w:t>perirenal</w:t>
            </w:r>
            <w:proofErr w:type="spellEnd"/>
            <w:r w:rsidR="001A7BBD" w:rsidRPr="0021010E">
              <w:rPr>
                <w:rFonts w:ascii="Times New Roman" w:hAnsi="Times New Roman" w:cs="Times New Roman"/>
                <w:lang w:val="ro-RO"/>
              </w:rPr>
              <w:t xml:space="preserve">, conturul rinichiului lezat </w:t>
            </w:r>
            <w:r w:rsidR="005C32F2" w:rsidRPr="0021010E">
              <w:rPr>
                <w:rFonts w:ascii="Times New Roman" w:hAnsi="Times New Roman" w:cs="Times New Roman"/>
                <w:lang w:val="ro-RO"/>
              </w:rPr>
              <w:t>ş</w:t>
            </w:r>
            <w:r w:rsidR="001A7BBD" w:rsidRPr="0021010E">
              <w:rPr>
                <w:rFonts w:ascii="Times New Roman" w:hAnsi="Times New Roman" w:cs="Times New Roman"/>
                <w:lang w:val="ro-RO"/>
              </w:rPr>
              <w:t>ters.</w:t>
            </w:r>
          </w:p>
        </w:tc>
        <w:tc>
          <w:tcPr>
            <w:tcW w:w="4820" w:type="dxa"/>
            <w:tcBorders>
              <w:top w:val="single" w:sz="4" w:space="0" w:color="auto"/>
              <w:left w:val="single" w:sz="4" w:space="0" w:color="auto"/>
              <w:bottom w:val="single" w:sz="4" w:space="0" w:color="auto"/>
            </w:tcBorders>
          </w:tcPr>
          <w:p w:rsidR="009D56CB" w:rsidRPr="0021010E" w:rsidRDefault="001A7BBD" w:rsidP="00363A9A">
            <w:pPr>
              <w:spacing w:after="120"/>
              <w:rPr>
                <w:lang w:val="ro-RO"/>
              </w:rPr>
            </w:pPr>
            <w:r w:rsidRPr="0021010E">
              <w:rPr>
                <w:lang w:val="ro-RO"/>
              </w:rPr>
              <w:t>Pune în eviden</w:t>
            </w:r>
            <w:r w:rsidR="005C32F2" w:rsidRPr="0021010E">
              <w:rPr>
                <w:lang w:val="ro-RO"/>
              </w:rPr>
              <w:t>ţ</w:t>
            </w:r>
            <w:r w:rsidRPr="0021010E">
              <w:rPr>
                <w:lang w:val="ro-RO"/>
              </w:rPr>
              <w:t>ă ruptura ficatului</w:t>
            </w:r>
            <w:r w:rsidR="00B176E1" w:rsidRPr="0021010E">
              <w:rPr>
                <w:lang w:val="ro-RO"/>
              </w:rPr>
              <w:t xml:space="preserve">. Aparatul </w:t>
            </w:r>
            <w:proofErr w:type="spellStart"/>
            <w:r w:rsidR="00B176E1" w:rsidRPr="0021010E">
              <w:rPr>
                <w:lang w:val="ro-RO"/>
              </w:rPr>
              <w:t>renourinar</w:t>
            </w:r>
            <w:proofErr w:type="spellEnd"/>
            <w:r w:rsidR="00B176E1" w:rsidRPr="0021010E">
              <w:rPr>
                <w:lang w:val="ro-RO"/>
              </w:rPr>
              <w:t xml:space="preserve"> nu este lezat.</w:t>
            </w:r>
          </w:p>
        </w:tc>
        <w:tc>
          <w:tcPr>
            <w:tcW w:w="4252" w:type="dxa"/>
            <w:tcBorders>
              <w:top w:val="single" w:sz="4" w:space="0" w:color="auto"/>
              <w:left w:val="single" w:sz="4" w:space="0" w:color="auto"/>
              <w:bottom w:val="single" w:sz="4" w:space="0" w:color="auto"/>
            </w:tcBorders>
          </w:tcPr>
          <w:p w:rsidR="009D56CB" w:rsidRPr="0021010E" w:rsidRDefault="00B176E1" w:rsidP="00363A9A">
            <w:pPr>
              <w:rPr>
                <w:lang w:val="ro-RO"/>
              </w:rPr>
            </w:pPr>
            <w:r w:rsidRPr="0021010E">
              <w:rPr>
                <w:rFonts w:ascii="Times New Roman" w:hAnsi="Times New Roman" w:cs="Times New Roman"/>
                <w:lang w:val="ro-RO"/>
              </w:rPr>
              <w:t>Pune în eviden</w:t>
            </w:r>
            <w:r w:rsidR="005C32F2" w:rsidRPr="0021010E">
              <w:rPr>
                <w:rFonts w:ascii="Times New Roman" w:hAnsi="Times New Roman" w:cs="Times New Roman"/>
                <w:lang w:val="ro-RO"/>
              </w:rPr>
              <w:t>ţ</w:t>
            </w:r>
            <w:r w:rsidRPr="0021010E">
              <w:rPr>
                <w:rFonts w:ascii="Times New Roman" w:hAnsi="Times New Roman" w:cs="Times New Roman"/>
                <w:lang w:val="ro-RO"/>
              </w:rPr>
              <w:t xml:space="preserve">ă ruptura splinei. Aparatul </w:t>
            </w:r>
            <w:proofErr w:type="spellStart"/>
            <w:r w:rsidRPr="0021010E">
              <w:rPr>
                <w:rFonts w:ascii="Times New Roman" w:hAnsi="Times New Roman" w:cs="Times New Roman"/>
                <w:lang w:val="ro-RO"/>
              </w:rPr>
              <w:t>renourinar</w:t>
            </w:r>
            <w:proofErr w:type="spellEnd"/>
            <w:r w:rsidRPr="0021010E">
              <w:rPr>
                <w:rFonts w:ascii="Times New Roman" w:hAnsi="Times New Roman" w:cs="Times New Roman"/>
                <w:lang w:val="ro-RO"/>
              </w:rPr>
              <w:t xml:space="preserve"> este integru.</w:t>
            </w:r>
          </w:p>
        </w:tc>
      </w:tr>
      <w:tr w:rsidR="009D56CB" w:rsidRPr="0021010E" w:rsidTr="00363A9A">
        <w:tc>
          <w:tcPr>
            <w:tcW w:w="1701" w:type="dxa"/>
            <w:tcBorders>
              <w:top w:val="single" w:sz="4" w:space="0" w:color="auto"/>
              <w:bottom w:val="single" w:sz="4" w:space="0" w:color="auto"/>
              <w:right w:val="single" w:sz="4" w:space="0" w:color="auto"/>
            </w:tcBorders>
          </w:tcPr>
          <w:p w:rsidR="009D56CB" w:rsidRPr="0021010E" w:rsidRDefault="009D56CB" w:rsidP="00363A9A">
            <w:pPr>
              <w:rPr>
                <w:rFonts w:ascii="Times New Roman" w:hAnsi="Times New Roman" w:cs="Times New Roman"/>
                <w:lang w:val="ro-RO"/>
              </w:rPr>
            </w:pPr>
            <w:r w:rsidRPr="0021010E">
              <w:rPr>
                <w:rFonts w:ascii="Times New Roman" w:hAnsi="Times New Roman" w:cs="Times New Roman"/>
                <w:lang w:val="ro-RO"/>
              </w:rPr>
              <w:t>Urografia intravenoasă</w:t>
            </w:r>
          </w:p>
        </w:tc>
        <w:tc>
          <w:tcPr>
            <w:tcW w:w="4111" w:type="dxa"/>
            <w:tcBorders>
              <w:top w:val="single" w:sz="4" w:space="0" w:color="auto"/>
              <w:left w:val="single" w:sz="4" w:space="0" w:color="auto"/>
              <w:bottom w:val="single" w:sz="4" w:space="0" w:color="auto"/>
              <w:right w:val="single" w:sz="4" w:space="0" w:color="auto"/>
            </w:tcBorders>
          </w:tcPr>
          <w:p w:rsidR="00782DE4" w:rsidRPr="0021010E" w:rsidRDefault="00782DE4" w:rsidP="00363A9A">
            <w:pPr>
              <w:pStyle w:val="ac"/>
              <w:numPr>
                <w:ilvl w:val="0"/>
                <w:numId w:val="19"/>
              </w:numPr>
              <w:tabs>
                <w:tab w:val="clear" w:pos="720"/>
                <w:tab w:val="num" w:pos="318"/>
              </w:tabs>
              <w:ind w:left="318" w:hanging="284"/>
              <w:rPr>
                <w:bCs/>
                <w:lang w:val="ro-RO"/>
              </w:rPr>
            </w:pPr>
            <w:r w:rsidRPr="0021010E">
              <w:rPr>
                <w:bCs/>
                <w:lang w:val="ro-RO"/>
              </w:rPr>
              <w:t xml:space="preserve">Imaginea </w:t>
            </w:r>
            <w:proofErr w:type="spellStart"/>
            <w:r w:rsidRPr="0021010E">
              <w:rPr>
                <w:bCs/>
                <w:lang w:val="ro-RO"/>
              </w:rPr>
              <w:t>urografică</w:t>
            </w:r>
            <w:proofErr w:type="spellEnd"/>
            <w:r w:rsidRPr="0021010E">
              <w:rPr>
                <w:bCs/>
                <w:lang w:val="ro-RO"/>
              </w:rPr>
              <w:t xml:space="preserve"> </w:t>
            </w:r>
            <w:proofErr w:type="spellStart"/>
            <w:r w:rsidRPr="0021010E">
              <w:rPr>
                <w:bCs/>
                <w:lang w:val="ro-RO"/>
              </w:rPr>
              <w:t>pielocaliceală</w:t>
            </w:r>
            <w:proofErr w:type="spellEnd"/>
            <w:r w:rsidRPr="0021010E">
              <w:rPr>
                <w:bCs/>
                <w:lang w:val="ro-RO"/>
              </w:rPr>
              <w:t xml:space="preserve"> poate fi de intensitate redusă;</w:t>
            </w:r>
          </w:p>
          <w:p w:rsidR="00782DE4" w:rsidRPr="0021010E" w:rsidRDefault="00782DE4" w:rsidP="00363A9A">
            <w:pPr>
              <w:numPr>
                <w:ilvl w:val="0"/>
                <w:numId w:val="19"/>
              </w:numPr>
              <w:tabs>
                <w:tab w:val="clear" w:pos="720"/>
                <w:tab w:val="num" w:pos="318"/>
              </w:tabs>
              <w:ind w:left="318" w:hanging="284"/>
              <w:rPr>
                <w:bCs/>
                <w:lang w:val="ro-RO"/>
              </w:rPr>
            </w:pPr>
            <w:r w:rsidRPr="0021010E">
              <w:rPr>
                <w:bCs/>
                <w:lang w:val="ro-RO"/>
              </w:rPr>
              <w:t>Contururile renale şterse;</w:t>
            </w:r>
          </w:p>
          <w:p w:rsidR="00782DE4" w:rsidRPr="0021010E" w:rsidRDefault="00782DE4" w:rsidP="00363A9A">
            <w:pPr>
              <w:numPr>
                <w:ilvl w:val="0"/>
                <w:numId w:val="19"/>
              </w:numPr>
              <w:tabs>
                <w:tab w:val="clear" w:pos="720"/>
                <w:tab w:val="num" w:pos="318"/>
              </w:tabs>
              <w:ind w:left="318" w:hanging="284"/>
              <w:rPr>
                <w:bCs/>
                <w:lang w:val="ro-RO"/>
              </w:rPr>
            </w:pPr>
            <w:r w:rsidRPr="0021010E">
              <w:rPr>
                <w:bCs/>
                <w:lang w:val="ro-RO"/>
              </w:rPr>
              <w:t>Extravazarea substanţei de contrast;</w:t>
            </w:r>
          </w:p>
          <w:p w:rsidR="00782DE4" w:rsidRPr="0021010E" w:rsidRDefault="00782DE4" w:rsidP="00363A9A">
            <w:pPr>
              <w:numPr>
                <w:ilvl w:val="0"/>
                <w:numId w:val="19"/>
              </w:numPr>
              <w:tabs>
                <w:tab w:val="clear" w:pos="720"/>
                <w:tab w:val="num" w:pos="318"/>
              </w:tabs>
              <w:ind w:left="318" w:hanging="284"/>
              <w:rPr>
                <w:bCs/>
                <w:lang w:val="ro-RO"/>
              </w:rPr>
            </w:pPr>
            <w:r w:rsidRPr="0021010E">
              <w:rPr>
                <w:bCs/>
                <w:lang w:val="ro-RO"/>
              </w:rPr>
              <w:t>Amputarea calicelor;</w:t>
            </w:r>
          </w:p>
          <w:p w:rsidR="00782DE4" w:rsidRPr="0021010E" w:rsidRDefault="00782DE4" w:rsidP="00363A9A">
            <w:pPr>
              <w:numPr>
                <w:ilvl w:val="0"/>
                <w:numId w:val="19"/>
              </w:numPr>
              <w:tabs>
                <w:tab w:val="clear" w:pos="720"/>
                <w:tab w:val="num" w:pos="318"/>
              </w:tabs>
              <w:ind w:left="318" w:right="-108" w:hanging="284"/>
              <w:rPr>
                <w:bCs/>
                <w:lang w:val="ro-RO"/>
              </w:rPr>
            </w:pPr>
            <w:r w:rsidRPr="0021010E">
              <w:rPr>
                <w:bCs/>
                <w:lang w:val="ro-RO"/>
              </w:rPr>
              <w:t>Fragmente renale funcţionale detaşate;</w:t>
            </w:r>
          </w:p>
          <w:p w:rsidR="00782DE4" w:rsidRPr="0021010E" w:rsidRDefault="00782DE4" w:rsidP="00363A9A">
            <w:pPr>
              <w:numPr>
                <w:ilvl w:val="0"/>
                <w:numId w:val="19"/>
              </w:numPr>
              <w:tabs>
                <w:tab w:val="clear" w:pos="720"/>
                <w:tab w:val="num" w:pos="318"/>
              </w:tabs>
              <w:ind w:left="318" w:hanging="284"/>
              <w:rPr>
                <w:bCs/>
                <w:lang w:val="ro-RO"/>
              </w:rPr>
            </w:pPr>
            <w:r w:rsidRPr="0021010E">
              <w:rPr>
                <w:bCs/>
                <w:lang w:val="ro-RO"/>
              </w:rPr>
              <w:t>Deplasarea mediană a treimii superioare a ureterului;</w:t>
            </w:r>
          </w:p>
          <w:p w:rsidR="009D56CB" w:rsidRPr="00363A9A" w:rsidRDefault="00782DE4" w:rsidP="00363A9A">
            <w:pPr>
              <w:numPr>
                <w:ilvl w:val="0"/>
                <w:numId w:val="19"/>
              </w:numPr>
              <w:tabs>
                <w:tab w:val="clear" w:pos="720"/>
                <w:tab w:val="num" w:pos="318"/>
              </w:tabs>
              <w:ind w:left="318" w:hanging="284"/>
              <w:rPr>
                <w:bCs/>
                <w:lang w:val="ro-RO"/>
              </w:rPr>
            </w:pPr>
            <w:r w:rsidRPr="0021010E">
              <w:rPr>
                <w:bCs/>
                <w:lang w:val="ro-RO"/>
              </w:rPr>
              <w:t>Rinichi mut.</w:t>
            </w:r>
          </w:p>
        </w:tc>
        <w:tc>
          <w:tcPr>
            <w:tcW w:w="4820" w:type="dxa"/>
            <w:tcBorders>
              <w:top w:val="single" w:sz="4" w:space="0" w:color="auto"/>
              <w:left w:val="single" w:sz="4" w:space="0" w:color="auto"/>
              <w:bottom w:val="single" w:sz="4" w:space="0" w:color="auto"/>
            </w:tcBorders>
          </w:tcPr>
          <w:p w:rsidR="009D56CB" w:rsidRPr="0021010E" w:rsidRDefault="009D56CB" w:rsidP="00363A9A">
            <w:pPr>
              <w:jc w:val="center"/>
              <w:rPr>
                <w:lang w:val="ro-RO"/>
              </w:rPr>
            </w:pPr>
          </w:p>
        </w:tc>
        <w:tc>
          <w:tcPr>
            <w:tcW w:w="4252" w:type="dxa"/>
            <w:tcBorders>
              <w:top w:val="single" w:sz="4" w:space="0" w:color="auto"/>
              <w:left w:val="single" w:sz="4" w:space="0" w:color="auto"/>
              <w:bottom w:val="single" w:sz="4" w:space="0" w:color="auto"/>
            </w:tcBorders>
          </w:tcPr>
          <w:p w:rsidR="009D56CB" w:rsidRPr="0021010E" w:rsidRDefault="009D56CB" w:rsidP="00363A9A">
            <w:pPr>
              <w:jc w:val="center"/>
              <w:rPr>
                <w:lang w:val="ro-RO"/>
              </w:rPr>
            </w:pPr>
          </w:p>
        </w:tc>
      </w:tr>
      <w:tr w:rsidR="00782DE4" w:rsidRPr="0021010E" w:rsidTr="00363A9A">
        <w:trPr>
          <w:trHeight w:val="984"/>
        </w:trPr>
        <w:tc>
          <w:tcPr>
            <w:tcW w:w="1701" w:type="dxa"/>
            <w:tcBorders>
              <w:top w:val="single" w:sz="4" w:space="0" w:color="auto"/>
              <w:left w:val="single" w:sz="4" w:space="0" w:color="auto"/>
              <w:bottom w:val="single" w:sz="4" w:space="0" w:color="auto"/>
              <w:right w:val="single" w:sz="4" w:space="0" w:color="auto"/>
            </w:tcBorders>
          </w:tcPr>
          <w:p w:rsidR="00782DE4" w:rsidRPr="00363A9A" w:rsidRDefault="00363A9A" w:rsidP="00363A9A">
            <w:pPr>
              <w:tabs>
                <w:tab w:val="left" w:pos="0"/>
                <w:tab w:val="left" w:pos="33"/>
                <w:tab w:val="left" w:pos="288"/>
                <w:tab w:val="left" w:pos="7783"/>
              </w:tabs>
              <w:ind w:right="-108"/>
              <w:rPr>
                <w:i/>
                <w:iCs/>
                <w:lang w:val="ro-RO"/>
              </w:rPr>
            </w:pPr>
            <w:r>
              <w:rPr>
                <w:lang w:val="ro-RO"/>
              </w:rPr>
              <w:t xml:space="preserve">TC cu </w:t>
            </w:r>
            <w:r w:rsidR="002B776F" w:rsidRPr="0021010E">
              <w:rPr>
                <w:lang w:val="ro-RO"/>
              </w:rPr>
              <w:t>contrastarea sistemului urinar.</w:t>
            </w:r>
          </w:p>
        </w:tc>
        <w:tc>
          <w:tcPr>
            <w:tcW w:w="4111" w:type="dxa"/>
            <w:tcBorders>
              <w:top w:val="single" w:sz="4" w:space="0" w:color="auto"/>
              <w:left w:val="single" w:sz="4" w:space="0" w:color="auto"/>
              <w:bottom w:val="single" w:sz="4" w:space="0" w:color="auto"/>
              <w:right w:val="single" w:sz="4" w:space="0" w:color="auto"/>
            </w:tcBorders>
          </w:tcPr>
          <w:p w:rsidR="00576AEA" w:rsidRPr="0021010E" w:rsidRDefault="00782DE4" w:rsidP="00363A9A">
            <w:pPr>
              <w:pStyle w:val="ac"/>
              <w:tabs>
                <w:tab w:val="num" w:pos="720"/>
              </w:tabs>
              <w:ind w:hanging="720"/>
              <w:rPr>
                <w:bCs/>
                <w:lang w:val="ro-RO"/>
              </w:rPr>
            </w:pPr>
            <w:r w:rsidRPr="0021010E">
              <w:rPr>
                <w:bCs/>
                <w:lang w:val="ro-RO"/>
              </w:rPr>
              <w:t xml:space="preserve">Rinichi lezat. Aprecierea </w:t>
            </w:r>
            <w:r w:rsidR="00576AEA" w:rsidRPr="0021010E">
              <w:rPr>
                <w:bCs/>
                <w:lang w:val="ro-RO"/>
              </w:rPr>
              <w:t>hematomului</w:t>
            </w:r>
          </w:p>
          <w:p w:rsidR="00782DE4" w:rsidRPr="0021010E" w:rsidRDefault="00782DE4" w:rsidP="00363A9A">
            <w:pPr>
              <w:pStyle w:val="ac"/>
              <w:tabs>
                <w:tab w:val="num" w:pos="34"/>
              </w:tabs>
              <w:ind w:left="34" w:right="-108" w:hanging="34"/>
              <w:rPr>
                <w:bCs/>
                <w:lang w:val="ro-RO"/>
              </w:rPr>
            </w:pPr>
            <w:proofErr w:type="spellStart"/>
            <w:r w:rsidRPr="0021010E">
              <w:rPr>
                <w:bCs/>
                <w:lang w:val="ro-RO"/>
              </w:rPr>
              <w:t>retroperitoneal</w:t>
            </w:r>
            <w:proofErr w:type="spellEnd"/>
            <w:r w:rsidRPr="0021010E">
              <w:rPr>
                <w:bCs/>
                <w:lang w:val="ro-RO"/>
              </w:rPr>
              <w:t>, (</w:t>
            </w:r>
            <w:proofErr w:type="spellStart"/>
            <w:r w:rsidRPr="0021010E">
              <w:rPr>
                <w:bCs/>
                <w:lang w:val="ro-RO"/>
              </w:rPr>
              <w:t>urohematomului</w:t>
            </w:r>
            <w:proofErr w:type="spellEnd"/>
            <w:r w:rsidRPr="0021010E">
              <w:rPr>
                <w:bCs/>
                <w:lang w:val="ro-RO"/>
              </w:rPr>
              <w:t xml:space="preserve">). Organele </w:t>
            </w:r>
            <w:proofErr w:type="spellStart"/>
            <w:r w:rsidRPr="0021010E">
              <w:rPr>
                <w:bCs/>
                <w:lang w:val="ro-RO"/>
              </w:rPr>
              <w:t>intraabdominale</w:t>
            </w:r>
            <w:proofErr w:type="spellEnd"/>
            <w:r w:rsidRPr="0021010E">
              <w:rPr>
                <w:bCs/>
                <w:lang w:val="ro-RO"/>
              </w:rPr>
              <w:t xml:space="preserve"> nu sunt lezate.</w:t>
            </w:r>
          </w:p>
        </w:tc>
        <w:tc>
          <w:tcPr>
            <w:tcW w:w="4820" w:type="dxa"/>
            <w:tcBorders>
              <w:top w:val="single" w:sz="4" w:space="0" w:color="auto"/>
              <w:left w:val="single" w:sz="4" w:space="0" w:color="auto"/>
              <w:bottom w:val="single" w:sz="4" w:space="0" w:color="auto"/>
            </w:tcBorders>
          </w:tcPr>
          <w:p w:rsidR="00782DE4" w:rsidRPr="0021010E" w:rsidRDefault="00782DE4" w:rsidP="00363A9A">
            <w:pPr>
              <w:rPr>
                <w:lang w:val="ro-RO"/>
              </w:rPr>
            </w:pPr>
            <w:r w:rsidRPr="0021010E">
              <w:rPr>
                <w:lang w:val="ro-RO"/>
              </w:rPr>
              <w:t>Pune în eviden</w:t>
            </w:r>
            <w:r w:rsidR="005C32F2" w:rsidRPr="0021010E">
              <w:rPr>
                <w:lang w:val="ro-RO"/>
              </w:rPr>
              <w:t>ţ</w:t>
            </w:r>
            <w:r w:rsidRPr="0021010E">
              <w:rPr>
                <w:lang w:val="ro-RO"/>
              </w:rPr>
              <w:t xml:space="preserve">ă ruptura ficatului. Aparatul </w:t>
            </w:r>
            <w:proofErr w:type="spellStart"/>
            <w:r w:rsidRPr="0021010E">
              <w:rPr>
                <w:lang w:val="ro-RO"/>
              </w:rPr>
              <w:t>renourinar</w:t>
            </w:r>
            <w:proofErr w:type="spellEnd"/>
            <w:r w:rsidRPr="0021010E">
              <w:rPr>
                <w:lang w:val="ro-RO"/>
              </w:rPr>
              <w:t xml:space="preserve"> nu este lezat.</w:t>
            </w:r>
          </w:p>
        </w:tc>
        <w:tc>
          <w:tcPr>
            <w:tcW w:w="4252" w:type="dxa"/>
            <w:tcBorders>
              <w:top w:val="single" w:sz="4" w:space="0" w:color="auto"/>
              <w:left w:val="single" w:sz="4" w:space="0" w:color="auto"/>
              <w:bottom w:val="single" w:sz="4" w:space="0" w:color="auto"/>
              <w:right w:val="single" w:sz="4" w:space="0" w:color="auto"/>
            </w:tcBorders>
          </w:tcPr>
          <w:p w:rsidR="00782DE4" w:rsidRPr="0021010E" w:rsidRDefault="00782DE4" w:rsidP="00363A9A">
            <w:pPr>
              <w:rPr>
                <w:lang w:val="ro-RO"/>
              </w:rPr>
            </w:pPr>
            <w:r w:rsidRPr="0021010E">
              <w:rPr>
                <w:lang w:val="ro-RO"/>
              </w:rPr>
              <w:t>Pune în eviden</w:t>
            </w:r>
            <w:r w:rsidR="005C32F2" w:rsidRPr="0021010E">
              <w:rPr>
                <w:lang w:val="ro-RO"/>
              </w:rPr>
              <w:t>ţ</w:t>
            </w:r>
            <w:r w:rsidRPr="0021010E">
              <w:rPr>
                <w:lang w:val="ro-RO"/>
              </w:rPr>
              <w:t xml:space="preserve">ă ruptura splinei. Aparatul </w:t>
            </w:r>
            <w:proofErr w:type="spellStart"/>
            <w:r w:rsidRPr="0021010E">
              <w:rPr>
                <w:lang w:val="ro-RO"/>
              </w:rPr>
              <w:t>renourinar</w:t>
            </w:r>
            <w:proofErr w:type="spellEnd"/>
            <w:r w:rsidRPr="0021010E">
              <w:rPr>
                <w:lang w:val="ro-RO"/>
              </w:rPr>
              <w:t xml:space="preserve"> este integru.</w:t>
            </w:r>
          </w:p>
        </w:tc>
      </w:tr>
    </w:tbl>
    <w:p w:rsidR="009D56CB" w:rsidRPr="0021010E" w:rsidRDefault="009D56CB" w:rsidP="00571685">
      <w:pPr>
        <w:tabs>
          <w:tab w:val="left" w:pos="0"/>
          <w:tab w:val="left" w:pos="540"/>
          <w:tab w:val="left" w:pos="9000"/>
        </w:tabs>
        <w:spacing w:line="360" w:lineRule="auto"/>
        <w:jc w:val="center"/>
        <w:rPr>
          <w:b/>
          <w:bCs/>
          <w:lang w:val="ro-RO"/>
        </w:rPr>
      </w:pPr>
    </w:p>
    <w:p w:rsidR="009D56CB" w:rsidRPr="0021010E" w:rsidRDefault="009D56CB" w:rsidP="00571685">
      <w:pPr>
        <w:spacing w:after="120"/>
        <w:jc w:val="center"/>
        <w:rPr>
          <w:lang w:val="ro-RO"/>
        </w:rPr>
        <w:sectPr w:rsidR="009D56CB" w:rsidRPr="0021010E" w:rsidSect="00363A9A">
          <w:pgSz w:w="15840" w:h="12240" w:orient="landscape"/>
          <w:pgMar w:top="709" w:right="1134" w:bottom="850" w:left="1134" w:header="720" w:footer="720" w:gutter="0"/>
          <w:cols w:space="720"/>
          <w:noEndnote/>
          <w:docGrid w:linePitch="326"/>
        </w:sectPr>
      </w:pPr>
    </w:p>
    <w:p w:rsidR="009D56CB" w:rsidRPr="0021010E" w:rsidRDefault="009C2DA6" w:rsidP="00363A9A">
      <w:pPr>
        <w:pStyle w:val="4"/>
        <w:keepNext/>
        <w:jc w:val="center"/>
        <w:rPr>
          <w:b/>
          <w:bCs/>
          <w:i/>
          <w:iCs/>
          <w:sz w:val="28"/>
          <w:szCs w:val="28"/>
          <w:lang w:val="ro-RO"/>
        </w:rPr>
      </w:pPr>
      <w:bookmarkStart w:id="16" w:name="_Toc209946037"/>
      <w:r w:rsidRPr="0021010E">
        <w:rPr>
          <w:b/>
          <w:bCs/>
          <w:i/>
          <w:iCs/>
          <w:sz w:val="28"/>
          <w:szCs w:val="28"/>
          <w:lang w:val="ro-RO"/>
        </w:rPr>
        <w:lastRenderedPageBreak/>
        <w:t>C.2.4</w:t>
      </w:r>
      <w:r w:rsidR="009D56CB" w:rsidRPr="0021010E">
        <w:rPr>
          <w:b/>
          <w:bCs/>
          <w:i/>
          <w:iCs/>
          <w:sz w:val="28"/>
          <w:szCs w:val="28"/>
          <w:lang w:val="ro-RO"/>
        </w:rPr>
        <w:t>.5. Criteriile de spitalizare</w:t>
      </w:r>
      <w:bookmarkEnd w:id="16"/>
    </w:p>
    <w:tbl>
      <w:tblPr>
        <w:tblW w:w="10916" w:type="dxa"/>
        <w:tblInd w:w="-885" w:type="dxa"/>
        <w:tblBorders>
          <w:top w:val="single" w:sz="4" w:space="0" w:color="000000"/>
          <w:left w:val="single" w:sz="4" w:space="0" w:color="000000"/>
          <w:bottom w:val="single" w:sz="4" w:space="0" w:color="000000"/>
          <w:right w:val="single" w:sz="4" w:space="0" w:color="000000"/>
        </w:tblBorders>
        <w:tblLayout w:type="fixed"/>
        <w:tblLook w:val="0000"/>
      </w:tblPr>
      <w:tblGrid>
        <w:gridCol w:w="10916"/>
      </w:tblGrid>
      <w:tr w:rsidR="009D56CB" w:rsidRPr="0021010E" w:rsidTr="00363A9A">
        <w:trPr>
          <w:trHeight w:val="1340"/>
        </w:trPr>
        <w:tc>
          <w:tcPr>
            <w:tcW w:w="10916" w:type="dxa"/>
            <w:tcBorders>
              <w:top w:val="single" w:sz="4" w:space="0" w:color="000000"/>
              <w:bottom w:val="single" w:sz="4" w:space="0" w:color="000000"/>
            </w:tcBorders>
          </w:tcPr>
          <w:p w:rsidR="009D56CB" w:rsidRPr="0021010E" w:rsidRDefault="007B1859" w:rsidP="00D2406A">
            <w:pPr>
              <w:jc w:val="both"/>
              <w:rPr>
                <w:rFonts w:ascii="Times New Roman" w:hAnsi="Times New Roman" w:cs="Times New Roman"/>
                <w:b/>
                <w:bCs/>
                <w:i/>
                <w:iCs/>
                <w:lang w:val="ro-RO"/>
              </w:rPr>
            </w:pPr>
            <w:r w:rsidRPr="0021010E">
              <w:rPr>
                <w:rFonts w:ascii="Times New Roman" w:hAnsi="Times New Roman" w:cs="Times New Roman"/>
                <w:b/>
                <w:bCs/>
                <w:lang w:val="ro-RO"/>
              </w:rPr>
              <w:t>Caseta 10</w:t>
            </w:r>
            <w:r w:rsidR="009D56CB" w:rsidRPr="0021010E">
              <w:rPr>
                <w:rFonts w:ascii="Times New Roman" w:hAnsi="Times New Roman" w:cs="Times New Roman"/>
                <w:b/>
                <w:bCs/>
                <w:lang w:val="ro-RO"/>
              </w:rPr>
              <w:t xml:space="preserve">. </w:t>
            </w:r>
            <w:r w:rsidR="009D56CB" w:rsidRPr="0021010E">
              <w:rPr>
                <w:rFonts w:ascii="Times New Roman" w:hAnsi="Times New Roman" w:cs="Times New Roman"/>
                <w:b/>
                <w:bCs/>
                <w:i/>
                <w:iCs/>
                <w:lang w:val="ro-RO"/>
              </w:rPr>
              <w:t xml:space="preserve">Criteriile de spitalizare a copiilor cu </w:t>
            </w:r>
            <w:r w:rsidR="00327D8F" w:rsidRPr="0021010E">
              <w:rPr>
                <w:rFonts w:ascii="Times New Roman" w:hAnsi="Times New Roman" w:cs="Times New Roman"/>
                <w:b/>
                <w:bCs/>
                <w:i/>
                <w:iCs/>
                <w:lang w:val="ro-RO"/>
              </w:rPr>
              <w:t xml:space="preserve">traumatism al aparatului </w:t>
            </w:r>
            <w:proofErr w:type="spellStart"/>
            <w:r w:rsidR="00327D8F" w:rsidRPr="0021010E">
              <w:rPr>
                <w:rFonts w:ascii="Times New Roman" w:hAnsi="Times New Roman" w:cs="Times New Roman"/>
                <w:b/>
                <w:bCs/>
                <w:i/>
                <w:iCs/>
                <w:lang w:val="ro-RO"/>
              </w:rPr>
              <w:t>renourinar</w:t>
            </w:r>
            <w:proofErr w:type="spellEnd"/>
            <w:r w:rsidR="00327D8F" w:rsidRPr="0021010E">
              <w:rPr>
                <w:rFonts w:ascii="Times New Roman" w:hAnsi="Times New Roman" w:cs="Times New Roman"/>
                <w:b/>
                <w:bCs/>
                <w:i/>
                <w:iCs/>
                <w:lang w:val="ro-RO"/>
              </w:rPr>
              <w:t xml:space="preserve"> </w:t>
            </w:r>
          </w:p>
          <w:p w:rsidR="00ED0FCC" w:rsidRPr="0021010E" w:rsidRDefault="009D56CB" w:rsidP="00D2406A">
            <w:pPr>
              <w:jc w:val="both"/>
              <w:rPr>
                <w:rFonts w:ascii="Times New Roman" w:hAnsi="Times New Roman" w:cs="Times New Roman"/>
                <w:spacing w:val="-4"/>
                <w:lang w:val="ro-RO"/>
              </w:rPr>
            </w:pPr>
            <w:r w:rsidRPr="0021010E">
              <w:rPr>
                <w:rFonts w:ascii="Symbol" w:hAnsi="Symbol" w:cs="Symbol"/>
                <w:spacing w:val="-4"/>
                <w:lang w:val="ro-RO"/>
              </w:rPr>
              <w:t></w:t>
            </w:r>
            <w:r w:rsidR="002011CC" w:rsidRPr="0021010E">
              <w:rPr>
                <w:rFonts w:ascii="Symbol" w:hAnsi="Symbol" w:cs="Symbol"/>
                <w:spacing w:val="-4"/>
                <w:lang w:val="ro-RO"/>
              </w:rPr>
              <w:t></w:t>
            </w:r>
            <w:r w:rsidR="002011CC" w:rsidRPr="0021010E">
              <w:rPr>
                <w:rFonts w:ascii="Symbol" w:hAnsi="Symbol" w:cs="Symbol"/>
                <w:spacing w:val="-4"/>
                <w:lang w:val="ro-RO"/>
              </w:rPr>
              <w:t></w:t>
            </w:r>
            <w:r w:rsidR="002011CC" w:rsidRPr="0021010E">
              <w:rPr>
                <w:rFonts w:ascii="Symbol" w:hAnsi="Symbol" w:cs="Symbol"/>
                <w:spacing w:val="-4"/>
                <w:lang w:val="ro-RO"/>
              </w:rPr>
              <w:t></w:t>
            </w:r>
            <w:r w:rsidR="002011CC" w:rsidRPr="0021010E">
              <w:rPr>
                <w:rFonts w:ascii="Symbol" w:hAnsi="Symbol" w:cs="Symbol"/>
                <w:spacing w:val="-4"/>
                <w:lang w:val="ro-RO"/>
              </w:rPr>
              <w:t></w:t>
            </w:r>
            <w:r w:rsidR="002011CC" w:rsidRPr="0021010E">
              <w:rPr>
                <w:rFonts w:ascii="Symbol" w:hAnsi="Symbol" w:cs="Symbol"/>
                <w:spacing w:val="-4"/>
                <w:lang w:val="ro-RO"/>
              </w:rPr>
              <w:t></w:t>
            </w:r>
            <w:r w:rsidR="002011CC" w:rsidRPr="0021010E">
              <w:rPr>
                <w:rFonts w:ascii="Symbol" w:hAnsi="Symbol" w:cs="Symbol"/>
                <w:spacing w:val="-4"/>
                <w:lang w:val="ro-RO"/>
              </w:rPr>
              <w:t></w:t>
            </w:r>
            <w:r w:rsidR="00AD35C7" w:rsidRPr="0021010E">
              <w:rPr>
                <w:rFonts w:ascii="Times New Roman" w:hAnsi="Times New Roman" w:cs="Times New Roman"/>
                <w:spacing w:val="-4"/>
                <w:lang w:val="ro-RO"/>
              </w:rPr>
              <w:t>starea de şoc;</w:t>
            </w:r>
          </w:p>
          <w:p w:rsidR="00ED0FCC" w:rsidRPr="0021010E" w:rsidRDefault="002011CC" w:rsidP="00D2406A">
            <w:pPr>
              <w:jc w:val="both"/>
              <w:rPr>
                <w:rFonts w:ascii="Times New Roman" w:hAnsi="Times New Roman" w:cs="Times New Roman"/>
                <w:spacing w:val="-4"/>
                <w:lang w:val="ro-RO"/>
              </w:rPr>
            </w:pP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00AD35C7" w:rsidRPr="0021010E">
              <w:rPr>
                <w:rFonts w:ascii="Times New Roman" w:hAnsi="Times New Roman" w:cs="Times New Roman"/>
                <w:spacing w:val="-4"/>
                <w:lang w:val="ro-RO"/>
              </w:rPr>
              <w:t>anemia şi semne locale:</w:t>
            </w:r>
          </w:p>
          <w:p w:rsidR="00ED0FCC" w:rsidRPr="0021010E" w:rsidRDefault="002011CC" w:rsidP="00D2406A">
            <w:pPr>
              <w:jc w:val="both"/>
              <w:rPr>
                <w:rFonts w:ascii="Times New Roman" w:hAnsi="Times New Roman" w:cs="Times New Roman"/>
                <w:spacing w:val="-4"/>
                <w:lang w:val="ro-RO"/>
              </w:rPr>
            </w:pP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00AD35C7" w:rsidRPr="0021010E">
              <w:rPr>
                <w:rFonts w:ascii="Times New Roman" w:hAnsi="Times New Roman" w:cs="Times New Roman"/>
                <w:spacing w:val="-4"/>
                <w:lang w:val="ro-RO"/>
              </w:rPr>
              <w:t>durerea;</w:t>
            </w:r>
          </w:p>
          <w:p w:rsidR="00ED0FCC" w:rsidRPr="0021010E" w:rsidRDefault="002011CC" w:rsidP="00D2406A">
            <w:pPr>
              <w:jc w:val="both"/>
              <w:rPr>
                <w:rFonts w:ascii="Times New Roman" w:hAnsi="Times New Roman" w:cs="Times New Roman"/>
                <w:spacing w:val="-4"/>
                <w:lang w:val="ro-RO"/>
              </w:rPr>
            </w:pP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00AD35C7" w:rsidRPr="0021010E">
              <w:rPr>
                <w:rFonts w:ascii="Times New Roman" w:hAnsi="Times New Roman" w:cs="Times New Roman"/>
                <w:spacing w:val="-4"/>
                <w:lang w:val="ro-RO"/>
              </w:rPr>
              <w:t>contractura lombară;</w:t>
            </w:r>
          </w:p>
          <w:p w:rsidR="00ED0FCC" w:rsidRPr="0021010E" w:rsidRDefault="002011CC" w:rsidP="00D2406A">
            <w:pPr>
              <w:jc w:val="both"/>
              <w:rPr>
                <w:rFonts w:ascii="Symbol" w:hAnsi="Symbol" w:cs="Symbol"/>
                <w:spacing w:val="-4"/>
                <w:lang w:val="ro-RO"/>
              </w:rPr>
            </w:pP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00AD35C7" w:rsidRPr="0021010E">
              <w:rPr>
                <w:rFonts w:ascii="Times New Roman" w:hAnsi="Times New Roman" w:cs="Times New Roman"/>
                <w:spacing w:val="-4"/>
                <w:lang w:val="ro-RO"/>
              </w:rPr>
              <w:t>hematuria;</w:t>
            </w:r>
          </w:p>
          <w:p w:rsidR="00ED0FCC" w:rsidRPr="0021010E" w:rsidRDefault="002011CC" w:rsidP="00D2406A">
            <w:pPr>
              <w:jc w:val="both"/>
              <w:rPr>
                <w:rFonts w:ascii="Times New Roman" w:hAnsi="Times New Roman" w:cs="Times New Roman"/>
                <w:spacing w:val="-4"/>
                <w:lang w:val="ro-RO"/>
              </w:rPr>
            </w:pP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proofErr w:type="spellStart"/>
            <w:r w:rsidR="00AD35C7" w:rsidRPr="0021010E">
              <w:rPr>
                <w:rFonts w:ascii="Times New Roman" w:hAnsi="Times New Roman" w:cs="Times New Roman"/>
                <w:spacing w:val="-4"/>
                <w:lang w:val="ro-RO"/>
              </w:rPr>
              <w:t>urohematom</w:t>
            </w:r>
            <w:proofErr w:type="spellEnd"/>
            <w:r w:rsidR="00AD35C7" w:rsidRPr="0021010E">
              <w:rPr>
                <w:rFonts w:ascii="Times New Roman" w:hAnsi="Times New Roman" w:cs="Times New Roman"/>
                <w:spacing w:val="-4"/>
                <w:lang w:val="ro-RO"/>
              </w:rPr>
              <w:t xml:space="preserve"> lombar</w:t>
            </w:r>
            <w:r w:rsidR="00327D8F" w:rsidRPr="0021010E">
              <w:rPr>
                <w:rFonts w:ascii="Times New Roman" w:hAnsi="Times New Roman" w:cs="Times New Roman"/>
                <w:spacing w:val="-4"/>
                <w:lang w:val="ro-RO"/>
              </w:rPr>
              <w:t>, mai ales localizat în regiunea hilului renal.</w:t>
            </w:r>
          </w:p>
          <w:p w:rsidR="002011CC" w:rsidRPr="0021010E" w:rsidRDefault="002011CC" w:rsidP="00D2406A">
            <w:pPr>
              <w:jc w:val="both"/>
              <w:rPr>
                <w:rFonts w:ascii="Times New Roman" w:hAnsi="Times New Roman" w:cs="Times New Roman"/>
                <w:spacing w:val="-4"/>
                <w:lang w:val="ro-RO"/>
              </w:rPr>
            </w:pPr>
            <w:r w:rsidRPr="0021010E">
              <w:rPr>
                <w:rFonts w:ascii="Symbol" w:hAnsi="Symbol" w:cs="Symbol"/>
                <w:spacing w:val="-4"/>
                <w:lang w:val="ro-RO"/>
              </w:rPr>
              <w:t></w:t>
            </w:r>
            <w:r w:rsidRPr="0021010E">
              <w:rPr>
                <w:rFonts w:ascii="Symbol" w:hAnsi="Symbol" w:cs="Symbol"/>
                <w:spacing w:val="-4"/>
                <w:lang w:val="ro-RO"/>
              </w:rPr>
              <w:t></w:t>
            </w:r>
            <w:r w:rsidR="00AD35C7" w:rsidRPr="0021010E">
              <w:rPr>
                <w:rFonts w:ascii="Times New Roman" w:hAnsi="Times New Roman" w:cs="Times New Roman"/>
                <w:spacing w:val="-4"/>
                <w:lang w:val="ro-RO"/>
              </w:rPr>
              <w:t xml:space="preserve">În hematom – </w:t>
            </w:r>
            <w:proofErr w:type="spellStart"/>
            <w:r w:rsidR="00AD35C7" w:rsidRPr="0021010E">
              <w:rPr>
                <w:rFonts w:ascii="Times New Roman" w:hAnsi="Times New Roman" w:cs="Times New Roman"/>
                <w:spacing w:val="-4"/>
                <w:lang w:val="ro-RO"/>
              </w:rPr>
              <w:t>urinom</w:t>
            </w:r>
            <w:proofErr w:type="spellEnd"/>
            <w:r w:rsidR="00AD35C7" w:rsidRPr="0021010E">
              <w:rPr>
                <w:rFonts w:ascii="Times New Roman" w:hAnsi="Times New Roman" w:cs="Times New Roman"/>
                <w:spacing w:val="-4"/>
                <w:lang w:val="ro-RO"/>
              </w:rPr>
              <w:t xml:space="preserve"> infectat:</w:t>
            </w:r>
          </w:p>
          <w:p w:rsidR="00ED0FCC" w:rsidRPr="0021010E" w:rsidRDefault="002011CC" w:rsidP="00D2406A">
            <w:pPr>
              <w:jc w:val="both"/>
              <w:rPr>
                <w:rFonts w:ascii="Times New Roman" w:hAnsi="Times New Roman" w:cs="Times New Roman"/>
                <w:spacing w:val="-4"/>
                <w:lang w:val="ro-RO"/>
              </w:rPr>
            </w:pP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00AD35C7" w:rsidRPr="0021010E">
              <w:rPr>
                <w:rFonts w:ascii="Times New Roman" w:hAnsi="Times New Roman" w:cs="Times New Roman"/>
                <w:spacing w:val="-4"/>
                <w:lang w:val="ro-RO"/>
              </w:rPr>
              <w:t xml:space="preserve">febra 39- 40 </w:t>
            </w:r>
            <w:r w:rsidR="00AD35C7" w:rsidRPr="0021010E">
              <w:rPr>
                <w:rFonts w:ascii="Times New Roman" w:hAnsi="Times New Roman" w:cs="Times New Roman"/>
                <w:spacing w:val="-4"/>
                <w:vertAlign w:val="superscript"/>
                <w:lang w:val="ro-RO"/>
              </w:rPr>
              <w:t>0</w:t>
            </w:r>
            <w:r w:rsidR="00AD35C7" w:rsidRPr="0021010E">
              <w:rPr>
                <w:rFonts w:ascii="Times New Roman" w:hAnsi="Times New Roman" w:cs="Times New Roman"/>
                <w:spacing w:val="-4"/>
                <w:lang w:val="ro-RO"/>
              </w:rPr>
              <w:t>C;</w:t>
            </w:r>
          </w:p>
          <w:p w:rsidR="00ED0FCC" w:rsidRPr="0021010E" w:rsidRDefault="002011CC" w:rsidP="00D2406A">
            <w:pPr>
              <w:jc w:val="both"/>
              <w:rPr>
                <w:rFonts w:ascii="Times New Roman" w:hAnsi="Times New Roman" w:cs="Times New Roman"/>
                <w:spacing w:val="-4"/>
                <w:lang w:val="ro-RO"/>
              </w:rPr>
            </w:pP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00AD35C7" w:rsidRPr="0021010E">
              <w:rPr>
                <w:rFonts w:ascii="Times New Roman" w:hAnsi="Times New Roman" w:cs="Times New Roman"/>
                <w:spacing w:val="-4"/>
                <w:lang w:val="ro-RO"/>
              </w:rPr>
              <w:t>tumoră lombară păstoasă care creşte lent;</w:t>
            </w:r>
          </w:p>
          <w:p w:rsidR="00ED0FCC" w:rsidRPr="0021010E" w:rsidRDefault="002011CC" w:rsidP="00D2406A">
            <w:pPr>
              <w:jc w:val="both"/>
              <w:rPr>
                <w:rFonts w:ascii="Times New Roman" w:hAnsi="Times New Roman" w:cs="Times New Roman"/>
                <w:spacing w:val="-4"/>
                <w:lang w:val="ro-RO"/>
              </w:rPr>
            </w:pP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Times New Roman" w:hAnsi="Times New Roman" w:cs="Times New Roman"/>
                <w:spacing w:val="-4"/>
                <w:lang w:val="ro-RO"/>
              </w:rPr>
              <w:t>hi</w:t>
            </w:r>
            <w:r w:rsidR="00AD35C7" w:rsidRPr="0021010E">
              <w:rPr>
                <w:rFonts w:ascii="Times New Roman" w:hAnsi="Times New Roman" w:cs="Times New Roman"/>
                <w:spacing w:val="-4"/>
                <w:lang w:val="ro-RO"/>
              </w:rPr>
              <w:t>peremie a tegumentelor regiunii lombare;</w:t>
            </w:r>
          </w:p>
          <w:p w:rsidR="002011CC" w:rsidRPr="0021010E" w:rsidRDefault="002011CC" w:rsidP="00D2406A">
            <w:pPr>
              <w:jc w:val="both"/>
              <w:rPr>
                <w:rFonts w:ascii="Times New Roman" w:hAnsi="Times New Roman" w:cs="Times New Roman"/>
                <w:spacing w:val="-4"/>
                <w:lang w:val="ro-RO"/>
              </w:rPr>
            </w:pP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00AD35C7" w:rsidRPr="0021010E">
              <w:rPr>
                <w:rFonts w:ascii="Times New Roman" w:hAnsi="Times New Roman" w:cs="Times New Roman"/>
                <w:spacing w:val="-4"/>
                <w:lang w:val="ro-RO"/>
              </w:rPr>
              <w:t>temperatură locală;</w:t>
            </w:r>
          </w:p>
          <w:p w:rsidR="009D56CB" w:rsidRPr="0021010E" w:rsidRDefault="002011CC" w:rsidP="00D2406A">
            <w:pPr>
              <w:jc w:val="both"/>
              <w:rPr>
                <w:rFonts w:ascii="Times New Roman" w:hAnsi="Times New Roman" w:cs="Times New Roman"/>
                <w:spacing w:val="-4"/>
                <w:lang w:val="ro-RO"/>
              </w:rPr>
            </w:pP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proofErr w:type="spellStart"/>
            <w:r w:rsidR="00AD35C7" w:rsidRPr="0021010E">
              <w:rPr>
                <w:rFonts w:ascii="Times New Roman" w:hAnsi="Times New Roman" w:cs="Times New Roman"/>
                <w:spacing w:val="-4"/>
                <w:lang w:val="ro-RO"/>
              </w:rPr>
              <w:t>hiperleucocitoză</w:t>
            </w:r>
            <w:proofErr w:type="spellEnd"/>
            <w:r w:rsidRPr="0021010E">
              <w:rPr>
                <w:rFonts w:ascii="Times New Roman" w:hAnsi="Times New Roman" w:cs="Times New Roman"/>
                <w:lang w:val="ro-RO"/>
              </w:rPr>
              <w:t>.</w:t>
            </w:r>
          </w:p>
        </w:tc>
      </w:tr>
    </w:tbl>
    <w:p w:rsidR="009D56CB" w:rsidRPr="0021010E" w:rsidRDefault="009D56CB" w:rsidP="00D2406A">
      <w:pPr>
        <w:pStyle w:val="4"/>
        <w:keepNext/>
        <w:jc w:val="both"/>
        <w:rPr>
          <w:b/>
          <w:bCs/>
          <w:i/>
          <w:iCs/>
          <w:lang w:val="ro-RO"/>
        </w:rPr>
      </w:pPr>
    </w:p>
    <w:p w:rsidR="009C52E9" w:rsidRPr="0021010E" w:rsidRDefault="009D56CB" w:rsidP="00D2406A">
      <w:pPr>
        <w:pStyle w:val="4"/>
        <w:keepNext/>
        <w:ind w:left="-993"/>
        <w:jc w:val="both"/>
        <w:rPr>
          <w:b/>
          <w:bCs/>
          <w:i/>
          <w:iCs/>
          <w:sz w:val="28"/>
          <w:szCs w:val="28"/>
          <w:lang w:val="ro-RO"/>
        </w:rPr>
      </w:pPr>
      <w:bookmarkStart w:id="17" w:name="_Toc209946038"/>
      <w:r w:rsidRPr="0021010E">
        <w:rPr>
          <w:b/>
          <w:bCs/>
          <w:i/>
          <w:iCs/>
          <w:sz w:val="28"/>
          <w:szCs w:val="28"/>
          <w:lang w:val="ro-RO"/>
        </w:rPr>
        <w:t>C.2.</w:t>
      </w:r>
      <w:r w:rsidR="009C2DA6" w:rsidRPr="0021010E">
        <w:rPr>
          <w:b/>
          <w:bCs/>
          <w:i/>
          <w:iCs/>
          <w:sz w:val="28"/>
          <w:szCs w:val="28"/>
          <w:lang w:val="ro-RO"/>
        </w:rPr>
        <w:t>4</w:t>
      </w:r>
      <w:r w:rsidRPr="0021010E">
        <w:rPr>
          <w:b/>
          <w:bCs/>
          <w:i/>
          <w:iCs/>
          <w:sz w:val="28"/>
          <w:szCs w:val="28"/>
          <w:lang w:val="ro-RO"/>
        </w:rPr>
        <w:t>.6 Tratamentul</w:t>
      </w:r>
      <w:bookmarkEnd w:id="17"/>
    </w:p>
    <w:p w:rsidR="002F72A8" w:rsidRPr="0021010E" w:rsidRDefault="002F72A8" w:rsidP="00363A9A">
      <w:pPr>
        <w:ind w:left="-993"/>
        <w:rPr>
          <w:rFonts w:ascii="Times New Roman" w:hAnsi="Times New Roman" w:cs="Times New Roman"/>
          <w:b/>
          <w:lang w:val="ro-RO" w:eastAsia="ru-RU"/>
        </w:rPr>
      </w:pPr>
      <w:r w:rsidRPr="0021010E">
        <w:rPr>
          <w:rFonts w:ascii="Times New Roman" w:hAnsi="Times New Roman" w:cs="Times New Roman"/>
          <w:b/>
          <w:lang w:val="ro-RO" w:eastAsia="ru-RU"/>
        </w:rPr>
        <w:t xml:space="preserve">NOTĂ </w:t>
      </w:r>
      <w:r w:rsidRPr="0021010E">
        <w:rPr>
          <w:rFonts w:ascii="Times New Roman" w:hAnsi="Times New Roman" w:cs="Times New Roman"/>
          <w:lang w:val="ro-RO" w:eastAsia="ru-RU"/>
        </w:rPr>
        <w:t>Produsele neînregistrate în Nomenclatorul de Stat al medicamentelor vor fi marcate cu asterisc (*) şi însoţite de o argumentare corespunzătoare pentru includerea lor în protocol.</w:t>
      </w:r>
    </w:p>
    <w:p w:rsidR="002F72A8" w:rsidRPr="00363A9A" w:rsidRDefault="002F72A8" w:rsidP="00363A9A">
      <w:pPr>
        <w:ind w:left="-993"/>
        <w:rPr>
          <w:sz w:val="16"/>
          <w:szCs w:val="16"/>
          <w:lang w:val="ro-RO"/>
        </w:rPr>
      </w:pPr>
    </w:p>
    <w:p w:rsidR="009C52E9" w:rsidRPr="0021010E" w:rsidRDefault="009C52E9" w:rsidP="00363A9A">
      <w:pPr>
        <w:jc w:val="both"/>
        <w:rPr>
          <w:rFonts w:ascii="Times New Roman" w:hAnsi="Times New Roman" w:cs="Times New Roman"/>
          <w:b/>
          <w:bCs/>
          <w:i/>
          <w:iCs/>
          <w:lang w:val="ro-RO"/>
        </w:rPr>
      </w:pPr>
      <w:r w:rsidRPr="0021010E">
        <w:rPr>
          <w:rFonts w:ascii="Times New Roman" w:hAnsi="Times New Roman" w:cs="Times New Roman"/>
          <w:b/>
          <w:bCs/>
          <w:i/>
          <w:iCs/>
          <w:lang w:val="ro-RO"/>
        </w:rPr>
        <w:t>Măsurile de urgen</w:t>
      </w:r>
      <w:r w:rsidR="005C32F2" w:rsidRPr="0021010E">
        <w:rPr>
          <w:rFonts w:ascii="Times New Roman" w:hAnsi="Times New Roman" w:cs="Times New Roman"/>
          <w:b/>
          <w:bCs/>
          <w:i/>
          <w:iCs/>
          <w:lang w:val="ro-RO"/>
        </w:rPr>
        <w:t>ţ</w:t>
      </w:r>
      <w:r w:rsidRPr="0021010E">
        <w:rPr>
          <w:rFonts w:ascii="Times New Roman" w:hAnsi="Times New Roman" w:cs="Times New Roman"/>
          <w:b/>
          <w:bCs/>
          <w:i/>
          <w:iCs/>
          <w:lang w:val="ro-RO"/>
        </w:rPr>
        <w:t>ă:</w:t>
      </w:r>
    </w:p>
    <w:p w:rsidR="00327D8F" w:rsidRPr="0021010E" w:rsidRDefault="00327D8F" w:rsidP="00363A9A">
      <w:pPr>
        <w:ind w:left="288" w:hanging="360"/>
        <w:jc w:val="both"/>
        <w:rPr>
          <w:rFonts w:ascii="Times New Roman" w:hAnsi="Times New Roman" w:cs="Times New Roman"/>
          <w:lang w:val="ro-RO"/>
        </w:rPr>
      </w:pP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Times New Roman" w:hAnsi="Times New Roman" w:cs="Times New Roman"/>
          <w:lang w:val="ro-RO"/>
        </w:rPr>
        <w:t>De</w:t>
      </w:r>
      <w:r w:rsidR="00FD06BC" w:rsidRPr="0021010E">
        <w:rPr>
          <w:rFonts w:ascii="Times New Roman" w:hAnsi="Times New Roman" w:cs="Times New Roman"/>
          <w:lang w:val="ro-RO"/>
        </w:rPr>
        <w:t>reg</w:t>
      </w:r>
      <w:r w:rsidRPr="0021010E">
        <w:rPr>
          <w:rFonts w:ascii="Times New Roman" w:hAnsi="Times New Roman" w:cs="Times New Roman"/>
          <w:lang w:val="ro-RO"/>
        </w:rPr>
        <w:t xml:space="preserve">lări respiratorii </w:t>
      </w:r>
      <w:r w:rsidR="005C32F2" w:rsidRPr="0021010E">
        <w:rPr>
          <w:rFonts w:ascii="Times New Roman" w:hAnsi="Times New Roman" w:cs="Times New Roman"/>
          <w:lang w:val="ro-RO"/>
        </w:rPr>
        <w:t>ş</w:t>
      </w:r>
      <w:r w:rsidRPr="0021010E">
        <w:rPr>
          <w:rFonts w:ascii="Times New Roman" w:hAnsi="Times New Roman" w:cs="Times New Roman"/>
          <w:lang w:val="ro-RO"/>
        </w:rPr>
        <w:t xml:space="preserve">i </w:t>
      </w:r>
      <w:proofErr w:type="spellStart"/>
      <w:r w:rsidRPr="0021010E">
        <w:rPr>
          <w:rFonts w:ascii="Times New Roman" w:hAnsi="Times New Roman" w:cs="Times New Roman"/>
          <w:lang w:val="ro-RO"/>
        </w:rPr>
        <w:t>hemodinamice</w:t>
      </w:r>
      <w:proofErr w:type="spellEnd"/>
      <w:r w:rsidRPr="0021010E">
        <w:rPr>
          <w:rFonts w:ascii="Times New Roman" w:hAnsi="Times New Roman" w:cs="Times New Roman"/>
          <w:lang w:val="ro-RO"/>
        </w:rPr>
        <w:t xml:space="preserve"> ABC</w:t>
      </w:r>
      <w:r w:rsidR="00FD06BC" w:rsidRPr="0021010E">
        <w:rPr>
          <w:rFonts w:ascii="Times New Roman" w:hAnsi="Times New Roman" w:cs="Times New Roman"/>
          <w:lang w:val="ro-RO"/>
        </w:rPr>
        <w:t xml:space="preserve"> (vezi protocol SVAP)</w:t>
      </w:r>
      <w:r w:rsidRPr="0021010E">
        <w:rPr>
          <w:rFonts w:ascii="Times New Roman" w:hAnsi="Times New Roman" w:cs="Times New Roman"/>
          <w:lang w:val="ro-RO"/>
        </w:rPr>
        <w:t>;</w:t>
      </w:r>
    </w:p>
    <w:p w:rsidR="009C52E9" w:rsidRPr="0021010E" w:rsidRDefault="009C52E9" w:rsidP="00363A9A">
      <w:pPr>
        <w:ind w:left="288" w:hanging="360"/>
        <w:jc w:val="both"/>
        <w:rPr>
          <w:rFonts w:ascii="Symbol" w:hAnsi="Symbol" w:cs="Symbol"/>
          <w:lang w:val="ro-RO"/>
        </w:rPr>
      </w:pPr>
      <w:r w:rsidRPr="0021010E">
        <w:rPr>
          <w:rFonts w:ascii="Symbol" w:hAnsi="Symbol" w:cs="Symbol"/>
          <w:lang w:val="ro-RO"/>
        </w:rPr>
        <w:t></w:t>
      </w:r>
      <w:r w:rsidRPr="0021010E">
        <w:rPr>
          <w:rFonts w:ascii="Symbol" w:hAnsi="Symbol" w:cs="Symbol"/>
          <w:lang w:val="ro-RO"/>
        </w:rPr>
        <w:t></w:t>
      </w:r>
      <w:r w:rsidRPr="0021010E">
        <w:rPr>
          <w:rFonts w:ascii="Symbol" w:hAnsi="Symbol" w:cs="Symbol"/>
          <w:lang w:val="ro-RO"/>
        </w:rPr>
        <w:t></w:t>
      </w:r>
      <w:r w:rsidR="00327D8F" w:rsidRPr="0021010E">
        <w:rPr>
          <w:rFonts w:ascii="Symbol" w:hAnsi="Symbol" w:cs="Symbol"/>
          <w:lang w:val="ro-RO"/>
        </w:rPr>
        <w:t></w:t>
      </w:r>
      <w:r w:rsidRPr="0021010E">
        <w:rPr>
          <w:rFonts w:ascii="Symbol" w:hAnsi="Symbol" w:cs="Symbol"/>
          <w:lang w:val="ro-RO"/>
        </w:rPr>
        <w:t></w:t>
      </w:r>
      <w:r w:rsidRPr="0021010E">
        <w:rPr>
          <w:rFonts w:ascii="Times New Roman" w:hAnsi="Times New Roman" w:cs="Times New Roman"/>
          <w:lang w:val="ro-RO"/>
        </w:rPr>
        <w:t>Combater</w:t>
      </w:r>
      <w:r w:rsidR="00C25B61" w:rsidRPr="0021010E">
        <w:rPr>
          <w:rFonts w:ascii="Times New Roman" w:hAnsi="Times New Roman" w:cs="Times New Roman"/>
          <w:lang w:val="ro-RO"/>
        </w:rPr>
        <w:t>e</w:t>
      </w:r>
      <w:r w:rsidRPr="0021010E">
        <w:rPr>
          <w:rFonts w:ascii="Times New Roman" w:hAnsi="Times New Roman" w:cs="Times New Roman"/>
          <w:lang w:val="ro-RO"/>
        </w:rPr>
        <w:t xml:space="preserve">a </w:t>
      </w:r>
      <w:r w:rsidR="005C32F2" w:rsidRPr="0021010E">
        <w:rPr>
          <w:rFonts w:ascii="Times New Roman" w:hAnsi="Times New Roman" w:cs="Times New Roman"/>
          <w:lang w:val="ro-RO"/>
        </w:rPr>
        <w:t>ş</w:t>
      </w:r>
      <w:r w:rsidRPr="0021010E">
        <w:rPr>
          <w:rFonts w:ascii="Times New Roman" w:hAnsi="Times New Roman" w:cs="Times New Roman"/>
          <w:lang w:val="ro-RO"/>
        </w:rPr>
        <w:t>ocului</w:t>
      </w:r>
      <w:r w:rsidR="00327D8F" w:rsidRPr="0021010E">
        <w:rPr>
          <w:rFonts w:ascii="Times New Roman" w:hAnsi="Times New Roman" w:cs="Times New Roman"/>
          <w:lang w:val="ro-RO"/>
        </w:rPr>
        <w:t xml:space="preserve"> (de</w:t>
      </w:r>
      <w:r w:rsidR="005C32F2" w:rsidRPr="0021010E">
        <w:rPr>
          <w:rFonts w:ascii="Times New Roman" w:hAnsi="Times New Roman" w:cs="Times New Roman"/>
          <w:lang w:val="ro-RO"/>
        </w:rPr>
        <w:t>ş</w:t>
      </w:r>
      <w:r w:rsidR="00327D8F" w:rsidRPr="0021010E">
        <w:rPr>
          <w:rFonts w:ascii="Times New Roman" w:hAnsi="Times New Roman" w:cs="Times New Roman"/>
          <w:lang w:val="ro-RO"/>
        </w:rPr>
        <w:t>ocarea)</w:t>
      </w:r>
      <w:r w:rsidRPr="0021010E">
        <w:rPr>
          <w:rFonts w:ascii="Symbol" w:hAnsi="Symbol" w:cs="Symbol"/>
          <w:lang w:val="ro-RO"/>
        </w:rPr>
        <w:t></w:t>
      </w:r>
    </w:p>
    <w:p w:rsidR="009C52E9" w:rsidRPr="0021010E" w:rsidRDefault="009C52E9" w:rsidP="00363A9A">
      <w:pPr>
        <w:ind w:left="288" w:hanging="360"/>
        <w:jc w:val="both"/>
        <w:rPr>
          <w:rFonts w:ascii="Times New Roman" w:hAnsi="Times New Roman" w:cs="Times New Roman"/>
          <w:lang w:val="ro-RO"/>
        </w:rPr>
      </w:pP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Times New Roman" w:hAnsi="Times New Roman" w:cs="Times New Roman"/>
          <w:lang w:val="ro-RO"/>
        </w:rPr>
        <w:t xml:space="preserve"> Hemostaza</w:t>
      </w:r>
      <w:r w:rsidR="00327D8F" w:rsidRPr="0021010E">
        <w:rPr>
          <w:rFonts w:ascii="Times New Roman" w:hAnsi="Times New Roman" w:cs="Times New Roman"/>
          <w:lang w:val="ro-RO"/>
        </w:rPr>
        <w:t xml:space="preserve"> provizorie </w:t>
      </w:r>
      <w:r w:rsidR="005C32F2" w:rsidRPr="0021010E">
        <w:rPr>
          <w:rFonts w:ascii="Times New Roman" w:hAnsi="Times New Roman" w:cs="Times New Roman"/>
          <w:lang w:val="ro-RO"/>
        </w:rPr>
        <w:t>ş</w:t>
      </w:r>
      <w:r w:rsidR="00327D8F" w:rsidRPr="0021010E">
        <w:rPr>
          <w:rFonts w:ascii="Times New Roman" w:hAnsi="Times New Roman" w:cs="Times New Roman"/>
          <w:lang w:val="ro-RO"/>
        </w:rPr>
        <w:t>i definitivă</w:t>
      </w:r>
      <w:r w:rsidRPr="0021010E">
        <w:rPr>
          <w:rFonts w:ascii="Times New Roman" w:hAnsi="Times New Roman" w:cs="Times New Roman"/>
          <w:lang w:val="ro-RO"/>
        </w:rPr>
        <w:t>;</w:t>
      </w:r>
    </w:p>
    <w:p w:rsidR="009C52E9" w:rsidRPr="0021010E" w:rsidRDefault="009C52E9" w:rsidP="00363A9A">
      <w:pPr>
        <w:ind w:left="288" w:hanging="360"/>
        <w:jc w:val="both"/>
        <w:rPr>
          <w:rFonts w:ascii="Times New Roman" w:hAnsi="Times New Roman" w:cs="Times New Roman"/>
          <w:lang w:val="ro-RO"/>
        </w:rPr>
      </w:pP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Times New Roman" w:hAnsi="Times New Roman" w:cs="Times New Roman"/>
          <w:lang w:val="ro-RO"/>
        </w:rPr>
        <w:t>Tratament de resuscitare hemodinamică;</w:t>
      </w:r>
    </w:p>
    <w:p w:rsidR="009C52E9" w:rsidRPr="0021010E" w:rsidRDefault="009C52E9" w:rsidP="00363A9A">
      <w:pPr>
        <w:ind w:left="288" w:hanging="360"/>
        <w:jc w:val="both"/>
        <w:rPr>
          <w:rFonts w:ascii="Symbol" w:hAnsi="Symbol" w:cs="Symbol"/>
          <w:lang w:val="ro-RO"/>
        </w:rPr>
      </w:pP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Times New Roman" w:hAnsi="Times New Roman" w:cs="Times New Roman"/>
          <w:lang w:val="ro-RO"/>
        </w:rPr>
        <w:t>Evaluarea traumatismelor asociate</w:t>
      </w:r>
      <w:r w:rsidR="00327D8F" w:rsidRPr="0021010E">
        <w:rPr>
          <w:rFonts w:ascii="Symbol" w:hAnsi="Symbol" w:cs="Symbol"/>
          <w:lang w:val="ro-RO"/>
        </w:rPr>
        <w:t></w:t>
      </w:r>
    </w:p>
    <w:p w:rsidR="009C52E9" w:rsidRPr="00363A9A" w:rsidRDefault="009C52E9" w:rsidP="005679B3">
      <w:pPr>
        <w:jc w:val="both"/>
        <w:rPr>
          <w:sz w:val="16"/>
          <w:szCs w:val="16"/>
          <w:lang w:val="ro-RO"/>
        </w:rPr>
      </w:pPr>
    </w:p>
    <w:p w:rsidR="00A53706" w:rsidRPr="0021010E" w:rsidRDefault="009C2DA6" w:rsidP="00363A9A">
      <w:pPr>
        <w:pStyle w:val="5"/>
        <w:keepNext/>
        <w:jc w:val="both"/>
        <w:rPr>
          <w:rFonts w:ascii="Times New Roman" w:hAnsi="Times New Roman" w:cs="Times New Roman"/>
          <w:b/>
          <w:bCs/>
          <w:i/>
          <w:iCs/>
          <w:sz w:val="28"/>
          <w:szCs w:val="28"/>
          <w:lang w:val="ro-RO"/>
        </w:rPr>
      </w:pPr>
      <w:bookmarkStart w:id="18" w:name="_Toc209946039"/>
      <w:r w:rsidRPr="0021010E">
        <w:rPr>
          <w:rFonts w:ascii="Times New Roman" w:hAnsi="Times New Roman" w:cs="Times New Roman"/>
          <w:b/>
          <w:bCs/>
          <w:i/>
          <w:iCs/>
          <w:sz w:val="28"/>
          <w:szCs w:val="28"/>
          <w:lang w:val="ro-RO"/>
        </w:rPr>
        <w:t>C.2.4</w:t>
      </w:r>
      <w:r w:rsidR="009D56CB" w:rsidRPr="0021010E">
        <w:rPr>
          <w:rFonts w:ascii="Times New Roman" w:hAnsi="Times New Roman" w:cs="Times New Roman"/>
          <w:b/>
          <w:bCs/>
          <w:i/>
          <w:iCs/>
          <w:sz w:val="28"/>
          <w:szCs w:val="28"/>
          <w:lang w:val="ro-RO"/>
        </w:rPr>
        <w:t>.6.1 Tratamentul conservativ</w:t>
      </w:r>
      <w:bookmarkEnd w:id="18"/>
    </w:p>
    <w:tbl>
      <w:tblPr>
        <w:tblW w:w="11058" w:type="dxa"/>
        <w:tblInd w:w="-885" w:type="dxa"/>
        <w:tblBorders>
          <w:top w:val="single" w:sz="4" w:space="0" w:color="auto"/>
          <w:left w:val="single" w:sz="4" w:space="0" w:color="auto"/>
          <w:bottom w:val="single" w:sz="4" w:space="0" w:color="auto"/>
          <w:right w:val="single" w:sz="4" w:space="0" w:color="auto"/>
        </w:tblBorders>
        <w:tblLayout w:type="fixed"/>
        <w:tblLook w:val="0000"/>
      </w:tblPr>
      <w:tblGrid>
        <w:gridCol w:w="11058"/>
      </w:tblGrid>
      <w:tr w:rsidR="009D56CB" w:rsidRPr="0021010E" w:rsidTr="00D2406A">
        <w:trPr>
          <w:trHeight w:val="3515"/>
        </w:trPr>
        <w:tc>
          <w:tcPr>
            <w:tcW w:w="11058" w:type="dxa"/>
            <w:tcBorders>
              <w:top w:val="single" w:sz="4" w:space="0" w:color="auto"/>
              <w:bottom w:val="single" w:sz="4" w:space="0" w:color="auto"/>
            </w:tcBorders>
          </w:tcPr>
          <w:p w:rsidR="009D56CB" w:rsidRPr="0021010E" w:rsidRDefault="009D56CB" w:rsidP="00363A9A">
            <w:pPr>
              <w:jc w:val="both"/>
              <w:rPr>
                <w:rFonts w:ascii="Times New Roman" w:hAnsi="Times New Roman" w:cs="Times New Roman"/>
                <w:b/>
                <w:bCs/>
                <w:lang w:val="ro-RO"/>
              </w:rPr>
            </w:pPr>
            <w:r w:rsidRPr="0021010E">
              <w:rPr>
                <w:rFonts w:ascii="Times New Roman" w:hAnsi="Times New Roman" w:cs="Times New Roman"/>
                <w:b/>
                <w:bCs/>
                <w:lang w:val="ro-RO"/>
              </w:rPr>
              <w:t>Caseta 1</w:t>
            </w:r>
            <w:r w:rsidR="007B1859" w:rsidRPr="0021010E">
              <w:rPr>
                <w:rFonts w:ascii="Times New Roman" w:hAnsi="Times New Roman" w:cs="Times New Roman"/>
                <w:b/>
                <w:bCs/>
                <w:lang w:val="ro-RO"/>
              </w:rPr>
              <w:t>1</w:t>
            </w:r>
            <w:r w:rsidRPr="0021010E">
              <w:rPr>
                <w:rFonts w:ascii="Times New Roman" w:hAnsi="Times New Roman" w:cs="Times New Roman"/>
                <w:b/>
                <w:bCs/>
                <w:lang w:val="ro-RO"/>
              </w:rPr>
              <w:t xml:space="preserve">. </w:t>
            </w:r>
            <w:r w:rsidRPr="0021010E">
              <w:rPr>
                <w:rFonts w:ascii="Times New Roman" w:hAnsi="Times New Roman" w:cs="Times New Roman"/>
                <w:b/>
                <w:bCs/>
                <w:i/>
                <w:iCs/>
                <w:lang w:val="ro-RO"/>
              </w:rPr>
              <w:t>Indicaţii pentru tratament conservativ</w:t>
            </w:r>
            <w:r w:rsidR="00327D8F" w:rsidRPr="0021010E">
              <w:rPr>
                <w:rFonts w:ascii="Times New Roman" w:hAnsi="Times New Roman" w:cs="Times New Roman"/>
                <w:b/>
                <w:bCs/>
                <w:i/>
                <w:iCs/>
                <w:lang w:val="ro-RO"/>
              </w:rPr>
              <w:t xml:space="preserve"> la copiii cu contuzie renală, </w:t>
            </w:r>
            <w:r w:rsidR="00FD06BC" w:rsidRPr="0021010E">
              <w:rPr>
                <w:rFonts w:ascii="Times New Roman" w:hAnsi="Times New Roman" w:cs="Times New Roman"/>
                <w:b/>
                <w:bCs/>
                <w:i/>
                <w:iCs/>
                <w:lang w:val="ro-RO"/>
              </w:rPr>
              <w:t>cu lezare par</w:t>
            </w:r>
            <w:r w:rsidR="005C32F2" w:rsidRPr="0021010E">
              <w:rPr>
                <w:rFonts w:ascii="Times New Roman" w:hAnsi="Times New Roman" w:cs="Times New Roman"/>
                <w:b/>
                <w:bCs/>
                <w:i/>
                <w:iCs/>
                <w:lang w:val="ro-RO"/>
              </w:rPr>
              <w:t>ţ</w:t>
            </w:r>
            <w:r w:rsidR="00FD06BC" w:rsidRPr="0021010E">
              <w:rPr>
                <w:rFonts w:ascii="Times New Roman" w:hAnsi="Times New Roman" w:cs="Times New Roman"/>
                <w:b/>
                <w:bCs/>
                <w:i/>
                <w:iCs/>
                <w:lang w:val="ro-RO"/>
              </w:rPr>
              <w:t xml:space="preserve">ială a uretrei cu păstrarea actului </w:t>
            </w:r>
            <w:proofErr w:type="spellStart"/>
            <w:r w:rsidR="00FD06BC" w:rsidRPr="0021010E">
              <w:rPr>
                <w:rFonts w:ascii="Times New Roman" w:hAnsi="Times New Roman" w:cs="Times New Roman"/>
                <w:b/>
                <w:bCs/>
                <w:i/>
                <w:iCs/>
                <w:lang w:val="ro-RO"/>
              </w:rPr>
              <w:t>mic</w:t>
            </w:r>
            <w:r w:rsidR="005C32F2" w:rsidRPr="0021010E">
              <w:rPr>
                <w:rFonts w:ascii="Times New Roman" w:hAnsi="Times New Roman" w:cs="Times New Roman"/>
                <w:b/>
                <w:bCs/>
                <w:i/>
                <w:iCs/>
                <w:lang w:val="ro-RO"/>
              </w:rPr>
              <w:t>ţ</w:t>
            </w:r>
            <w:r w:rsidR="00FD06BC" w:rsidRPr="0021010E">
              <w:rPr>
                <w:rFonts w:ascii="Times New Roman" w:hAnsi="Times New Roman" w:cs="Times New Roman"/>
                <w:b/>
                <w:bCs/>
                <w:i/>
                <w:iCs/>
                <w:lang w:val="ro-RO"/>
              </w:rPr>
              <w:t>ional</w:t>
            </w:r>
            <w:proofErr w:type="spellEnd"/>
            <w:r w:rsidR="00FD06BC" w:rsidRPr="0021010E">
              <w:rPr>
                <w:rFonts w:ascii="Times New Roman" w:hAnsi="Times New Roman" w:cs="Times New Roman"/>
                <w:b/>
                <w:bCs/>
                <w:i/>
                <w:iCs/>
                <w:lang w:val="ro-RO"/>
              </w:rPr>
              <w:t>:</w:t>
            </w:r>
          </w:p>
          <w:p w:rsidR="00A37FF0" w:rsidRPr="0021010E" w:rsidRDefault="009D56CB" w:rsidP="00327D8F">
            <w:pPr>
              <w:ind w:left="288" w:hanging="360"/>
              <w:rPr>
                <w:rFonts w:ascii="Symbol" w:hAnsi="Symbol" w:cs="Symbol"/>
                <w:lang w:val="ro-RO"/>
              </w:rPr>
            </w:pPr>
            <w:r w:rsidRPr="0021010E">
              <w:rPr>
                <w:rFonts w:ascii="Symbol" w:hAnsi="Symbol" w:cs="Symbol"/>
                <w:lang w:val="ro-RO"/>
              </w:rPr>
              <w:t></w:t>
            </w:r>
            <w:r w:rsidR="007B1F36" w:rsidRPr="0021010E">
              <w:rPr>
                <w:rFonts w:ascii="Symbol" w:hAnsi="Symbol" w:cs="Symbol"/>
                <w:lang w:val="ro-RO"/>
              </w:rPr>
              <w:t></w:t>
            </w:r>
            <w:r w:rsidR="007B1F36" w:rsidRPr="0021010E">
              <w:rPr>
                <w:rFonts w:ascii="Symbol" w:hAnsi="Symbol" w:cs="Symbol"/>
                <w:lang w:val="ro-RO"/>
              </w:rPr>
              <w:t></w:t>
            </w:r>
            <w:r w:rsidR="007B1F36" w:rsidRPr="0021010E">
              <w:rPr>
                <w:rFonts w:ascii="Symbol" w:hAnsi="Symbol" w:cs="Symbol"/>
                <w:lang w:val="ro-RO"/>
              </w:rPr>
              <w:t></w:t>
            </w:r>
            <w:r w:rsidR="007B1F36" w:rsidRPr="0021010E">
              <w:rPr>
                <w:rFonts w:ascii="Symbol" w:hAnsi="Symbol" w:cs="Symbol"/>
                <w:lang w:val="ro-RO"/>
              </w:rPr>
              <w:t></w:t>
            </w:r>
            <w:r w:rsidR="009C52E9" w:rsidRPr="0021010E">
              <w:rPr>
                <w:rFonts w:ascii="Times New Roman" w:hAnsi="Times New Roman" w:cs="Times New Roman"/>
                <w:lang w:val="ro-RO"/>
              </w:rPr>
              <w:t>Spitalizare;</w:t>
            </w:r>
          </w:p>
          <w:p w:rsidR="009C52E9" w:rsidRPr="0021010E" w:rsidRDefault="00A37FF0" w:rsidP="00327D8F">
            <w:pPr>
              <w:ind w:left="288" w:hanging="360"/>
              <w:rPr>
                <w:rFonts w:ascii="Times New Roman" w:hAnsi="Times New Roman" w:cs="Times New Roman"/>
                <w:lang w:val="ro-RO"/>
              </w:rPr>
            </w:pP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009C52E9" w:rsidRPr="0021010E">
              <w:rPr>
                <w:rFonts w:ascii="Times New Roman" w:hAnsi="Times New Roman" w:cs="Times New Roman"/>
                <w:lang w:val="ro-RO"/>
              </w:rPr>
              <w:t>Repa</w:t>
            </w:r>
            <w:r w:rsidR="00927C0F" w:rsidRPr="0021010E">
              <w:rPr>
                <w:rFonts w:ascii="Times New Roman" w:hAnsi="Times New Roman" w:cs="Times New Roman"/>
                <w:lang w:val="ro-RO"/>
              </w:rPr>
              <w:t>u</w:t>
            </w:r>
            <w:r w:rsidR="009C52E9" w:rsidRPr="0021010E">
              <w:rPr>
                <w:rFonts w:ascii="Times New Roman" w:hAnsi="Times New Roman" w:cs="Times New Roman"/>
                <w:lang w:val="ro-RO"/>
              </w:rPr>
              <w:t>s la pat</w:t>
            </w:r>
            <w:r w:rsidRPr="0021010E">
              <w:rPr>
                <w:rFonts w:ascii="Times New Roman" w:hAnsi="Times New Roman" w:cs="Times New Roman"/>
                <w:lang w:val="ro-RO"/>
              </w:rPr>
              <w:t>;</w:t>
            </w:r>
          </w:p>
          <w:p w:rsidR="00A37FF0" w:rsidRPr="0021010E" w:rsidRDefault="00A37FF0" w:rsidP="00327D8F">
            <w:pPr>
              <w:ind w:left="288" w:hanging="360"/>
              <w:rPr>
                <w:rFonts w:ascii="Times New Roman" w:hAnsi="Times New Roman" w:cs="Times New Roman"/>
                <w:lang w:val="ro-RO"/>
              </w:rPr>
            </w:pP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009C52E9" w:rsidRPr="0021010E">
              <w:rPr>
                <w:rFonts w:ascii="Times New Roman" w:hAnsi="Times New Roman" w:cs="Times New Roman"/>
                <w:lang w:val="ro-RO"/>
              </w:rPr>
              <w:t>Monitorizarea func</w:t>
            </w:r>
            <w:r w:rsidR="005C32F2" w:rsidRPr="0021010E">
              <w:rPr>
                <w:rFonts w:ascii="Times New Roman" w:hAnsi="Times New Roman" w:cs="Times New Roman"/>
                <w:lang w:val="ro-RO"/>
              </w:rPr>
              <w:t>ţ</w:t>
            </w:r>
            <w:r w:rsidR="009C52E9" w:rsidRPr="0021010E">
              <w:rPr>
                <w:rFonts w:ascii="Times New Roman" w:hAnsi="Times New Roman" w:cs="Times New Roman"/>
                <w:lang w:val="ro-RO"/>
              </w:rPr>
              <w:t xml:space="preserve">iilor  vitale </w:t>
            </w:r>
            <w:r w:rsidR="005C32F2" w:rsidRPr="0021010E">
              <w:rPr>
                <w:rFonts w:ascii="Times New Roman" w:hAnsi="Times New Roman" w:cs="Times New Roman"/>
                <w:lang w:val="ro-RO"/>
              </w:rPr>
              <w:t>ş</w:t>
            </w:r>
            <w:r w:rsidR="009C52E9" w:rsidRPr="0021010E">
              <w:rPr>
                <w:rFonts w:ascii="Times New Roman" w:hAnsi="Times New Roman" w:cs="Times New Roman"/>
                <w:lang w:val="ro-RO"/>
              </w:rPr>
              <w:t>i a evolu</w:t>
            </w:r>
            <w:r w:rsidR="005C32F2" w:rsidRPr="0021010E">
              <w:rPr>
                <w:rFonts w:ascii="Times New Roman" w:hAnsi="Times New Roman" w:cs="Times New Roman"/>
                <w:lang w:val="ro-RO"/>
              </w:rPr>
              <w:t>ţ</w:t>
            </w:r>
            <w:r w:rsidR="009C52E9" w:rsidRPr="0021010E">
              <w:rPr>
                <w:rFonts w:ascii="Times New Roman" w:hAnsi="Times New Roman" w:cs="Times New Roman"/>
                <w:lang w:val="ro-RO"/>
              </w:rPr>
              <w:t>iei rinichiului lezat;</w:t>
            </w:r>
          </w:p>
          <w:p w:rsidR="00A37FF0" w:rsidRPr="0021010E" w:rsidRDefault="00A37FF0" w:rsidP="00327D8F">
            <w:pPr>
              <w:ind w:left="288" w:hanging="360"/>
              <w:rPr>
                <w:rFonts w:ascii="Times New Roman" w:hAnsi="Times New Roman" w:cs="Times New Roman"/>
                <w:lang w:val="ro-RO"/>
              </w:rPr>
            </w:pP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00327D8F" w:rsidRPr="0021010E">
              <w:rPr>
                <w:rFonts w:ascii="Times New Roman" w:hAnsi="Times New Roman" w:cs="Times New Roman"/>
                <w:lang w:val="ro-RO"/>
              </w:rPr>
              <w:t>T</w:t>
            </w:r>
            <w:r w:rsidR="009C52E9" w:rsidRPr="0021010E">
              <w:rPr>
                <w:rFonts w:ascii="Times New Roman" w:hAnsi="Times New Roman" w:cs="Times New Roman"/>
                <w:lang w:val="ro-RO"/>
              </w:rPr>
              <w:t>ratamentul antibiotic de protec</w:t>
            </w:r>
            <w:r w:rsidR="005C32F2" w:rsidRPr="0021010E">
              <w:rPr>
                <w:rFonts w:ascii="Times New Roman" w:hAnsi="Times New Roman" w:cs="Times New Roman"/>
                <w:lang w:val="ro-RO"/>
              </w:rPr>
              <w:t>ţ</w:t>
            </w:r>
            <w:r w:rsidR="009C52E9" w:rsidRPr="0021010E">
              <w:rPr>
                <w:rFonts w:ascii="Times New Roman" w:hAnsi="Times New Roman" w:cs="Times New Roman"/>
                <w:lang w:val="ro-RO"/>
              </w:rPr>
              <w:t>ie</w:t>
            </w:r>
            <w:r w:rsidRPr="0021010E">
              <w:rPr>
                <w:rFonts w:ascii="Times New Roman" w:hAnsi="Times New Roman" w:cs="Times New Roman"/>
                <w:lang w:val="ro-RO"/>
              </w:rPr>
              <w:t>;</w:t>
            </w:r>
          </w:p>
          <w:p w:rsidR="009C52E9" w:rsidRPr="0021010E" w:rsidRDefault="009C52E9" w:rsidP="00327D8F">
            <w:pPr>
              <w:ind w:left="288" w:hanging="360"/>
              <w:rPr>
                <w:rFonts w:ascii="Symbol" w:hAnsi="Symbol" w:cs="Symbol"/>
                <w:lang w:val="ro-RO"/>
              </w:rPr>
            </w:pP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Times New Roman" w:hAnsi="Times New Roman" w:cs="Times New Roman"/>
                <w:lang w:val="ro-RO"/>
              </w:rPr>
              <w:t>Pentru asigurarea</w:t>
            </w:r>
            <w:r w:rsidR="00927C0F" w:rsidRPr="0021010E">
              <w:rPr>
                <w:rFonts w:ascii="Times New Roman" w:hAnsi="Times New Roman" w:cs="Times New Roman"/>
                <w:lang w:val="ro-RO"/>
              </w:rPr>
              <w:t xml:space="preserve"> diurezei, reechil</w:t>
            </w:r>
            <w:r w:rsidR="00327D8F" w:rsidRPr="0021010E">
              <w:rPr>
                <w:rFonts w:ascii="Times New Roman" w:hAnsi="Times New Roman" w:cs="Times New Roman"/>
                <w:lang w:val="ro-RO"/>
              </w:rPr>
              <w:t xml:space="preserve">ibrării </w:t>
            </w:r>
            <w:proofErr w:type="spellStart"/>
            <w:r w:rsidR="00327D8F" w:rsidRPr="0021010E">
              <w:rPr>
                <w:rFonts w:ascii="Times New Roman" w:hAnsi="Times New Roman" w:cs="Times New Roman"/>
                <w:lang w:val="ro-RO"/>
              </w:rPr>
              <w:t>volemice</w:t>
            </w:r>
            <w:proofErr w:type="spellEnd"/>
            <w:r w:rsidR="00327D8F" w:rsidRPr="0021010E">
              <w:rPr>
                <w:rFonts w:ascii="Times New Roman" w:hAnsi="Times New Roman" w:cs="Times New Roman"/>
                <w:lang w:val="ro-RO"/>
              </w:rPr>
              <w:t xml:space="preserve">, electrolitice, perfuzii </w:t>
            </w:r>
            <w:r w:rsidR="00927C0F" w:rsidRPr="0021010E">
              <w:rPr>
                <w:rFonts w:ascii="Times New Roman" w:hAnsi="Times New Roman" w:cs="Times New Roman"/>
                <w:lang w:val="ro-RO"/>
              </w:rPr>
              <w:t>intravenoase</w:t>
            </w:r>
            <w:r w:rsidRPr="0021010E">
              <w:rPr>
                <w:rFonts w:ascii="Symbol" w:hAnsi="Symbol" w:cs="Symbol"/>
                <w:lang w:val="ro-RO"/>
              </w:rPr>
              <w:t></w:t>
            </w:r>
            <w:r w:rsidRPr="0021010E">
              <w:rPr>
                <w:rFonts w:ascii="Symbol" w:hAnsi="Symbol" w:cs="Symbol"/>
                <w:lang w:val="ro-RO"/>
              </w:rPr>
              <w:t></w:t>
            </w:r>
          </w:p>
          <w:p w:rsidR="009D56CB" w:rsidRPr="0021010E" w:rsidRDefault="009C52E9" w:rsidP="00D2406A">
            <w:pPr>
              <w:ind w:left="288" w:right="-108" w:hanging="360"/>
              <w:rPr>
                <w:rFonts w:ascii="Symbol" w:hAnsi="Symbol" w:cs="Symbol"/>
                <w:lang w:val="ro-RO"/>
              </w:rPr>
            </w:pP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Pr="0021010E">
              <w:rPr>
                <w:rFonts w:ascii="Symbol" w:hAnsi="Symbol" w:cs="Symbol"/>
                <w:spacing w:val="-4"/>
                <w:lang w:val="ro-RO"/>
              </w:rPr>
              <w:t></w:t>
            </w:r>
            <w:r w:rsidR="00927C0F" w:rsidRPr="0021010E">
              <w:rPr>
                <w:rFonts w:ascii="Times New Roman" w:hAnsi="Times New Roman" w:cs="Times New Roman"/>
                <w:lang w:val="ro-RO"/>
              </w:rPr>
              <w:t xml:space="preserve">În contuzia renală </w:t>
            </w:r>
            <w:proofErr w:type="spellStart"/>
            <w:r w:rsidR="00927C0F" w:rsidRPr="0021010E">
              <w:rPr>
                <w:rFonts w:ascii="Times New Roman" w:hAnsi="Times New Roman" w:cs="Times New Roman"/>
                <w:lang w:val="ro-RO"/>
              </w:rPr>
              <w:t>benignă-</w:t>
            </w:r>
            <w:proofErr w:type="spellEnd"/>
            <w:r w:rsidR="00927C0F" w:rsidRPr="0021010E">
              <w:rPr>
                <w:rFonts w:ascii="Times New Roman" w:hAnsi="Times New Roman" w:cs="Times New Roman"/>
                <w:lang w:val="ro-RO"/>
              </w:rPr>
              <w:t xml:space="preserve"> repaus la pat circa 7-15 zile – timp în care dispare hematuria, antibioterapia preventivă</w:t>
            </w:r>
            <w:r w:rsidR="00927C0F" w:rsidRPr="0021010E">
              <w:rPr>
                <w:rFonts w:ascii="Symbol" w:hAnsi="Symbol" w:cs="Symbol"/>
                <w:lang w:val="ro-RO"/>
              </w:rPr>
              <w:t></w:t>
            </w:r>
            <w:r w:rsidR="00A53706" w:rsidRPr="0021010E">
              <w:rPr>
                <w:rFonts w:ascii="Symbol" w:hAnsi="Symbol" w:cs="Symbol"/>
                <w:lang w:val="ro-RO"/>
              </w:rPr>
              <w:t></w:t>
            </w:r>
          </w:p>
          <w:p w:rsidR="00927C0F" w:rsidRPr="0021010E" w:rsidRDefault="00A53706" w:rsidP="00D2406A">
            <w:pPr>
              <w:ind w:left="288" w:right="-108" w:hanging="360"/>
              <w:rPr>
                <w:rFonts w:ascii="Times New Roman" w:hAnsi="Times New Roman" w:cs="Times New Roman"/>
                <w:lang w:val="ro-RO"/>
              </w:rPr>
            </w:pPr>
            <w:r w:rsidRPr="0021010E">
              <w:rPr>
                <w:rFonts w:ascii="Symbol" w:hAnsi="Symbol" w:cs="Symbol"/>
                <w:spacing w:val="-4"/>
                <w:lang w:val="ro-RO"/>
              </w:rPr>
              <w:t></w:t>
            </w:r>
            <w:r w:rsidRPr="0021010E">
              <w:rPr>
                <w:rFonts w:ascii="Times New Roman" w:hAnsi="Times New Roman" w:cs="Times New Roman"/>
                <w:lang w:val="ro-RO"/>
              </w:rPr>
              <w:t xml:space="preserve">   Pacientul v-a fi externat, rămânând la eviden</w:t>
            </w:r>
            <w:r w:rsidR="005C32F2" w:rsidRPr="0021010E">
              <w:rPr>
                <w:rFonts w:ascii="Times New Roman" w:hAnsi="Times New Roman" w:cs="Times New Roman"/>
                <w:lang w:val="ro-RO"/>
              </w:rPr>
              <w:t>ţ</w:t>
            </w:r>
            <w:r w:rsidRPr="0021010E">
              <w:rPr>
                <w:rFonts w:ascii="Times New Roman" w:hAnsi="Times New Roman" w:cs="Times New Roman"/>
                <w:lang w:val="ro-RO"/>
              </w:rPr>
              <w:t>ă pentru evaluarea complica</w:t>
            </w:r>
            <w:r w:rsidR="005C32F2" w:rsidRPr="0021010E">
              <w:rPr>
                <w:rFonts w:ascii="Times New Roman" w:hAnsi="Times New Roman" w:cs="Times New Roman"/>
                <w:lang w:val="ro-RO"/>
              </w:rPr>
              <w:t>ţ</w:t>
            </w:r>
            <w:r w:rsidRPr="0021010E">
              <w:rPr>
                <w:rFonts w:ascii="Times New Roman" w:hAnsi="Times New Roman" w:cs="Times New Roman"/>
                <w:lang w:val="ro-RO"/>
              </w:rPr>
              <w:t xml:space="preserve">iilor tardive </w:t>
            </w:r>
            <w:r w:rsidR="00327D8F" w:rsidRPr="0021010E">
              <w:rPr>
                <w:rFonts w:ascii="Times New Roman" w:hAnsi="Times New Roman" w:cs="Times New Roman"/>
                <w:lang w:val="ro-RO"/>
              </w:rPr>
              <w:t>(</w:t>
            </w:r>
            <w:r w:rsidR="00CB7EB2" w:rsidRPr="0021010E">
              <w:rPr>
                <w:rFonts w:ascii="Times New Roman" w:hAnsi="Times New Roman" w:cs="Times New Roman"/>
                <w:lang w:val="ro-RO"/>
              </w:rPr>
              <w:t>pielonefrita posttraumatică,</w:t>
            </w:r>
            <w:r w:rsidRPr="0021010E">
              <w:rPr>
                <w:rFonts w:ascii="Times New Roman" w:hAnsi="Times New Roman" w:cs="Times New Roman"/>
                <w:lang w:val="ro-RO"/>
              </w:rPr>
              <w:t xml:space="preserve"> hidronefroza</w:t>
            </w:r>
            <w:r w:rsidR="00D23B5D" w:rsidRPr="0021010E">
              <w:rPr>
                <w:rFonts w:ascii="Times New Roman" w:hAnsi="Times New Roman" w:cs="Times New Roman"/>
                <w:lang w:val="ro-RO"/>
              </w:rPr>
              <w:t xml:space="preserve"> posttraumatică</w:t>
            </w:r>
            <w:r w:rsidRPr="0021010E">
              <w:rPr>
                <w:rFonts w:ascii="Times New Roman" w:hAnsi="Times New Roman" w:cs="Times New Roman"/>
                <w:lang w:val="ro-RO"/>
              </w:rPr>
              <w:t>)</w:t>
            </w:r>
          </w:p>
          <w:p w:rsidR="00A53706" w:rsidRPr="00363A9A" w:rsidRDefault="0028753E" w:rsidP="00363A9A">
            <w:pPr>
              <w:ind w:left="288" w:hanging="360"/>
              <w:rPr>
                <w:lang w:val="ro-RO"/>
              </w:rPr>
            </w:pPr>
            <w:r w:rsidRPr="0021010E">
              <w:rPr>
                <w:rFonts w:ascii="Symbol" w:hAnsi="Symbol" w:cs="Symbol"/>
                <w:spacing w:val="-4"/>
                <w:lang w:val="ro-RO"/>
              </w:rPr>
              <w:t></w:t>
            </w:r>
            <w:r w:rsidRPr="0021010E">
              <w:rPr>
                <w:rFonts w:ascii="Symbol" w:hAnsi="Symbol" w:cs="Symbol"/>
                <w:spacing w:val="-4"/>
                <w:lang w:val="ro-RO"/>
              </w:rPr>
              <w:t></w:t>
            </w:r>
            <w:r w:rsidR="00363A9A">
              <w:rPr>
                <w:rFonts w:ascii="Symbol" w:hAnsi="Symbol" w:cs="Symbol"/>
                <w:spacing w:val="-4"/>
                <w:lang w:val="ro-RO"/>
              </w:rPr>
              <w:t></w:t>
            </w:r>
            <w:r w:rsidR="00363A9A">
              <w:rPr>
                <w:rFonts w:ascii="Symbol" w:hAnsi="Symbol" w:cs="Symbol"/>
                <w:spacing w:val="-4"/>
                <w:lang w:val="ro-RO"/>
              </w:rPr>
              <w:t></w:t>
            </w:r>
            <w:r w:rsidRPr="0021010E">
              <w:rPr>
                <w:lang w:val="ro-RO"/>
              </w:rPr>
              <w:t xml:space="preserve">În caz de </w:t>
            </w:r>
            <w:r w:rsidRPr="0021010E">
              <w:rPr>
                <w:bCs/>
                <w:lang w:val="ro-RO"/>
              </w:rPr>
              <w:t>traumă parţială</w:t>
            </w:r>
            <w:r w:rsidRPr="0021010E">
              <w:rPr>
                <w:lang w:val="ro-RO"/>
              </w:rPr>
              <w:t xml:space="preserve"> a uretrei cu păstrarea actului </w:t>
            </w:r>
            <w:proofErr w:type="spellStart"/>
            <w:r w:rsidRPr="0021010E">
              <w:rPr>
                <w:lang w:val="ro-RO"/>
              </w:rPr>
              <w:t>micţional</w:t>
            </w:r>
            <w:proofErr w:type="spellEnd"/>
            <w:r w:rsidRPr="0021010E">
              <w:rPr>
                <w:lang w:val="ro-RO"/>
              </w:rPr>
              <w:t xml:space="preserve"> </w:t>
            </w:r>
            <w:r w:rsidR="00FD06BC" w:rsidRPr="0021010E">
              <w:rPr>
                <w:lang w:val="ro-RO"/>
              </w:rPr>
              <w:t xml:space="preserve">- </w:t>
            </w:r>
            <w:r w:rsidRPr="0021010E">
              <w:rPr>
                <w:lang w:val="ro-RO"/>
              </w:rPr>
              <w:t xml:space="preserve">sondă </w:t>
            </w:r>
            <w:proofErr w:type="spellStart"/>
            <w:r w:rsidRPr="0021010E">
              <w:rPr>
                <w:lang w:val="ro-RO"/>
              </w:rPr>
              <w:t>uretrovezicală</w:t>
            </w:r>
            <w:proofErr w:type="spellEnd"/>
            <w:r w:rsidRPr="0021010E">
              <w:rPr>
                <w:lang w:val="ro-RO"/>
              </w:rPr>
              <w:t xml:space="preserve"> pe 7-10 zile.</w:t>
            </w:r>
          </w:p>
        </w:tc>
      </w:tr>
    </w:tbl>
    <w:p w:rsidR="009D56CB" w:rsidRPr="0021010E" w:rsidRDefault="009D56CB" w:rsidP="005679B3">
      <w:pPr>
        <w:spacing w:after="120"/>
        <w:jc w:val="both"/>
        <w:rPr>
          <w:rFonts w:ascii="Times New Roman" w:hAnsi="Times New Roman" w:cs="Times New Roman"/>
          <w:lang w:val="ro-RO"/>
        </w:rPr>
      </w:pPr>
    </w:p>
    <w:tbl>
      <w:tblPr>
        <w:tblW w:w="11058" w:type="dxa"/>
        <w:tblInd w:w="-885" w:type="dxa"/>
        <w:tblBorders>
          <w:top w:val="single" w:sz="4" w:space="0" w:color="auto"/>
          <w:left w:val="single" w:sz="4" w:space="0" w:color="auto"/>
          <w:bottom w:val="single" w:sz="4" w:space="0" w:color="auto"/>
          <w:right w:val="single" w:sz="4" w:space="0" w:color="auto"/>
        </w:tblBorders>
        <w:tblLayout w:type="fixed"/>
        <w:tblLook w:val="0000"/>
      </w:tblPr>
      <w:tblGrid>
        <w:gridCol w:w="11058"/>
      </w:tblGrid>
      <w:tr w:rsidR="009D56CB" w:rsidRPr="0021010E" w:rsidTr="00D2406A">
        <w:tc>
          <w:tcPr>
            <w:tcW w:w="11058" w:type="dxa"/>
            <w:tcBorders>
              <w:top w:val="single" w:sz="4" w:space="0" w:color="auto"/>
              <w:bottom w:val="single" w:sz="4" w:space="0" w:color="auto"/>
            </w:tcBorders>
          </w:tcPr>
          <w:p w:rsidR="009D56CB" w:rsidRPr="0021010E" w:rsidRDefault="007B1859" w:rsidP="00363A9A">
            <w:pPr>
              <w:jc w:val="both"/>
              <w:rPr>
                <w:rFonts w:ascii="Times New Roman" w:hAnsi="Times New Roman" w:cs="Times New Roman"/>
                <w:b/>
                <w:bCs/>
                <w:i/>
                <w:iCs/>
                <w:lang w:val="ro-RO"/>
              </w:rPr>
            </w:pPr>
            <w:r w:rsidRPr="0021010E">
              <w:rPr>
                <w:rFonts w:ascii="Times New Roman" w:hAnsi="Times New Roman" w:cs="Times New Roman"/>
                <w:b/>
                <w:bCs/>
                <w:lang w:val="ro-RO"/>
              </w:rPr>
              <w:t>Caseta 12</w:t>
            </w:r>
            <w:r w:rsidR="009D56CB" w:rsidRPr="0021010E">
              <w:rPr>
                <w:rFonts w:ascii="Times New Roman" w:hAnsi="Times New Roman" w:cs="Times New Roman"/>
                <w:b/>
                <w:bCs/>
                <w:lang w:val="ro-RO"/>
              </w:rPr>
              <w:t xml:space="preserve">. </w:t>
            </w:r>
            <w:r w:rsidR="009D56CB" w:rsidRPr="0021010E">
              <w:rPr>
                <w:rFonts w:ascii="Times New Roman" w:hAnsi="Times New Roman" w:cs="Times New Roman"/>
                <w:b/>
                <w:bCs/>
                <w:i/>
                <w:iCs/>
                <w:lang w:val="ro-RO"/>
              </w:rPr>
              <w:t xml:space="preserve">Tratamentul conservativ complex al </w:t>
            </w:r>
            <w:r w:rsidR="004471E9" w:rsidRPr="0021010E">
              <w:rPr>
                <w:rFonts w:ascii="Times New Roman" w:hAnsi="Times New Roman" w:cs="Times New Roman"/>
                <w:b/>
                <w:bCs/>
                <w:i/>
                <w:iCs/>
                <w:lang w:val="ro-RO"/>
              </w:rPr>
              <w:t xml:space="preserve">traumatismului </w:t>
            </w:r>
            <w:r w:rsidR="00FD06BC" w:rsidRPr="0021010E">
              <w:rPr>
                <w:rFonts w:ascii="Times New Roman" w:hAnsi="Times New Roman" w:cs="Times New Roman"/>
                <w:b/>
                <w:bCs/>
                <w:i/>
                <w:iCs/>
                <w:lang w:val="ro-RO"/>
              </w:rPr>
              <w:t>aparatului reno-urinar</w:t>
            </w:r>
            <w:r w:rsidR="009D56CB" w:rsidRPr="0021010E">
              <w:rPr>
                <w:rFonts w:ascii="Times New Roman" w:hAnsi="Times New Roman" w:cs="Times New Roman"/>
                <w:b/>
                <w:bCs/>
                <w:i/>
                <w:iCs/>
                <w:lang w:val="ro-RO"/>
              </w:rPr>
              <w:t xml:space="preserve"> în perioada acută a procesului inflamator</w:t>
            </w:r>
          </w:p>
          <w:p w:rsidR="00FD06BC" w:rsidRPr="0021010E" w:rsidRDefault="00FD06BC" w:rsidP="00363A9A">
            <w:pPr>
              <w:jc w:val="both"/>
              <w:rPr>
                <w:rFonts w:ascii="Times New Roman" w:hAnsi="Times New Roman" w:cs="Times New Roman"/>
                <w:b/>
                <w:bCs/>
                <w:i/>
                <w:iCs/>
                <w:lang w:val="ro-RO"/>
              </w:rPr>
            </w:pPr>
            <w:r w:rsidRPr="0021010E">
              <w:rPr>
                <w:rFonts w:ascii="Symbol" w:hAnsi="Symbol" w:cs="Symbol"/>
                <w:lang w:val="ro-RO"/>
              </w:rPr>
              <w:t></w:t>
            </w:r>
            <w:r w:rsidRPr="0021010E">
              <w:rPr>
                <w:rFonts w:ascii="Symbol" w:hAnsi="Symbol" w:cs="Symbol"/>
                <w:lang w:val="ro-RO"/>
              </w:rPr>
              <w:t></w:t>
            </w:r>
            <w:r w:rsidR="00AB3D6A" w:rsidRPr="0021010E">
              <w:rPr>
                <w:rFonts w:ascii="Times New Roman" w:hAnsi="Times New Roman" w:cs="Times New Roman"/>
                <w:lang w:val="ro-RO"/>
              </w:rPr>
              <w:t xml:space="preserve">Hemostatice, terapie </w:t>
            </w:r>
            <w:proofErr w:type="spellStart"/>
            <w:r w:rsidR="00AB3D6A" w:rsidRPr="0021010E">
              <w:rPr>
                <w:rFonts w:ascii="Times New Roman" w:hAnsi="Times New Roman" w:cs="Times New Roman"/>
                <w:lang w:val="ro-RO"/>
              </w:rPr>
              <w:t>volemică</w:t>
            </w:r>
            <w:proofErr w:type="spellEnd"/>
            <w:r w:rsidR="00AB3D6A" w:rsidRPr="0021010E">
              <w:rPr>
                <w:rFonts w:ascii="Times New Roman" w:hAnsi="Times New Roman" w:cs="Times New Roman"/>
                <w:lang w:val="ro-RO"/>
              </w:rPr>
              <w:t xml:space="preserve"> de substitu</w:t>
            </w:r>
            <w:r w:rsidR="005C32F2" w:rsidRPr="0021010E">
              <w:rPr>
                <w:rFonts w:ascii="Times New Roman" w:hAnsi="Times New Roman" w:cs="Times New Roman"/>
                <w:lang w:val="ro-RO"/>
              </w:rPr>
              <w:t>ţ</w:t>
            </w:r>
            <w:r w:rsidR="00AB3D6A" w:rsidRPr="0021010E">
              <w:rPr>
                <w:rFonts w:ascii="Times New Roman" w:hAnsi="Times New Roman" w:cs="Times New Roman"/>
                <w:lang w:val="ro-RO"/>
              </w:rPr>
              <w:t>ie</w:t>
            </w:r>
            <w:r w:rsidRPr="0021010E">
              <w:rPr>
                <w:rFonts w:ascii="Times New Roman" w:hAnsi="Times New Roman" w:cs="Times New Roman"/>
                <w:lang w:val="ro-RO"/>
              </w:rPr>
              <w:t>.</w:t>
            </w:r>
          </w:p>
          <w:p w:rsidR="009D56CB" w:rsidRPr="0021010E" w:rsidRDefault="00363A9A" w:rsidP="00D2406A">
            <w:pPr>
              <w:tabs>
                <w:tab w:val="left" w:pos="318"/>
              </w:tabs>
              <w:ind w:left="-57" w:hanging="34"/>
              <w:jc w:val="both"/>
              <w:rPr>
                <w:rFonts w:ascii="Symbol" w:hAnsi="Symbol" w:cs="Symbol"/>
                <w:lang w:val="ro-RO"/>
              </w:rPr>
            </w:pPr>
            <w:r>
              <w:rPr>
                <w:rFonts w:ascii="Symbol" w:hAnsi="Symbol" w:cs="Symbol"/>
                <w:lang w:val="ro-RO"/>
              </w:rPr>
              <w:t></w:t>
            </w:r>
            <w:r w:rsidR="00D2406A">
              <w:rPr>
                <w:rFonts w:ascii="Symbol" w:hAnsi="Symbol" w:cs="Symbol"/>
                <w:lang w:val="ro-RO"/>
              </w:rPr>
              <w:t></w:t>
            </w:r>
            <w:r w:rsidR="009D56CB" w:rsidRPr="0021010E">
              <w:rPr>
                <w:rFonts w:ascii="Symbol" w:hAnsi="Symbol" w:cs="Symbol"/>
                <w:lang w:val="ro-RO"/>
              </w:rPr>
              <w:t></w:t>
            </w:r>
            <w:r w:rsidR="009D56CB" w:rsidRPr="0021010E">
              <w:rPr>
                <w:rFonts w:ascii="Symbol" w:hAnsi="Symbol" w:cs="Symbol"/>
                <w:lang w:val="ro-RO"/>
              </w:rPr>
              <w:tab/>
            </w:r>
            <w:r w:rsidR="009D56CB" w:rsidRPr="0021010E">
              <w:rPr>
                <w:rFonts w:ascii="Times New Roman" w:hAnsi="Times New Roman" w:cs="Times New Roman"/>
                <w:lang w:val="ro-RO"/>
              </w:rPr>
              <w:t xml:space="preserve">Preparate antibacteriene: Antibiotice: </w:t>
            </w:r>
            <w:proofErr w:type="spellStart"/>
            <w:r w:rsidR="009D56CB" w:rsidRPr="0021010E">
              <w:rPr>
                <w:rFonts w:ascii="Times New Roman" w:hAnsi="Times New Roman" w:cs="Times New Roman"/>
                <w:lang w:val="ro-RO"/>
              </w:rPr>
              <w:t>Cefalosp</w:t>
            </w:r>
            <w:r w:rsidR="00FE44A3" w:rsidRPr="0021010E">
              <w:rPr>
                <w:rFonts w:ascii="Times New Roman" w:hAnsi="Times New Roman" w:cs="Times New Roman"/>
                <w:lang w:val="ro-RO"/>
              </w:rPr>
              <w:t>orine</w:t>
            </w:r>
            <w:proofErr w:type="spellEnd"/>
            <w:r w:rsidR="00FE44A3" w:rsidRPr="0021010E">
              <w:rPr>
                <w:rFonts w:ascii="Times New Roman" w:hAnsi="Times New Roman" w:cs="Times New Roman"/>
                <w:lang w:val="ro-RO"/>
              </w:rPr>
              <w:t xml:space="preserve"> generaţia I-IV: </w:t>
            </w:r>
            <w:proofErr w:type="spellStart"/>
            <w:r w:rsidR="00FE44A3" w:rsidRPr="0021010E">
              <w:rPr>
                <w:rFonts w:ascii="Times New Roman" w:hAnsi="Times New Roman" w:cs="Times New Roman"/>
                <w:lang w:val="ro-RO"/>
              </w:rPr>
              <w:t>Cefazolinum</w:t>
            </w:r>
            <w:proofErr w:type="spellEnd"/>
            <w:r w:rsidR="009D56CB" w:rsidRPr="0021010E">
              <w:rPr>
                <w:rFonts w:ascii="Times New Roman" w:hAnsi="Times New Roman" w:cs="Times New Roman"/>
                <w:lang w:val="ro-RO"/>
              </w:rPr>
              <w:t xml:space="preserve"> – 50-100 mg/kg în 3 prize </w:t>
            </w:r>
            <w:r w:rsidR="009D56CB" w:rsidRPr="0021010E">
              <w:rPr>
                <w:rFonts w:ascii="Times New Roman" w:hAnsi="Times New Roman" w:cs="Times New Roman"/>
                <w:i/>
                <w:iCs/>
                <w:lang w:val="ro-RO"/>
              </w:rPr>
              <w:t>per os</w:t>
            </w:r>
            <w:r w:rsidR="00FE44A3" w:rsidRPr="0021010E">
              <w:rPr>
                <w:rFonts w:ascii="Times New Roman" w:hAnsi="Times New Roman" w:cs="Times New Roman"/>
                <w:lang w:val="ro-RO"/>
              </w:rPr>
              <w:t xml:space="preserve">, </w:t>
            </w:r>
            <w:proofErr w:type="spellStart"/>
            <w:r w:rsidR="00FE44A3" w:rsidRPr="0021010E">
              <w:rPr>
                <w:rFonts w:ascii="Times New Roman" w:hAnsi="Times New Roman" w:cs="Times New Roman"/>
                <w:lang w:val="ro-RO"/>
              </w:rPr>
              <w:t>Cefalexinum</w:t>
            </w:r>
            <w:proofErr w:type="spellEnd"/>
            <w:r w:rsidR="009D56CB" w:rsidRPr="0021010E">
              <w:rPr>
                <w:rFonts w:ascii="Times New Roman" w:hAnsi="Times New Roman" w:cs="Times New Roman"/>
                <w:lang w:val="ro-RO"/>
              </w:rPr>
              <w:t xml:space="preserve"> – 25-50 mg/kg în 3 prize </w:t>
            </w:r>
            <w:r w:rsidR="009D56CB" w:rsidRPr="0021010E">
              <w:rPr>
                <w:rFonts w:ascii="Times New Roman" w:hAnsi="Times New Roman" w:cs="Times New Roman"/>
                <w:i/>
                <w:iCs/>
                <w:lang w:val="ro-RO"/>
              </w:rPr>
              <w:t>per os</w:t>
            </w:r>
            <w:r w:rsidR="00FE44A3" w:rsidRPr="0021010E">
              <w:rPr>
                <w:rFonts w:ascii="Times New Roman" w:hAnsi="Times New Roman" w:cs="Times New Roman"/>
                <w:lang w:val="ro-RO"/>
              </w:rPr>
              <w:t xml:space="preserve">, </w:t>
            </w:r>
            <w:proofErr w:type="spellStart"/>
            <w:r w:rsidR="00FE44A3" w:rsidRPr="0021010E">
              <w:rPr>
                <w:rFonts w:ascii="Times New Roman" w:hAnsi="Times New Roman" w:cs="Times New Roman"/>
                <w:lang w:val="ro-RO"/>
              </w:rPr>
              <w:t>Cefuroximum</w:t>
            </w:r>
            <w:proofErr w:type="spellEnd"/>
            <w:r w:rsidR="009D56CB" w:rsidRPr="0021010E">
              <w:rPr>
                <w:rFonts w:ascii="Times New Roman" w:hAnsi="Times New Roman" w:cs="Times New Roman"/>
                <w:lang w:val="ro-RO"/>
              </w:rPr>
              <w:t xml:space="preserve"> – 50-100 mg/kg/24 ore, </w:t>
            </w:r>
            <w:proofErr w:type="spellStart"/>
            <w:r w:rsidR="009D56CB" w:rsidRPr="0021010E">
              <w:rPr>
                <w:rFonts w:ascii="Times New Roman" w:hAnsi="Times New Roman" w:cs="Times New Roman"/>
                <w:lang w:val="ro-RO"/>
              </w:rPr>
              <w:t>i.m</w:t>
            </w:r>
            <w:proofErr w:type="spellEnd"/>
            <w:r w:rsidR="009D56CB" w:rsidRPr="0021010E">
              <w:rPr>
                <w:rFonts w:ascii="Times New Roman" w:hAnsi="Times New Roman" w:cs="Times New Roman"/>
                <w:lang w:val="ro-RO"/>
              </w:rPr>
              <w:t xml:space="preserve">., </w:t>
            </w:r>
            <w:proofErr w:type="spellStart"/>
            <w:r w:rsidR="009D56CB" w:rsidRPr="0021010E">
              <w:rPr>
                <w:rFonts w:ascii="Times New Roman" w:hAnsi="Times New Roman" w:cs="Times New Roman"/>
                <w:lang w:val="ro-RO"/>
              </w:rPr>
              <w:t>Cefotaxim</w:t>
            </w:r>
            <w:r w:rsidR="003B2348" w:rsidRPr="0021010E">
              <w:rPr>
                <w:rFonts w:ascii="Times New Roman" w:hAnsi="Times New Roman" w:cs="Times New Roman"/>
                <w:lang w:val="ro-RO"/>
              </w:rPr>
              <w:t>um</w:t>
            </w:r>
            <w:proofErr w:type="spellEnd"/>
            <w:r w:rsidR="009D56CB" w:rsidRPr="0021010E">
              <w:rPr>
                <w:rFonts w:ascii="Times New Roman" w:hAnsi="Times New Roman" w:cs="Times New Roman"/>
                <w:lang w:val="ro-RO"/>
              </w:rPr>
              <w:t xml:space="preserve"> – 70-100 mg/kg în 2 prize </w:t>
            </w:r>
            <w:proofErr w:type="spellStart"/>
            <w:r w:rsidR="009D56CB" w:rsidRPr="0021010E">
              <w:rPr>
                <w:rFonts w:ascii="Times New Roman" w:hAnsi="Times New Roman" w:cs="Times New Roman"/>
                <w:lang w:val="ro-RO"/>
              </w:rPr>
              <w:t>i.m</w:t>
            </w:r>
            <w:proofErr w:type="spellEnd"/>
            <w:r w:rsidR="009D56CB" w:rsidRPr="0021010E">
              <w:rPr>
                <w:rFonts w:ascii="Times New Roman" w:hAnsi="Times New Roman" w:cs="Times New Roman"/>
                <w:lang w:val="ro-RO"/>
              </w:rPr>
              <w:t xml:space="preserve">., </w:t>
            </w:r>
            <w:proofErr w:type="spellStart"/>
            <w:r w:rsidR="009D56CB" w:rsidRPr="0021010E">
              <w:rPr>
                <w:rFonts w:ascii="Times New Roman" w:hAnsi="Times New Roman" w:cs="Times New Roman"/>
                <w:lang w:val="ro-RO"/>
              </w:rPr>
              <w:t>Cefepim</w:t>
            </w:r>
            <w:r w:rsidR="003B2348" w:rsidRPr="0021010E">
              <w:rPr>
                <w:rFonts w:ascii="Times New Roman" w:hAnsi="Times New Roman" w:cs="Times New Roman"/>
                <w:lang w:val="ro-RO"/>
              </w:rPr>
              <w:t>um</w:t>
            </w:r>
            <w:proofErr w:type="spellEnd"/>
            <w:r w:rsidR="009D56CB" w:rsidRPr="0021010E">
              <w:rPr>
                <w:rFonts w:ascii="Times New Roman" w:hAnsi="Times New Roman" w:cs="Times New Roman"/>
                <w:lang w:val="ro-RO"/>
              </w:rPr>
              <w:t xml:space="preserve"> – 50 mg/</w:t>
            </w:r>
            <w:r w:rsidR="004471E9" w:rsidRPr="0021010E">
              <w:rPr>
                <w:rFonts w:ascii="Times New Roman" w:hAnsi="Times New Roman" w:cs="Times New Roman"/>
                <w:lang w:val="ro-RO"/>
              </w:rPr>
              <w:t xml:space="preserve">kg/24 ore, </w:t>
            </w:r>
            <w:proofErr w:type="spellStart"/>
            <w:r w:rsidR="004471E9" w:rsidRPr="0021010E">
              <w:rPr>
                <w:rFonts w:ascii="Times New Roman" w:hAnsi="Times New Roman" w:cs="Times New Roman"/>
                <w:lang w:val="ro-RO"/>
              </w:rPr>
              <w:t>i.v</w:t>
            </w:r>
            <w:proofErr w:type="spellEnd"/>
            <w:r w:rsidR="004471E9" w:rsidRPr="0021010E">
              <w:rPr>
                <w:rFonts w:ascii="Times New Roman" w:hAnsi="Times New Roman" w:cs="Times New Roman"/>
                <w:lang w:val="ro-RO"/>
              </w:rPr>
              <w:t>. 2 prize etc., până la scăderea febrei şi pâ</w:t>
            </w:r>
            <w:r w:rsidR="009D56CB" w:rsidRPr="0021010E">
              <w:rPr>
                <w:rFonts w:ascii="Times New Roman" w:hAnsi="Times New Roman" w:cs="Times New Roman"/>
                <w:lang w:val="ro-RO"/>
              </w:rPr>
              <w:t>nă la sterilizarea urinei, în mediu – 7 zile. La aprecierea sensibilităţii germenilor, antibioticul se va indica în funcţie de antibiogramă.</w:t>
            </w:r>
            <w:r w:rsidR="00987008" w:rsidRPr="0021010E">
              <w:rPr>
                <w:rFonts w:ascii="Times New Roman" w:hAnsi="Times New Roman" w:cs="Times New Roman"/>
                <w:lang w:val="ro-RO"/>
              </w:rPr>
              <w:t xml:space="preserve"> (Grad A)</w:t>
            </w:r>
          </w:p>
          <w:p w:rsidR="00335D8A" w:rsidRPr="0021010E" w:rsidRDefault="009D56CB" w:rsidP="00363A9A">
            <w:pPr>
              <w:ind w:left="288" w:hanging="360"/>
              <w:jc w:val="both"/>
              <w:rPr>
                <w:rFonts w:ascii="Times New Roman" w:hAnsi="Times New Roman" w:cs="Times New Roman"/>
                <w:lang w:val="ro-RO"/>
              </w:rPr>
            </w:pPr>
            <w:r w:rsidRPr="0021010E">
              <w:rPr>
                <w:rFonts w:ascii="Symbol" w:hAnsi="Symbol" w:cs="Symbol"/>
                <w:lang w:val="ro-RO"/>
              </w:rPr>
              <w:lastRenderedPageBreak/>
              <w:t></w:t>
            </w:r>
            <w:r w:rsidRPr="0021010E">
              <w:rPr>
                <w:rFonts w:ascii="Symbol" w:hAnsi="Symbol" w:cs="Symbol"/>
                <w:lang w:val="ro-RO"/>
              </w:rPr>
              <w:tab/>
            </w:r>
            <w:r w:rsidR="00C44559" w:rsidRPr="0021010E">
              <w:rPr>
                <w:rFonts w:ascii="Times New Roman" w:hAnsi="Times New Roman" w:cs="Times New Roman"/>
                <w:color w:val="000000" w:themeColor="text1"/>
                <w:lang w:val="ro-RO"/>
              </w:rPr>
              <w:t>Peniciline semisintetice:</w:t>
            </w:r>
            <w:r w:rsidR="00335D8A" w:rsidRPr="0021010E">
              <w:rPr>
                <w:rFonts w:ascii="Times New Roman" w:hAnsi="Times New Roman" w:cs="Times New Roman"/>
                <w:color w:val="000000" w:themeColor="text1"/>
                <w:lang w:val="ro-RO"/>
              </w:rPr>
              <w:t>(</w:t>
            </w:r>
            <w:proofErr w:type="spellStart"/>
            <w:r w:rsidR="00335D8A" w:rsidRPr="0021010E">
              <w:rPr>
                <w:rFonts w:ascii="Times New Roman" w:hAnsi="Times New Roman" w:cs="Times New Roman"/>
                <w:color w:val="000000" w:themeColor="text1"/>
                <w:lang w:val="ro-RO"/>
              </w:rPr>
              <w:t>Amoxicillinum</w:t>
            </w:r>
            <w:proofErr w:type="spellEnd"/>
            <w:r w:rsidR="00335D8A" w:rsidRPr="0021010E">
              <w:rPr>
                <w:rFonts w:ascii="Times New Roman" w:hAnsi="Times New Roman" w:cs="Times New Roman"/>
                <w:color w:val="000000" w:themeColor="text1"/>
                <w:lang w:val="ro-RO"/>
              </w:rPr>
              <w:t xml:space="preserve"> + </w:t>
            </w:r>
            <w:proofErr w:type="spellStart"/>
            <w:r w:rsidR="00335D8A" w:rsidRPr="0021010E">
              <w:rPr>
                <w:rFonts w:ascii="Times New Roman" w:hAnsi="Times New Roman" w:cs="Times New Roman"/>
                <w:color w:val="000000" w:themeColor="text1"/>
                <w:lang w:val="ro-RO"/>
              </w:rPr>
              <w:t>Acidum</w:t>
            </w:r>
            <w:proofErr w:type="spellEnd"/>
            <w:r w:rsidR="00335D8A" w:rsidRPr="0021010E">
              <w:rPr>
                <w:rFonts w:ascii="Times New Roman" w:hAnsi="Times New Roman" w:cs="Times New Roman"/>
                <w:color w:val="000000" w:themeColor="text1"/>
                <w:lang w:val="ro-RO"/>
              </w:rPr>
              <w:t xml:space="preserve"> </w:t>
            </w:r>
            <w:proofErr w:type="spellStart"/>
            <w:r w:rsidR="00335D8A" w:rsidRPr="0021010E">
              <w:rPr>
                <w:rFonts w:ascii="Times New Roman" w:hAnsi="Times New Roman" w:cs="Times New Roman"/>
                <w:color w:val="000000" w:themeColor="text1"/>
                <w:lang w:val="ro-RO"/>
              </w:rPr>
              <w:t>clavulanicum</w:t>
            </w:r>
            <w:proofErr w:type="spellEnd"/>
            <w:r w:rsidR="00335D8A" w:rsidRPr="0021010E">
              <w:rPr>
                <w:rFonts w:ascii="Times New Roman" w:hAnsi="Times New Roman" w:cs="Times New Roman"/>
                <w:color w:val="000000" w:themeColor="text1"/>
                <w:lang w:val="ro-RO"/>
              </w:rPr>
              <w:t>)</w:t>
            </w:r>
            <w:r w:rsidR="00335D8A" w:rsidRPr="0021010E">
              <w:rPr>
                <w:rFonts w:ascii="Times New Roman" w:hAnsi="Times New Roman" w:cs="Times New Roman"/>
                <w:lang w:val="ro-RO"/>
              </w:rPr>
              <w:t xml:space="preserve">–2,5-5 ml în 2 prize </w:t>
            </w:r>
            <w:proofErr w:type="spellStart"/>
            <w:r w:rsidR="00335D8A" w:rsidRPr="0021010E">
              <w:rPr>
                <w:rFonts w:ascii="Times New Roman" w:hAnsi="Times New Roman" w:cs="Times New Roman"/>
                <w:i/>
                <w:iCs/>
                <w:lang w:val="ro-RO"/>
              </w:rPr>
              <w:t>peros</w:t>
            </w:r>
            <w:proofErr w:type="spellEnd"/>
            <w:r w:rsidR="00335D8A" w:rsidRPr="0021010E">
              <w:rPr>
                <w:rFonts w:ascii="Times New Roman" w:hAnsi="Times New Roman" w:cs="Times New Roman"/>
                <w:i/>
                <w:iCs/>
                <w:lang w:val="ro-RO"/>
              </w:rPr>
              <w:t xml:space="preserve">, </w:t>
            </w:r>
            <w:r w:rsidR="00335D8A" w:rsidRPr="0021010E">
              <w:rPr>
                <w:rFonts w:ascii="Times New Roman" w:hAnsi="Times New Roman" w:cs="Times New Roman"/>
                <w:lang w:val="ro-RO"/>
              </w:rPr>
              <w:t>în mediu–7 zile.</w:t>
            </w:r>
          </w:p>
          <w:p w:rsidR="009D56CB" w:rsidRPr="0021010E" w:rsidRDefault="009D56CB" w:rsidP="00335D8A">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 xml:space="preserve">Preparate antipiretice: </w:t>
            </w:r>
            <w:proofErr w:type="spellStart"/>
            <w:r w:rsidRPr="0021010E">
              <w:rPr>
                <w:rFonts w:ascii="Times New Roman" w:hAnsi="Times New Roman" w:cs="Times New Roman"/>
                <w:lang w:val="ro-RO"/>
              </w:rPr>
              <w:t>Paracetamol</w:t>
            </w:r>
            <w:r w:rsidR="003B2348" w:rsidRPr="0021010E">
              <w:rPr>
                <w:rFonts w:ascii="Times New Roman" w:hAnsi="Times New Roman" w:cs="Times New Roman"/>
                <w:lang w:val="ro-RO"/>
              </w:rPr>
              <w:t>um</w:t>
            </w:r>
            <w:proofErr w:type="spellEnd"/>
            <w:r w:rsidRPr="0021010E">
              <w:rPr>
                <w:rFonts w:ascii="Times New Roman" w:hAnsi="Times New Roman" w:cs="Times New Roman"/>
                <w:lang w:val="ro-RO"/>
              </w:rPr>
              <w:t xml:space="preserve"> – doza maximă 25 mg/kg, apoi 12,5 mg/kg fiecare 6 ore – 2-3 zile.</w:t>
            </w:r>
          </w:p>
          <w:p w:rsidR="009D56CB" w:rsidRPr="0021010E" w:rsidRDefault="009D56CB" w:rsidP="00335D8A">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 xml:space="preserve">Preparate antioxidante: </w:t>
            </w:r>
            <w:proofErr w:type="spellStart"/>
            <w:r w:rsidR="003B2348" w:rsidRPr="0021010E">
              <w:rPr>
                <w:rFonts w:ascii="Times New Roman" w:hAnsi="Times New Roman" w:cs="Times New Roman"/>
                <w:color w:val="000000" w:themeColor="text1"/>
                <w:lang w:val="ro-RO"/>
              </w:rPr>
              <w:t>Tocopherolum</w:t>
            </w:r>
            <w:proofErr w:type="spellEnd"/>
            <w:r w:rsidR="003B2348" w:rsidRPr="0021010E">
              <w:rPr>
                <w:rFonts w:ascii="Times New Roman" w:hAnsi="Times New Roman" w:cs="Times New Roman"/>
                <w:lang w:val="ro-RO"/>
              </w:rPr>
              <w:t xml:space="preserve"> </w:t>
            </w:r>
            <w:r w:rsidRPr="0021010E">
              <w:rPr>
                <w:rFonts w:ascii="Times New Roman" w:hAnsi="Times New Roman" w:cs="Times New Roman"/>
                <w:lang w:val="ro-RO"/>
              </w:rPr>
              <w:t xml:space="preserve">– 0,1 o dată pe zi </w:t>
            </w:r>
            <w:r w:rsidRPr="0021010E">
              <w:rPr>
                <w:rFonts w:ascii="Times New Roman" w:hAnsi="Times New Roman" w:cs="Times New Roman"/>
                <w:i/>
                <w:iCs/>
                <w:lang w:val="ro-RO"/>
              </w:rPr>
              <w:t>per os,</w:t>
            </w:r>
            <w:r w:rsidRPr="0021010E">
              <w:rPr>
                <w:rFonts w:ascii="Times New Roman" w:hAnsi="Times New Roman" w:cs="Times New Roman"/>
                <w:lang w:val="ro-RO"/>
              </w:rPr>
              <w:t xml:space="preserve"> – </w:t>
            </w:r>
            <w:r w:rsidRPr="0021010E">
              <w:rPr>
                <w:rFonts w:ascii="Times New Roman" w:hAnsi="Times New Roman" w:cs="Times New Roman"/>
                <w:iCs/>
                <w:lang w:val="ro-RO"/>
              </w:rPr>
              <w:t>10 zile.</w:t>
            </w:r>
          </w:p>
          <w:p w:rsidR="009D56CB" w:rsidRPr="0021010E" w:rsidRDefault="009D56CB" w:rsidP="005679B3">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 xml:space="preserve">Preparate antihistaminice: </w:t>
            </w:r>
            <w:proofErr w:type="spellStart"/>
            <w:r w:rsidR="003B2348" w:rsidRPr="0021010E">
              <w:rPr>
                <w:rFonts w:ascii="Times New Roman" w:hAnsi="Times New Roman" w:cs="Times New Roman"/>
                <w:color w:val="000000" w:themeColor="text1"/>
                <w:lang w:val="ro-RO"/>
              </w:rPr>
              <w:t>Diphenhydraminum</w:t>
            </w:r>
            <w:proofErr w:type="spellEnd"/>
            <w:r w:rsidR="003B2348" w:rsidRPr="0021010E">
              <w:rPr>
                <w:rFonts w:ascii="Times New Roman" w:hAnsi="Times New Roman" w:cs="Times New Roman"/>
                <w:lang w:val="ro-RO"/>
              </w:rPr>
              <w:t xml:space="preserve"> </w:t>
            </w:r>
            <w:r w:rsidRPr="0021010E">
              <w:rPr>
                <w:rFonts w:ascii="Times New Roman" w:hAnsi="Times New Roman" w:cs="Times New Roman"/>
                <w:lang w:val="ro-RO"/>
              </w:rPr>
              <w:t xml:space="preserve">– 5 mg/kg/ 24 ore, </w:t>
            </w:r>
            <w:r w:rsidRPr="0021010E">
              <w:rPr>
                <w:rFonts w:ascii="Times New Roman" w:hAnsi="Times New Roman" w:cs="Times New Roman"/>
                <w:i/>
                <w:lang w:val="ro-RO"/>
              </w:rPr>
              <w:t>per os</w:t>
            </w:r>
            <w:r w:rsidRPr="0021010E">
              <w:rPr>
                <w:rFonts w:ascii="Times New Roman" w:hAnsi="Times New Roman" w:cs="Times New Roman"/>
                <w:lang w:val="ro-RO"/>
              </w:rPr>
              <w:t xml:space="preserve">, sau </w:t>
            </w:r>
            <w:proofErr w:type="spellStart"/>
            <w:r w:rsidRPr="0021010E">
              <w:rPr>
                <w:rFonts w:ascii="Times New Roman" w:hAnsi="Times New Roman" w:cs="Times New Roman"/>
                <w:lang w:val="ro-RO"/>
              </w:rPr>
              <w:t>i.m</w:t>
            </w:r>
            <w:proofErr w:type="spellEnd"/>
            <w:r w:rsidRPr="0021010E">
              <w:rPr>
                <w:rFonts w:ascii="Times New Roman" w:hAnsi="Times New Roman" w:cs="Times New Roman"/>
                <w:lang w:val="ro-RO"/>
              </w:rPr>
              <w:t xml:space="preserve">, </w:t>
            </w:r>
            <w:r w:rsidRPr="0021010E">
              <w:rPr>
                <w:rFonts w:ascii="Times New Roman" w:hAnsi="Times New Roman" w:cs="Times New Roman"/>
                <w:i/>
                <w:lang w:val="ro-RO"/>
              </w:rPr>
              <w:t xml:space="preserve">sau </w:t>
            </w:r>
            <w:proofErr w:type="spellStart"/>
            <w:r w:rsidRPr="0021010E">
              <w:rPr>
                <w:rFonts w:ascii="Times New Roman" w:hAnsi="Times New Roman" w:cs="Times New Roman"/>
                <w:lang w:val="ro-RO"/>
              </w:rPr>
              <w:t>C</w:t>
            </w:r>
            <w:r w:rsidR="00FB67C2" w:rsidRPr="0021010E">
              <w:rPr>
                <w:rFonts w:ascii="Times New Roman" w:hAnsi="Times New Roman" w:cs="Times New Roman"/>
                <w:lang w:val="ro-RO"/>
              </w:rPr>
              <w:t>h</w:t>
            </w:r>
            <w:r w:rsidRPr="0021010E">
              <w:rPr>
                <w:rFonts w:ascii="Times New Roman" w:hAnsi="Times New Roman" w:cs="Times New Roman"/>
                <w:lang w:val="ro-RO"/>
              </w:rPr>
              <w:t>loropi</w:t>
            </w:r>
            <w:r w:rsidR="00FB67C2" w:rsidRPr="0021010E">
              <w:rPr>
                <w:rFonts w:ascii="Times New Roman" w:hAnsi="Times New Roman" w:cs="Times New Roman"/>
                <w:lang w:val="ro-RO"/>
              </w:rPr>
              <w:t>y</w:t>
            </w:r>
            <w:r w:rsidRPr="0021010E">
              <w:rPr>
                <w:rFonts w:ascii="Times New Roman" w:hAnsi="Times New Roman" w:cs="Times New Roman"/>
                <w:lang w:val="ro-RO"/>
              </w:rPr>
              <w:t>ramina</w:t>
            </w:r>
            <w:r w:rsidR="00FB67C2" w:rsidRPr="0021010E">
              <w:rPr>
                <w:rFonts w:ascii="Times New Roman" w:hAnsi="Times New Roman" w:cs="Times New Roman"/>
                <w:lang w:val="ro-RO"/>
              </w:rPr>
              <w:t>um</w:t>
            </w:r>
            <w:proofErr w:type="spellEnd"/>
            <w:r w:rsidRPr="0021010E">
              <w:rPr>
                <w:rFonts w:ascii="Times New Roman" w:hAnsi="Times New Roman" w:cs="Times New Roman"/>
                <w:lang w:val="ro-RO"/>
              </w:rPr>
              <w:t xml:space="preserve"> 0,025 o dată pe zi, </w:t>
            </w:r>
            <w:r w:rsidRPr="0021010E">
              <w:rPr>
                <w:rFonts w:ascii="Times New Roman" w:hAnsi="Times New Roman" w:cs="Times New Roman"/>
                <w:i/>
                <w:lang w:val="ro-RO"/>
              </w:rPr>
              <w:t>per os,sau</w:t>
            </w:r>
            <w:r w:rsidRPr="0021010E">
              <w:rPr>
                <w:rFonts w:ascii="Times New Roman" w:hAnsi="Times New Roman" w:cs="Times New Roman"/>
                <w:lang w:val="ro-RO"/>
              </w:rPr>
              <w:t xml:space="preserve"> Sol. </w:t>
            </w:r>
            <w:proofErr w:type="spellStart"/>
            <w:r w:rsidRPr="0021010E">
              <w:rPr>
                <w:rFonts w:ascii="Times New Roman" w:hAnsi="Times New Roman" w:cs="Times New Roman"/>
                <w:lang w:val="ro-RO"/>
              </w:rPr>
              <w:t>C</w:t>
            </w:r>
            <w:r w:rsidR="00FB67C2" w:rsidRPr="0021010E">
              <w:rPr>
                <w:rFonts w:ascii="Times New Roman" w:hAnsi="Times New Roman" w:cs="Times New Roman"/>
                <w:lang w:val="ro-RO"/>
              </w:rPr>
              <w:t>h</w:t>
            </w:r>
            <w:r w:rsidRPr="0021010E">
              <w:rPr>
                <w:rFonts w:ascii="Times New Roman" w:hAnsi="Times New Roman" w:cs="Times New Roman"/>
                <w:lang w:val="ro-RO"/>
              </w:rPr>
              <w:t>loropi</w:t>
            </w:r>
            <w:r w:rsidR="00FB67C2" w:rsidRPr="0021010E">
              <w:rPr>
                <w:rFonts w:ascii="Times New Roman" w:hAnsi="Times New Roman" w:cs="Times New Roman"/>
                <w:lang w:val="ro-RO"/>
              </w:rPr>
              <w:t>y</w:t>
            </w:r>
            <w:r w:rsidRPr="0021010E">
              <w:rPr>
                <w:rFonts w:ascii="Times New Roman" w:hAnsi="Times New Roman" w:cs="Times New Roman"/>
                <w:lang w:val="ro-RO"/>
              </w:rPr>
              <w:t>ramina</w:t>
            </w:r>
            <w:r w:rsidR="00FB67C2" w:rsidRPr="0021010E">
              <w:rPr>
                <w:rFonts w:ascii="Times New Roman" w:hAnsi="Times New Roman" w:cs="Times New Roman"/>
                <w:lang w:val="ro-RO"/>
              </w:rPr>
              <w:t>um</w:t>
            </w:r>
            <w:proofErr w:type="spellEnd"/>
            <w:r w:rsidRPr="0021010E">
              <w:rPr>
                <w:rFonts w:ascii="Times New Roman" w:hAnsi="Times New Roman" w:cs="Times New Roman"/>
                <w:lang w:val="ro-RO"/>
              </w:rPr>
              <w:t xml:space="preserve"> 2% - 1 ml o dată pe zi, </w:t>
            </w:r>
            <w:proofErr w:type="spellStart"/>
            <w:r w:rsidRPr="0021010E">
              <w:rPr>
                <w:rFonts w:ascii="Times New Roman" w:hAnsi="Times New Roman" w:cs="Times New Roman"/>
                <w:lang w:val="ro-RO"/>
              </w:rPr>
              <w:t>i.m</w:t>
            </w:r>
            <w:proofErr w:type="spellEnd"/>
            <w:r w:rsidRPr="0021010E">
              <w:rPr>
                <w:rFonts w:ascii="Times New Roman" w:hAnsi="Times New Roman" w:cs="Times New Roman"/>
                <w:lang w:val="ro-RO"/>
              </w:rPr>
              <w:t xml:space="preserve">., </w:t>
            </w:r>
            <w:r w:rsidRPr="0021010E">
              <w:rPr>
                <w:rFonts w:ascii="Times New Roman" w:hAnsi="Times New Roman" w:cs="Times New Roman"/>
                <w:i/>
                <w:lang w:val="ro-RO"/>
              </w:rPr>
              <w:t xml:space="preserve">sau </w:t>
            </w:r>
            <w:proofErr w:type="spellStart"/>
            <w:r w:rsidRPr="0021010E">
              <w:rPr>
                <w:rFonts w:ascii="Times New Roman" w:hAnsi="Times New Roman" w:cs="Times New Roman"/>
                <w:lang w:val="ro-RO"/>
              </w:rPr>
              <w:t>Clemastin</w:t>
            </w:r>
            <w:r w:rsidR="00FB67C2" w:rsidRPr="0021010E">
              <w:rPr>
                <w:rFonts w:ascii="Times New Roman" w:hAnsi="Times New Roman" w:cs="Times New Roman"/>
                <w:lang w:val="ro-RO"/>
              </w:rPr>
              <w:t>um</w:t>
            </w:r>
            <w:proofErr w:type="spellEnd"/>
            <w:r w:rsidRPr="0021010E">
              <w:rPr>
                <w:rFonts w:ascii="Times New Roman" w:hAnsi="Times New Roman" w:cs="Times New Roman"/>
                <w:lang w:val="ro-RO"/>
              </w:rPr>
              <w:t xml:space="preserve"> 1mg de 2 ori pe zi,</w:t>
            </w:r>
            <w:r w:rsidRPr="0021010E">
              <w:rPr>
                <w:rFonts w:ascii="Times New Roman" w:hAnsi="Times New Roman" w:cs="Times New Roman"/>
                <w:i/>
                <w:lang w:val="ro-RO"/>
              </w:rPr>
              <w:t xml:space="preserve"> per os</w:t>
            </w:r>
            <w:r w:rsidR="00335D8A" w:rsidRPr="0021010E">
              <w:rPr>
                <w:rFonts w:ascii="Times New Roman" w:hAnsi="Times New Roman" w:cs="Times New Roman"/>
                <w:i/>
                <w:lang w:val="ro-RO"/>
              </w:rPr>
              <w:t xml:space="preserve"> </w:t>
            </w:r>
            <w:r w:rsidRPr="0021010E">
              <w:rPr>
                <w:rFonts w:ascii="Times New Roman" w:hAnsi="Times New Roman" w:cs="Times New Roman"/>
                <w:i/>
                <w:lang w:val="ro-RO"/>
              </w:rPr>
              <w:t>sau</w:t>
            </w:r>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Clemastin</w:t>
            </w:r>
            <w:r w:rsidR="00FB67C2" w:rsidRPr="0021010E">
              <w:rPr>
                <w:rFonts w:ascii="Times New Roman" w:hAnsi="Times New Roman" w:cs="Times New Roman"/>
                <w:lang w:val="ro-RO"/>
              </w:rPr>
              <w:t>um</w:t>
            </w:r>
            <w:proofErr w:type="spellEnd"/>
            <w:r w:rsidRPr="0021010E">
              <w:rPr>
                <w:rFonts w:ascii="Times New Roman" w:hAnsi="Times New Roman" w:cs="Times New Roman"/>
                <w:lang w:val="ro-RO"/>
              </w:rPr>
              <w:t xml:space="preserve"> 2mg -2,0 ml o dată pe zi, </w:t>
            </w:r>
            <w:proofErr w:type="spellStart"/>
            <w:r w:rsidRPr="0021010E">
              <w:rPr>
                <w:rFonts w:ascii="Times New Roman" w:hAnsi="Times New Roman" w:cs="Times New Roman"/>
                <w:lang w:val="ro-RO"/>
              </w:rPr>
              <w:t>i.m</w:t>
            </w:r>
            <w:proofErr w:type="spellEnd"/>
            <w:r w:rsidRPr="0021010E">
              <w:rPr>
                <w:rFonts w:ascii="Times New Roman" w:hAnsi="Times New Roman" w:cs="Times New Roman"/>
                <w:lang w:val="ro-RO"/>
              </w:rPr>
              <w:t>. – 3-5 zile.</w:t>
            </w:r>
            <w:r w:rsidR="00987008" w:rsidRPr="0021010E">
              <w:rPr>
                <w:rFonts w:ascii="Times New Roman" w:hAnsi="Times New Roman" w:cs="Times New Roman"/>
                <w:lang w:val="ro-RO"/>
              </w:rPr>
              <w:t xml:space="preserve"> (Grad B)</w:t>
            </w:r>
          </w:p>
          <w:p w:rsidR="009D56CB" w:rsidRPr="0021010E" w:rsidRDefault="009D56CB" w:rsidP="005679B3">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 xml:space="preserve">Derivaţii 8-oxichinolonei: </w:t>
            </w:r>
            <w:proofErr w:type="spellStart"/>
            <w:r w:rsidRPr="0021010E">
              <w:rPr>
                <w:rFonts w:ascii="Times New Roman" w:hAnsi="Times New Roman" w:cs="Times New Roman"/>
                <w:lang w:val="ro-RO"/>
              </w:rPr>
              <w:t>Nitroxolin</w:t>
            </w:r>
            <w:r w:rsidR="00FB67C2" w:rsidRPr="0021010E">
              <w:rPr>
                <w:rFonts w:ascii="Times New Roman" w:hAnsi="Times New Roman" w:cs="Times New Roman"/>
                <w:lang w:val="ro-RO"/>
              </w:rPr>
              <w:t>um</w:t>
            </w:r>
            <w:proofErr w:type="spellEnd"/>
            <w:r w:rsidRPr="0021010E">
              <w:rPr>
                <w:rFonts w:ascii="Times New Roman" w:hAnsi="Times New Roman" w:cs="Times New Roman"/>
                <w:lang w:val="ro-RO"/>
              </w:rPr>
              <w:t xml:space="preserve"> – </w:t>
            </w:r>
            <w:proofErr w:type="spellStart"/>
            <w:r w:rsidRPr="0021010E">
              <w:rPr>
                <w:rFonts w:ascii="Times New Roman" w:hAnsi="Times New Roman" w:cs="Times New Roman"/>
                <w:lang w:val="ro-RO"/>
              </w:rPr>
              <w:t>pînă</w:t>
            </w:r>
            <w:proofErr w:type="spellEnd"/>
            <w:r w:rsidRPr="0021010E">
              <w:rPr>
                <w:rFonts w:ascii="Times New Roman" w:hAnsi="Times New Roman" w:cs="Times New Roman"/>
                <w:lang w:val="ro-RO"/>
              </w:rPr>
              <w:t xml:space="preserve"> la </w:t>
            </w:r>
            <w:proofErr w:type="spellStart"/>
            <w:r w:rsidRPr="0021010E">
              <w:rPr>
                <w:rFonts w:ascii="Times New Roman" w:hAnsi="Times New Roman" w:cs="Times New Roman"/>
                <w:lang w:val="ro-RO"/>
              </w:rPr>
              <w:t>vîrsta</w:t>
            </w:r>
            <w:proofErr w:type="spellEnd"/>
            <w:r w:rsidRPr="0021010E">
              <w:rPr>
                <w:rFonts w:ascii="Times New Roman" w:hAnsi="Times New Roman" w:cs="Times New Roman"/>
                <w:lang w:val="ro-RO"/>
              </w:rPr>
              <w:t xml:space="preserve"> de 5 ani – 0,2 în 24 ore, după 5 ani – 0,2-0,4 în 24 ore. </w:t>
            </w:r>
            <w:r w:rsidRPr="0021010E">
              <w:rPr>
                <w:rFonts w:ascii="Times New Roman" w:hAnsi="Times New Roman" w:cs="Times New Roman"/>
                <w:i/>
                <w:iCs/>
                <w:lang w:val="ro-RO"/>
              </w:rPr>
              <w:t>per os</w:t>
            </w:r>
            <w:r w:rsidRPr="0021010E">
              <w:rPr>
                <w:rFonts w:ascii="Times New Roman" w:hAnsi="Times New Roman" w:cs="Times New Roman"/>
                <w:lang w:val="ro-RO"/>
              </w:rPr>
              <w:t xml:space="preserve"> – </w:t>
            </w:r>
            <w:r w:rsidRPr="0021010E">
              <w:rPr>
                <w:rFonts w:ascii="Times New Roman" w:hAnsi="Times New Roman" w:cs="Times New Roman"/>
                <w:iCs/>
                <w:lang w:val="ro-RO"/>
              </w:rPr>
              <w:t>10-14 zile</w:t>
            </w:r>
            <w:r w:rsidRPr="0021010E">
              <w:rPr>
                <w:rFonts w:ascii="Times New Roman" w:hAnsi="Times New Roman" w:cs="Times New Roman"/>
                <w:lang w:val="ro-RO"/>
              </w:rPr>
              <w:t>,</w:t>
            </w:r>
            <w:r w:rsidR="00987008" w:rsidRPr="0021010E">
              <w:rPr>
                <w:rFonts w:ascii="Times New Roman" w:hAnsi="Times New Roman" w:cs="Times New Roman"/>
                <w:lang w:val="ro-RO"/>
              </w:rPr>
              <w:t xml:space="preserve"> (Grad A)</w:t>
            </w:r>
          </w:p>
          <w:p w:rsidR="009D56CB" w:rsidRPr="0021010E" w:rsidRDefault="009D56CB" w:rsidP="005679B3">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 xml:space="preserve">Derivaţii </w:t>
            </w:r>
            <w:proofErr w:type="spellStart"/>
            <w:r w:rsidRPr="0021010E">
              <w:rPr>
                <w:rFonts w:ascii="Times New Roman" w:hAnsi="Times New Roman" w:cs="Times New Roman"/>
                <w:lang w:val="ro-RO"/>
              </w:rPr>
              <w:t>naftiridinei</w:t>
            </w:r>
            <w:proofErr w:type="spellEnd"/>
            <w:r w:rsidRPr="0021010E">
              <w:rPr>
                <w:rFonts w:ascii="Times New Roman" w:hAnsi="Times New Roman" w:cs="Times New Roman"/>
                <w:lang w:val="ro-RO"/>
              </w:rPr>
              <w:t>:</w:t>
            </w:r>
            <w:r w:rsidR="00C44559" w:rsidRPr="0021010E">
              <w:rPr>
                <w:rFonts w:ascii="Times New Roman" w:hAnsi="Times New Roman" w:cs="Times New Roman"/>
                <w:color w:val="000000" w:themeColor="text1"/>
                <w:lang w:val="ro-RO"/>
              </w:rPr>
              <w:t xml:space="preserve"> </w:t>
            </w:r>
            <w:proofErr w:type="spellStart"/>
            <w:r w:rsidR="00C44559" w:rsidRPr="0021010E">
              <w:rPr>
                <w:rFonts w:ascii="Times New Roman" w:hAnsi="Times New Roman" w:cs="Times New Roman"/>
                <w:color w:val="000000" w:themeColor="text1"/>
                <w:lang w:val="ro-RO"/>
              </w:rPr>
              <w:t>Acidum</w:t>
            </w:r>
            <w:proofErr w:type="spellEnd"/>
            <w:r w:rsidR="00C44559" w:rsidRPr="0021010E">
              <w:rPr>
                <w:rFonts w:ascii="Times New Roman" w:hAnsi="Times New Roman" w:cs="Times New Roman"/>
                <w:color w:val="000000" w:themeColor="text1"/>
                <w:lang w:val="ro-RO"/>
              </w:rPr>
              <w:t xml:space="preserve"> </w:t>
            </w:r>
            <w:proofErr w:type="spellStart"/>
            <w:r w:rsidR="00C44559" w:rsidRPr="0021010E">
              <w:rPr>
                <w:rFonts w:ascii="Times New Roman" w:hAnsi="Times New Roman" w:cs="Times New Roman"/>
                <w:color w:val="000000" w:themeColor="text1"/>
                <w:lang w:val="ro-RO"/>
              </w:rPr>
              <w:t>oxolinicum</w:t>
            </w:r>
            <w:proofErr w:type="spellEnd"/>
            <w:r w:rsidR="00C44559" w:rsidRPr="0021010E">
              <w:rPr>
                <w:rFonts w:ascii="Times New Roman" w:hAnsi="Times New Roman" w:cs="Times New Roman"/>
                <w:lang w:val="ro-RO"/>
              </w:rPr>
              <w:t xml:space="preserve"> </w:t>
            </w:r>
            <w:r w:rsidRPr="0021010E">
              <w:rPr>
                <w:rFonts w:ascii="Times New Roman" w:hAnsi="Times New Roman" w:cs="Times New Roman"/>
                <w:lang w:val="ro-RO"/>
              </w:rPr>
              <w:t xml:space="preserve">– copii de la 2-12 ani – 0,25 x 3 ori pe zi; copii de la 12 ani – 0,5 de 3 ori pe zi </w:t>
            </w:r>
            <w:r w:rsidRPr="0021010E">
              <w:rPr>
                <w:rFonts w:ascii="Times New Roman" w:hAnsi="Times New Roman" w:cs="Times New Roman"/>
                <w:i/>
                <w:iCs/>
                <w:lang w:val="ro-RO"/>
              </w:rPr>
              <w:t>per os</w:t>
            </w:r>
            <w:r w:rsidRPr="0021010E">
              <w:rPr>
                <w:rFonts w:ascii="Times New Roman" w:hAnsi="Times New Roman" w:cs="Times New Roman"/>
                <w:lang w:val="ro-RO"/>
              </w:rPr>
              <w:t xml:space="preserve"> – 7 -10 zile</w:t>
            </w:r>
            <w:r w:rsidRPr="0021010E">
              <w:rPr>
                <w:rFonts w:ascii="Times New Roman" w:hAnsi="Times New Roman" w:cs="Times New Roman"/>
                <w:iCs/>
                <w:lang w:val="ro-RO"/>
              </w:rPr>
              <w:t>.</w:t>
            </w:r>
            <w:r w:rsidR="00987008" w:rsidRPr="0021010E">
              <w:rPr>
                <w:rFonts w:ascii="Times New Roman" w:hAnsi="Times New Roman" w:cs="Times New Roman"/>
                <w:iCs/>
                <w:lang w:val="ro-RO"/>
              </w:rPr>
              <w:t xml:space="preserve"> (Grad A)</w:t>
            </w:r>
          </w:p>
          <w:p w:rsidR="009D56CB" w:rsidRPr="0021010E" w:rsidRDefault="009D56CB" w:rsidP="005679B3">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proofErr w:type="spellStart"/>
            <w:r w:rsidRPr="0021010E">
              <w:rPr>
                <w:rFonts w:ascii="Times New Roman" w:hAnsi="Times New Roman" w:cs="Times New Roman"/>
                <w:lang w:val="ro-RO"/>
              </w:rPr>
              <w:t>Fluorchinolone</w:t>
            </w:r>
            <w:proofErr w:type="spellEnd"/>
            <w:r w:rsidRPr="0021010E">
              <w:rPr>
                <w:rFonts w:ascii="Times New Roman" w:hAnsi="Times New Roman" w:cs="Times New Roman"/>
                <w:lang w:val="ro-RO"/>
              </w:rPr>
              <w:t>:</w:t>
            </w:r>
            <w:r w:rsidR="00A64C12" w:rsidRPr="0021010E">
              <w:rPr>
                <w:rFonts w:ascii="Times New Roman" w:hAnsi="Times New Roman" w:cs="Times New Roman"/>
                <w:color w:val="000000" w:themeColor="text1"/>
                <w:lang w:val="ro-RO"/>
              </w:rPr>
              <w:t xml:space="preserve"> </w:t>
            </w:r>
            <w:proofErr w:type="spellStart"/>
            <w:r w:rsidR="00A64C12" w:rsidRPr="0021010E">
              <w:rPr>
                <w:rFonts w:ascii="Times New Roman" w:hAnsi="Times New Roman" w:cs="Times New Roman"/>
                <w:color w:val="000000" w:themeColor="text1"/>
                <w:lang w:val="ro-RO"/>
              </w:rPr>
              <w:t>Ofloxacinum</w:t>
            </w:r>
            <w:proofErr w:type="spellEnd"/>
            <w:r w:rsidR="00A64C12" w:rsidRPr="0021010E">
              <w:rPr>
                <w:rFonts w:ascii="Times New Roman" w:hAnsi="Times New Roman" w:cs="Times New Roman"/>
                <w:color w:val="000000" w:themeColor="text1"/>
                <w:lang w:val="ro-RO"/>
              </w:rPr>
              <w:t xml:space="preserve"> </w:t>
            </w:r>
            <w:r w:rsidRPr="0021010E">
              <w:rPr>
                <w:rFonts w:ascii="Times New Roman" w:hAnsi="Times New Roman" w:cs="Times New Roman"/>
                <w:lang w:val="ro-RO"/>
              </w:rPr>
              <w:t xml:space="preserve">(după 15 ani) – 0,2 de 2 ori </w:t>
            </w:r>
            <w:r w:rsidRPr="0021010E">
              <w:rPr>
                <w:rFonts w:ascii="Times New Roman" w:hAnsi="Times New Roman" w:cs="Times New Roman"/>
                <w:i/>
                <w:iCs/>
                <w:lang w:val="ro-RO"/>
              </w:rPr>
              <w:t>per os, sau</w:t>
            </w:r>
            <w:r w:rsidRPr="0021010E">
              <w:rPr>
                <w:rFonts w:ascii="Times New Roman" w:hAnsi="Times New Roman" w:cs="Times New Roman"/>
                <w:lang w:val="ro-RO"/>
              </w:rPr>
              <w:t xml:space="preserve"> </w:t>
            </w:r>
            <w:proofErr w:type="spellStart"/>
            <w:r w:rsidR="00633B12" w:rsidRPr="0021010E">
              <w:rPr>
                <w:rFonts w:ascii="Times New Roman" w:hAnsi="Times New Roman" w:cs="Times New Roman"/>
                <w:color w:val="000000" w:themeColor="text1"/>
                <w:lang w:val="ro-RO"/>
              </w:rPr>
              <w:t>Norfloxacinum</w:t>
            </w:r>
            <w:proofErr w:type="spellEnd"/>
            <w:r w:rsidRPr="0021010E">
              <w:rPr>
                <w:rFonts w:ascii="Times New Roman" w:hAnsi="Times New Roman" w:cs="Times New Roman"/>
                <w:lang w:val="ro-RO"/>
              </w:rPr>
              <w:t xml:space="preserve"> (după 15 ani) – 0,2 de 2 ori pe zi</w:t>
            </w:r>
            <w:r w:rsidRPr="0021010E">
              <w:rPr>
                <w:rFonts w:ascii="Times New Roman" w:hAnsi="Times New Roman" w:cs="Times New Roman"/>
                <w:i/>
                <w:iCs/>
                <w:lang w:val="ro-RO"/>
              </w:rPr>
              <w:t xml:space="preserve"> per os</w:t>
            </w:r>
            <w:r w:rsidRPr="0021010E">
              <w:rPr>
                <w:rFonts w:ascii="Times New Roman" w:hAnsi="Times New Roman" w:cs="Times New Roman"/>
                <w:lang w:val="ro-RO"/>
              </w:rPr>
              <w:t xml:space="preserve"> – 5 zile.</w:t>
            </w:r>
            <w:r w:rsidR="00987008" w:rsidRPr="0021010E">
              <w:rPr>
                <w:rFonts w:ascii="Times New Roman" w:hAnsi="Times New Roman" w:cs="Times New Roman"/>
                <w:lang w:val="ro-RO"/>
              </w:rPr>
              <w:t xml:space="preserve"> (Grad A)</w:t>
            </w:r>
          </w:p>
          <w:p w:rsidR="009D56CB" w:rsidRPr="0021010E" w:rsidRDefault="009D56CB" w:rsidP="00987008">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 xml:space="preserve">Derivaţii </w:t>
            </w:r>
            <w:proofErr w:type="spellStart"/>
            <w:r w:rsidRPr="0021010E">
              <w:rPr>
                <w:rFonts w:ascii="Times New Roman" w:hAnsi="Times New Roman" w:cs="Times New Roman"/>
                <w:lang w:val="ro-RO"/>
              </w:rPr>
              <w:t>nitroimidazolului</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Metronidazol</w:t>
            </w:r>
            <w:r w:rsidR="00DF0430" w:rsidRPr="0021010E">
              <w:rPr>
                <w:rFonts w:ascii="Times New Roman" w:hAnsi="Times New Roman" w:cs="Times New Roman"/>
                <w:lang w:val="ro-RO"/>
              </w:rPr>
              <w:t>um</w:t>
            </w:r>
            <w:proofErr w:type="spellEnd"/>
            <w:r w:rsidRPr="0021010E">
              <w:rPr>
                <w:rFonts w:ascii="Times New Roman" w:hAnsi="Times New Roman" w:cs="Times New Roman"/>
                <w:lang w:val="ro-RO"/>
              </w:rPr>
              <w:t xml:space="preserve"> – 7,5 mg/kg/24 ore </w:t>
            </w:r>
            <w:r w:rsidRPr="0021010E">
              <w:rPr>
                <w:rFonts w:ascii="Times New Roman" w:hAnsi="Times New Roman" w:cs="Times New Roman"/>
                <w:i/>
                <w:iCs/>
                <w:lang w:val="ro-RO"/>
              </w:rPr>
              <w:t>per os</w:t>
            </w:r>
            <w:r w:rsidRPr="0021010E">
              <w:rPr>
                <w:rFonts w:ascii="Times New Roman" w:hAnsi="Times New Roman" w:cs="Times New Roman"/>
                <w:lang w:val="ro-RO"/>
              </w:rPr>
              <w:t xml:space="preserve"> – 7 zile.</w:t>
            </w:r>
            <w:r w:rsidR="00987008" w:rsidRPr="0021010E">
              <w:rPr>
                <w:rFonts w:ascii="Times New Roman" w:hAnsi="Times New Roman" w:cs="Times New Roman"/>
                <w:lang w:val="ro-RO"/>
              </w:rPr>
              <w:t xml:space="preserve"> (Grad A)</w:t>
            </w:r>
          </w:p>
          <w:p w:rsidR="009D56CB" w:rsidRPr="0021010E" w:rsidRDefault="009D56CB" w:rsidP="005679B3">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Derivaţii nitrofuranului (</w:t>
            </w:r>
            <w:proofErr w:type="spellStart"/>
            <w:r w:rsidR="003B0B29" w:rsidRPr="0021010E">
              <w:rPr>
                <w:rFonts w:ascii="Times New Roman" w:hAnsi="Times New Roman" w:cs="Times New Roman"/>
                <w:color w:val="000000" w:themeColor="text1"/>
                <w:lang w:val="ro-RO"/>
              </w:rPr>
              <w:t>Furazidinum</w:t>
            </w:r>
            <w:proofErr w:type="spellEnd"/>
            <w:r w:rsidRPr="0021010E">
              <w:rPr>
                <w:rFonts w:ascii="Times New Roman" w:hAnsi="Times New Roman" w:cs="Times New Roman"/>
                <w:lang w:val="ro-RO"/>
              </w:rPr>
              <w:t xml:space="preserve"> </w:t>
            </w:r>
            <w:r w:rsidRPr="0021010E">
              <w:rPr>
                <w:rFonts w:ascii="Times New Roman" w:hAnsi="Times New Roman" w:cs="Times New Roman"/>
                <w:i/>
                <w:lang w:val="ro-RO"/>
              </w:rPr>
              <w:t>sau</w:t>
            </w:r>
            <w:r w:rsidRPr="0021010E">
              <w:rPr>
                <w:rFonts w:ascii="Times New Roman" w:hAnsi="Times New Roman" w:cs="Times New Roman"/>
                <w:lang w:val="ro-RO"/>
              </w:rPr>
              <w:t xml:space="preserve"> </w:t>
            </w:r>
            <w:proofErr w:type="spellStart"/>
            <w:r w:rsidR="00C44559" w:rsidRPr="0021010E">
              <w:rPr>
                <w:rFonts w:ascii="Times New Roman" w:hAnsi="Times New Roman" w:cs="Times New Roman"/>
                <w:lang w:val="ro-RO"/>
              </w:rPr>
              <w:t>Nitrofurantoinum</w:t>
            </w:r>
            <w:proofErr w:type="spellEnd"/>
            <w:r w:rsidR="003B0B29" w:rsidRPr="0021010E">
              <w:rPr>
                <w:rFonts w:ascii="Times New Roman" w:hAnsi="Times New Roman" w:cs="Times New Roman"/>
                <w:lang w:val="ro-RO"/>
              </w:rPr>
              <w:t>*</w:t>
            </w:r>
            <w:r w:rsidRPr="0021010E">
              <w:rPr>
                <w:rFonts w:ascii="Times New Roman" w:hAnsi="Times New Roman" w:cs="Times New Roman"/>
                <w:lang w:val="ro-RO"/>
              </w:rPr>
              <w:t xml:space="preserve">: 5-8 mg/kg/24 ore în 3-4 prize, </w:t>
            </w:r>
            <w:r w:rsidRPr="0021010E">
              <w:rPr>
                <w:rFonts w:ascii="Times New Roman" w:hAnsi="Times New Roman" w:cs="Times New Roman"/>
                <w:i/>
                <w:iCs/>
                <w:lang w:val="ro-RO"/>
              </w:rPr>
              <w:t>per os</w:t>
            </w:r>
            <w:r w:rsidRPr="0021010E">
              <w:rPr>
                <w:rFonts w:ascii="Times New Roman" w:hAnsi="Times New Roman" w:cs="Times New Roman"/>
                <w:lang w:val="ro-RO"/>
              </w:rPr>
              <w:t xml:space="preserve"> – 10-14 zile).</w:t>
            </w:r>
            <w:r w:rsidR="00987008" w:rsidRPr="0021010E">
              <w:rPr>
                <w:rFonts w:ascii="Times New Roman" w:hAnsi="Times New Roman" w:cs="Times New Roman"/>
                <w:lang w:val="ro-RO"/>
              </w:rPr>
              <w:t xml:space="preserve"> (rad A)</w:t>
            </w:r>
          </w:p>
          <w:p w:rsidR="009D56CB" w:rsidRPr="0021010E" w:rsidRDefault="009D56CB" w:rsidP="00D2406A">
            <w:pPr>
              <w:ind w:left="318" w:hanging="318"/>
              <w:rPr>
                <w:rFonts w:ascii="Times New Roman" w:hAnsi="Times New Roman" w:cs="Times New Roman"/>
                <w:lang w:val="ro-RO"/>
              </w:rPr>
            </w:pPr>
            <w:r w:rsidRPr="0021010E">
              <w:rPr>
                <w:rFonts w:ascii="Symbol" w:hAnsi="Symbol" w:cs="Symbol"/>
                <w:lang w:val="ro-RO"/>
              </w:rPr>
              <w:t></w:t>
            </w:r>
            <w:r w:rsidR="00363A9A">
              <w:rPr>
                <w:rFonts w:ascii="Symbol" w:hAnsi="Symbol" w:cs="Symbol"/>
                <w:lang w:val="ro-RO"/>
              </w:rPr>
              <w:t></w:t>
            </w:r>
            <w:r w:rsidR="00363A9A">
              <w:rPr>
                <w:rFonts w:ascii="Symbol" w:hAnsi="Symbol" w:cs="Symbol"/>
                <w:lang w:val="ro-RO"/>
              </w:rPr>
              <w:t></w:t>
            </w:r>
            <w:r w:rsidRPr="0021010E">
              <w:rPr>
                <w:rFonts w:ascii="Times New Roman" w:hAnsi="Times New Roman" w:cs="Times New Roman"/>
                <w:lang w:val="ro-RO"/>
              </w:rPr>
              <w:t>Vitaminoterapie (</w:t>
            </w:r>
            <w:proofErr w:type="spellStart"/>
            <w:r w:rsidRPr="0021010E">
              <w:rPr>
                <w:rFonts w:ascii="Times New Roman" w:hAnsi="Times New Roman" w:cs="Times New Roman"/>
                <w:lang w:val="ro-RO"/>
              </w:rPr>
              <w:t>Retinol</w:t>
            </w:r>
            <w:r w:rsidR="00710254" w:rsidRPr="0021010E">
              <w:rPr>
                <w:rFonts w:ascii="Times New Roman" w:hAnsi="Times New Roman" w:cs="Times New Roman"/>
                <w:lang w:val="ro-RO"/>
              </w:rPr>
              <w:t>um</w:t>
            </w:r>
            <w:proofErr w:type="spellEnd"/>
            <w:r w:rsidRPr="0021010E">
              <w:rPr>
                <w:rFonts w:ascii="Times New Roman" w:hAnsi="Times New Roman" w:cs="Times New Roman"/>
                <w:lang w:val="ro-RO"/>
              </w:rPr>
              <w:t xml:space="preserve">, </w:t>
            </w:r>
            <w:proofErr w:type="spellStart"/>
            <w:r w:rsidR="00710254" w:rsidRPr="0021010E">
              <w:rPr>
                <w:rFonts w:ascii="Times New Roman" w:hAnsi="Times New Roman" w:cs="Times New Roman"/>
                <w:color w:val="000000" w:themeColor="text1"/>
                <w:lang w:val="ro-RO"/>
              </w:rPr>
              <w:t>Thiamini</w:t>
            </w:r>
            <w:proofErr w:type="spellEnd"/>
            <w:r w:rsidR="00710254" w:rsidRPr="0021010E">
              <w:rPr>
                <w:rFonts w:ascii="Times New Roman" w:hAnsi="Times New Roman" w:cs="Times New Roman"/>
                <w:color w:val="000000" w:themeColor="text1"/>
                <w:lang w:val="ro-RO"/>
              </w:rPr>
              <w:t xml:space="preserve"> </w:t>
            </w:r>
            <w:proofErr w:type="spellStart"/>
            <w:r w:rsidR="00710254" w:rsidRPr="0021010E">
              <w:rPr>
                <w:rFonts w:ascii="Times New Roman" w:hAnsi="Times New Roman" w:cs="Times New Roman"/>
                <w:color w:val="000000" w:themeColor="text1"/>
                <w:lang w:val="ro-RO"/>
              </w:rPr>
              <w:t>hydrochloridum</w:t>
            </w:r>
            <w:proofErr w:type="spellEnd"/>
            <w:r w:rsidRPr="0021010E">
              <w:rPr>
                <w:rFonts w:ascii="Times New Roman" w:hAnsi="Times New Roman" w:cs="Times New Roman"/>
                <w:lang w:val="ro-RO"/>
              </w:rPr>
              <w:t xml:space="preserve">, </w:t>
            </w:r>
            <w:proofErr w:type="spellStart"/>
            <w:r w:rsidR="00C44559" w:rsidRPr="0021010E">
              <w:rPr>
                <w:rFonts w:ascii="Times New Roman" w:hAnsi="Times New Roman" w:cs="Times New Roman"/>
                <w:lang w:val="ro-RO"/>
              </w:rPr>
              <w:t>Riboflavinum</w:t>
            </w:r>
            <w:proofErr w:type="spellEnd"/>
            <w:r w:rsidR="00C44559" w:rsidRPr="0021010E">
              <w:rPr>
                <w:rFonts w:ascii="Times New Roman" w:hAnsi="Times New Roman" w:cs="Times New Roman"/>
                <w:lang w:val="ro-RO"/>
              </w:rPr>
              <w:t>*</w:t>
            </w:r>
            <w:r w:rsidRPr="0021010E">
              <w:rPr>
                <w:rFonts w:ascii="Times New Roman" w:hAnsi="Times New Roman" w:cs="Times New Roman"/>
                <w:lang w:val="ro-RO"/>
              </w:rPr>
              <w:t xml:space="preserve">, </w:t>
            </w:r>
            <w:proofErr w:type="spellStart"/>
            <w:r w:rsidR="00710254" w:rsidRPr="0021010E">
              <w:rPr>
                <w:rFonts w:ascii="Times New Roman" w:hAnsi="Times New Roman" w:cs="Times New Roman"/>
                <w:color w:val="000000" w:themeColor="text1"/>
                <w:lang w:val="ro-RO"/>
              </w:rPr>
              <w:t>Pyridoxinum</w:t>
            </w:r>
            <w:proofErr w:type="spellEnd"/>
            <w:r w:rsidRPr="0021010E">
              <w:rPr>
                <w:rFonts w:ascii="Times New Roman" w:hAnsi="Times New Roman" w:cs="Times New Roman"/>
                <w:lang w:val="ro-RO"/>
              </w:rPr>
              <w:t xml:space="preserve">, </w:t>
            </w:r>
            <w:proofErr w:type="spellStart"/>
            <w:r w:rsidR="00710254" w:rsidRPr="0021010E">
              <w:rPr>
                <w:rFonts w:ascii="Times New Roman" w:hAnsi="Times New Roman" w:cs="Times New Roman"/>
                <w:color w:val="000000" w:themeColor="text1"/>
                <w:lang w:val="ro-RO"/>
              </w:rPr>
              <w:t>Cyanocobalaminum</w:t>
            </w:r>
            <w:proofErr w:type="spellEnd"/>
            <w:r w:rsidRPr="0021010E">
              <w:rPr>
                <w:rFonts w:ascii="Times New Roman" w:hAnsi="Times New Roman" w:cs="Times New Roman"/>
                <w:lang w:val="ro-RO"/>
              </w:rPr>
              <w:t>) – 10 zile.</w:t>
            </w:r>
            <w:r w:rsidR="00987008" w:rsidRPr="0021010E">
              <w:rPr>
                <w:rFonts w:ascii="Times New Roman" w:hAnsi="Times New Roman" w:cs="Times New Roman"/>
                <w:lang w:val="ro-RO"/>
              </w:rPr>
              <w:t xml:space="preserve"> (Grad B)</w:t>
            </w:r>
          </w:p>
          <w:p w:rsidR="009D56CB" w:rsidRPr="0021010E" w:rsidRDefault="009D56CB" w:rsidP="005679B3">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Sondă permanentă în vezica urinară pe 7–10 zile</w:t>
            </w:r>
            <w:r w:rsidR="00987008" w:rsidRPr="0021010E">
              <w:rPr>
                <w:rFonts w:ascii="Times New Roman" w:hAnsi="Times New Roman" w:cs="Times New Roman"/>
                <w:lang w:val="ro-RO"/>
              </w:rPr>
              <w:t xml:space="preserve"> în traumatismul uretrei, vezicii urinare. </w:t>
            </w:r>
          </w:p>
        </w:tc>
      </w:tr>
    </w:tbl>
    <w:p w:rsidR="009D56CB" w:rsidRPr="0021010E" w:rsidRDefault="009D56CB" w:rsidP="00D2406A">
      <w:pPr>
        <w:jc w:val="both"/>
        <w:rPr>
          <w:rFonts w:ascii="Times New Roman" w:hAnsi="Times New Roman" w:cs="Times New Roman"/>
          <w:lang w:val="ro-RO"/>
        </w:rPr>
      </w:pPr>
    </w:p>
    <w:p w:rsidR="009D56CB" w:rsidRPr="0021010E" w:rsidRDefault="009D56CB" w:rsidP="00F92826">
      <w:pPr>
        <w:pStyle w:val="5"/>
        <w:keepNext/>
        <w:jc w:val="both"/>
        <w:rPr>
          <w:rFonts w:ascii="Times New Roman" w:hAnsi="Times New Roman" w:cs="Times New Roman"/>
          <w:b/>
          <w:bCs/>
          <w:i/>
          <w:iCs/>
          <w:sz w:val="28"/>
          <w:szCs w:val="28"/>
          <w:lang w:val="ro-RO"/>
        </w:rPr>
      </w:pPr>
      <w:bookmarkStart w:id="19" w:name="_Toc209946040"/>
      <w:r w:rsidRPr="0021010E">
        <w:rPr>
          <w:rFonts w:ascii="Times New Roman" w:hAnsi="Times New Roman" w:cs="Times New Roman"/>
          <w:b/>
          <w:bCs/>
          <w:i/>
          <w:iCs/>
          <w:sz w:val="28"/>
          <w:szCs w:val="28"/>
          <w:lang w:val="ro-RO"/>
        </w:rPr>
        <w:t>C.2.</w:t>
      </w:r>
      <w:r w:rsidR="009C2DA6" w:rsidRPr="0021010E">
        <w:rPr>
          <w:rFonts w:ascii="Times New Roman" w:hAnsi="Times New Roman" w:cs="Times New Roman"/>
          <w:b/>
          <w:bCs/>
          <w:i/>
          <w:iCs/>
          <w:sz w:val="28"/>
          <w:szCs w:val="28"/>
          <w:lang w:val="ro-RO"/>
        </w:rPr>
        <w:t>4</w:t>
      </w:r>
      <w:r w:rsidRPr="0021010E">
        <w:rPr>
          <w:rFonts w:ascii="Times New Roman" w:hAnsi="Times New Roman" w:cs="Times New Roman"/>
          <w:b/>
          <w:bCs/>
          <w:i/>
          <w:iCs/>
          <w:sz w:val="28"/>
          <w:szCs w:val="28"/>
          <w:lang w:val="ro-RO"/>
        </w:rPr>
        <w:t>.6.2 Tratamentul chirurgical</w:t>
      </w:r>
      <w:bookmarkEnd w:id="19"/>
    </w:p>
    <w:tbl>
      <w:tblPr>
        <w:tblW w:w="10916" w:type="dxa"/>
        <w:tblInd w:w="-885" w:type="dxa"/>
        <w:tblBorders>
          <w:top w:val="single" w:sz="4" w:space="0" w:color="auto"/>
          <w:left w:val="single" w:sz="4" w:space="0" w:color="auto"/>
          <w:bottom w:val="single" w:sz="4" w:space="0" w:color="auto"/>
          <w:right w:val="single" w:sz="4" w:space="0" w:color="auto"/>
        </w:tblBorders>
        <w:tblLayout w:type="fixed"/>
        <w:tblLook w:val="0000"/>
      </w:tblPr>
      <w:tblGrid>
        <w:gridCol w:w="10916"/>
      </w:tblGrid>
      <w:tr w:rsidR="009D56CB" w:rsidRPr="0021010E" w:rsidTr="00F92826">
        <w:tc>
          <w:tcPr>
            <w:tcW w:w="10916" w:type="dxa"/>
            <w:tcBorders>
              <w:top w:val="single" w:sz="4" w:space="0" w:color="auto"/>
              <w:bottom w:val="single" w:sz="4" w:space="0" w:color="auto"/>
            </w:tcBorders>
          </w:tcPr>
          <w:p w:rsidR="009D56CB" w:rsidRPr="0021010E" w:rsidRDefault="009D56CB" w:rsidP="00F92826">
            <w:pPr>
              <w:jc w:val="both"/>
              <w:rPr>
                <w:rFonts w:ascii="Times New Roman" w:hAnsi="Times New Roman" w:cs="Times New Roman"/>
                <w:b/>
                <w:bCs/>
                <w:i/>
                <w:iCs/>
                <w:lang w:val="ro-RO"/>
              </w:rPr>
            </w:pPr>
            <w:r w:rsidRPr="0021010E">
              <w:rPr>
                <w:rFonts w:ascii="Times New Roman" w:hAnsi="Times New Roman" w:cs="Times New Roman"/>
                <w:b/>
                <w:bCs/>
                <w:lang w:val="ro-RO"/>
              </w:rPr>
              <w:t>Caseta 1</w:t>
            </w:r>
            <w:r w:rsidR="007B1859" w:rsidRPr="0021010E">
              <w:rPr>
                <w:rFonts w:ascii="Times New Roman" w:hAnsi="Times New Roman" w:cs="Times New Roman"/>
                <w:b/>
                <w:bCs/>
                <w:lang w:val="ro-RO"/>
              </w:rPr>
              <w:t>3</w:t>
            </w:r>
            <w:r w:rsidRPr="0021010E">
              <w:rPr>
                <w:rFonts w:ascii="Times New Roman" w:hAnsi="Times New Roman" w:cs="Times New Roman"/>
                <w:b/>
                <w:bCs/>
                <w:i/>
                <w:iCs/>
                <w:lang w:val="ro-RO"/>
              </w:rPr>
              <w:t xml:space="preserve">. Indicaţii pentru tratamentul chirurgical în </w:t>
            </w:r>
            <w:r w:rsidR="00AB3D6A" w:rsidRPr="0021010E">
              <w:rPr>
                <w:rFonts w:ascii="Times New Roman" w:hAnsi="Times New Roman" w:cs="Times New Roman"/>
                <w:b/>
                <w:bCs/>
                <w:i/>
                <w:iCs/>
                <w:lang w:val="ro-RO"/>
              </w:rPr>
              <w:t xml:space="preserve">traumatismul aparatului reno-urinar la copil </w:t>
            </w:r>
          </w:p>
          <w:p w:rsidR="00AB3D6A" w:rsidRPr="0021010E" w:rsidRDefault="00AB3D6A" w:rsidP="00F92826">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 xml:space="preserve">Agravarea stării generale a copilului (cu semne de anemie, </w:t>
            </w:r>
            <w:r w:rsidR="005C32F2" w:rsidRPr="0021010E">
              <w:rPr>
                <w:rFonts w:ascii="Times New Roman" w:hAnsi="Times New Roman" w:cs="Times New Roman"/>
                <w:lang w:val="ro-RO"/>
              </w:rPr>
              <w:t>ş</w:t>
            </w:r>
            <w:r w:rsidRPr="0021010E">
              <w:rPr>
                <w:rFonts w:ascii="Times New Roman" w:hAnsi="Times New Roman" w:cs="Times New Roman"/>
                <w:lang w:val="ro-RO"/>
              </w:rPr>
              <w:t>oc);</w:t>
            </w:r>
          </w:p>
          <w:p w:rsidR="00842C2A" w:rsidRPr="0021010E" w:rsidRDefault="009D56CB" w:rsidP="00F92826">
            <w:pPr>
              <w:ind w:left="288" w:hanging="360"/>
              <w:jc w:val="both"/>
              <w:rPr>
                <w:rFonts w:ascii="Symbol" w:hAnsi="Symbol" w:cs="Symbol"/>
                <w:lang w:val="ro-RO"/>
              </w:rPr>
            </w:pPr>
            <w:r w:rsidRPr="0021010E">
              <w:rPr>
                <w:rFonts w:ascii="Symbol" w:hAnsi="Symbol" w:cs="Symbol"/>
                <w:lang w:val="ro-RO"/>
              </w:rPr>
              <w:t></w:t>
            </w:r>
            <w:r w:rsidRPr="0021010E">
              <w:rPr>
                <w:rFonts w:ascii="Symbol" w:hAnsi="Symbol" w:cs="Symbol"/>
                <w:lang w:val="ro-RO"/>
              </w:rPr>
              <w:tab/>
            </w:r>
            <w:r w:rsidR="00842C2A" w:rsidRPr="0021010E">
              <w:rPr>
                <w:rFonts w:ascii="Times New Roman" w:hAnsi="Times New Roman" w:cs="Times New Roman"/>
                <w:lang w:val="ro-RO"/>
              </w:rPr>
              <w:t>Hemoragie gravă</w:t>
            </w:r>
            <w:r w:rsidR="00565640" w:rsidRPr="0021010E">
              <w:rPr>
                <w:rFonts w:ascii="Times New Roman" w:hAnsi="Times New Roman" w:cs="Times New Roman"/>
                <w:lang w:val="ro-RO"/>
              </w:rPr>
              <w:t>. Dacă via</w:t>
            </w:r>
            <w:r w:rsidR="005C32F2" w:rsidRPr="0021010E">
              <w:rPr>
                <w:rFonts w:ascii="Times New Roman" w:hAnsi="Times New Roman" w:cs="Times New Roman"/>
                <w:lang w:val="ro-RO"/>
              </w:rPr>
              <w:t>ţ</w:t>
            </w:r>
            <w:r w:rsidR="00565640" w:rsidRPr="0021010E">
              <w:rPr>
                <w:rFonts w:ascii="Times New Roman" w:hAnsi="Times New Roman" w:cs="Times New Roman"/>
                <w:lang w:val="ro-RO"/>
              </w:rPr>
              <w:t xml:space="preserve">a nu este pusă în pericol se recoltează analizele, grupul sangvin, Rh, </w:t>
            </w:r>
            <w:proofErr w:type="spellStart"/>
            <w:r w:rsidR="00565640" w:rsidRPr="0021010E">
              <w:rPr>
                <w:rFonts w:ascii="Times New Roman" w:hAnsi="Times New Roman" w:cs="Times New Roman"/>
                <w:lang w:val="ro-RO"/>
              </w:rPr>
              <w:t>hemoglobin</w:t>
            </w:r>
            <w:proofErr w:type="spellEnd"/>
            <w:r w:rsidR="00565640" w:rsidRPr="0021010E">
              <w:rPr>
                <w:rFonts w:ascii="Times New Roman" w:hAnsi="Times New Roman" w:cs="Times New Roman"/>
                <w:lang w:val="ro-RO"/>
              </w:rPr>
              <w:t>, hematocritul, se face tratament de de</w:t>
            </w:r>
            <w:r w:rsidR="005C32F2" w:rsidRPr="0021010E">
              <w:rPr>
                <w:rFonts w:ascii="Times New Roman" w:hAnsi="Times New Roman" w:cs="Times New Roman"/>
                <w:lang w:val="ro-RO"/>
              </w:rPr>
              <w:t>ş</w:t>
            </w:r>
            <w:r w:rsidR="00565640" w:rsidRPr="0021010E">
              <w:rPr>
                <w:rFonts w:ascii="Times New Roman" w:hAnsi="Times New Roman" w:cs="Times New Roman"/>
                <w:lang w:val="ro-RO"/>
              </w:rPr>
              <w:t>ocare</w:t>
            </w:r>
            <w:r w:rsidR="00D23B5D" w:rsidRPr="0021010E">
              <w:rPr>
                <w:rFonts w:ascii="Times New Roman" w:hAnsi="Times New Roman" w:cs="Times New Roman"/>
                <w:lang w:val="ro-RO"/>
              </w:rPr>
              <w:t>;</w:t>
            </w:r>
          </w:p>
          <w:p w:rsidR="003E2296" w:rsidRPr="0021010E" w:rsidRDefault="00D23B5D" w:rsidP="00F92826">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Interven</w:t>
            </w:r>
            <w:r w:rsidR="005C32F2" w:rsidRPr="0021010E">
              <w:rPr>
                <w:rFonts w:ascii="Times New Roman" w:hAnsi="Times New Roman" w:cs="Times New Roman"/>
                <w:lang w:val="ro-RO"/>
              </w:rPr>
              <w:t>ţ</w:t>
            </w:r>
            <w:r w:rsidRPr="0021010E">
              <w:rPr>
                <w:rFonts w:ascii="Times New Roman" w:hAnsi="Times New Roman" w:cs="Times New Roman"/>
                <w:lang w:val="ro-RO"/>
              </w:rPr>
              <w:t>ia chirurgicală de urgen</w:t>
            </w:r>
            <w:r w:rsidR="005C32F2" w:rsidRPr="0021010E">
              <w:rPr>
                <w:rFonts w:ascii="Times New Roman" w:hAnsi="Times New Roman" w:cs="Times New Roman"/>
                <w:lang w:val="ro-RO"/>
              </w:rPr>
              <w:t>ţ</w:t>
            </w:r>
            <w:r w:rsidRPr="0021010E">
              <w:rPr>
                <w:rFonts w:ascii="Times New Roman" w:hAnsi="Times New Roman" w:cs="Times New Roman"/>
                <w:lang w:val="ro-RO"/>
              </w:rPr>
              <w:t xml:space="preserve">ă la copii ce au prezentat o plagă lombară cu sindrom hemoragic sau asociate cu leziuni al altor organe, cât </w:t>
            </w:r>
            <w:r w:rsidR="005C32F2" w:rsidRPr="0021010E">
              <w:rPr>
                <w:rFonts w:ascii="Times New Roman" w:hAnsi="Times New Roman" w:cs="Times New Roman"/>
                <w:lang w:val="ro-RO"/>
              </w:rPr>
              <w:t>ş</w:t>
            </w:r>
            <w:r w:rsidRPr="0021010E">
              <w:rPr>
                <w:rFonts w:ascii="Times New Roman" w:hAnsi="Times New Roman" w:cs="Times New Roman"/>
                <w:lang w:val="ro-RO"/>
              </w:rPr>
              <w:t xml:space="preserve">i cei cu traumatisme prin armă albă </w:t>
            </w:r>
            <w:r w:rsidR="005C32F2" w:rsidRPr="0021010E">
              <w:rPr>
                <w:rFonts w:ascii="Times New Roman" w:hAnsi="Times New Roman" w:cs="Times New Roman"/>
                <w:lang w:val="ro-RO"/>
              </w:rPr>
              <w:t>ş</w:t>
            </w:r>
            <w:r w:rsidRPr="0021010E">
              <w:rPr>
                <w:rFonts w:ascii="Times New Roman" w:hAnsi="Times New Roman" w:cs="Times New Roman"/>
                <w:lang w:val="ro-RO"/>
              </w:rPr>
              <w:t>i de foc</w:t>
            </w:r>
            <w:r w:rsidR="003E2296" w:rsidRPr="0021010E">
              <w:rPr>
                <w:rFonts w:ascii="Times New Roman" w:hAnsi="Times New Roman" w:cs="Times New Roman"/>
                <w:lang w:val="ro-RO"/>
              </w:rPr>
              <w:t>;</w:t>
            </w:r>
          </w:p>
          <w:p w:rsidR="00D23B5D" w:rsidRPr="0021010E" w:rsidRDefault="003E2296" w:rsidP="00F92826">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w:t>
            </w:r>
            <w:r w:rsidRPr="0021010E">
              <w:rPr>
                <w:rFonts w:ascii="Symbol" w:hAnsi="Symbol" w:cs="Symbol"/>
                <w:lang w:val="ro-RO"/>
              </w:rPr>
              <w:t></w:t>
            </w:r>
            <w:r w:rsidRPr="0021010E">
              <w:rPr>
                <w:rFonts w:ascii="Symbol" w:hAnsi="Symbol" w:cs="Symbol"/>
                <w:lang w:val="ro-RO"/>
              </w:rPr>
              <w:t></w:t>
            </w:r>
            <w:r w:rsidRPr="0021010E">
              <w:rPr>
                <w:rFonts w:ascii="Times New Roman" w:hAnsi="Times New Roman" w:cs="Times New Roman"/>
                <w:lang w:val="ro-RO"/>
              </w:rPr>
              <w:t>Pacien</w:t>
            </w:r>
            <w:r w:rsidR="005C32F2" w:rsidRPr="0021010E">
              <w:rPr>
                <w:rFonts w:ascii="Times New Roman" w:hAnsi="Times New Roman" w:cs="Times New Roman"/>
                <w:lang w:val="ro-RO"/>
              </w:rPr>
              <w:t>ţ</w:t>
            </w:r>
            <w:r w:rsidRPr="0021010E">
              <w:rPr>
                <w:rFonts w:ascii="Times New Roman" w:hAnsi="Times New Roman" w:cs="Times New Roman"/>
                <w:lang w:val="ro-RO"/>
              </w:rPr>
              <w:t xml:space="preserve">ii cu leziuni parenchimatoase renale majore, cu leziuni vasculare cu </w:t>
            </w:r>
            <w:proofErr w:type="spellStart"/>
            <w:r w:rsidRPr="0021010E">
              <w:rPr>
                <w:rFonts w:ascii="Times New Roman" w:hAnsi="Times New Roman" w:cs="Times New Roman"/>
                <w:lang w:val="ro-RO"/>
              </w:rPr>
              <w:t>hematourinoame</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retroperitoneale</w:t>
            </w:r>
            <w:proofErr w:type="spellEnd"/>
            <w:r w:rsidRPr="0021010E">
              <w:rPr>
                <w:rFonts w:ascii="Times New Roman" w:hAnsi="Times New Roman" w:cs="Times New Roman"/>
                <w:lang w:val="ro-RO"/>
              </w:rPr>
              <w:t xml:space="preserve"> evolutive, cu hematurii imense, cei cu instabilitate  </w:t>
            </w:r>
            <w:r w:rsidR="00AE2AFA" w:rsidRPr="0021010E">
              <w:rPr>
                <w:rFonts w:ascii="Times New Roman" w:hAnsi="Times New Roman" w:cs="Times New Roman"/>
                <w:lang w:val="ro-RO"/>
              </w:rPr>
              <w:t xml:space="preserve">hemodinamică necorectabilă prin terapia de </w:t>
            </w:r>
            <w:proofErr w:type="spellStart"/>
            <w:r w:rsidR="00AE2AFA" w:rsidRPr="0021010E">
              <w:rPr>
                <w:rFonts w:ascii="Times New Roman" w:hAnsi="Times New Roman" w:cs="Times New Roman"/>
                <w:lang w:val="ro-RO"/>
              </w:rPr>
              <w:t>reple</w:t>
            </w:r>
            <w:r w:rsidR="005C32F2" w:rsidRPr="0021010E">
              <w:rPr>
                <w:rFonts w:ascii="Times New Roman" w:hAnsi="Times New Roman" w:cs="Times New Roman"/>
                <w:lang w:val="ro-RO"/>
              </w:rPr>
              <w:t>ţ</w:t>
            </w:r>
            <w:r w:rsidR="00AE2AFA" w:rsidRPr="0021010E">
              <w:rPr>
                <w:rFonts w:ascii="Times New Roman" w:hAnsi="Times New Roman" w:cs="Times New Roman"/>
                <w:lang w:val="ro-RO"/>
              </w:rPr>
              <w:t>ie</w:t>
            </w:r>
            <w:proofErr w:type="spellEnd"/>
            <w:r w:rsidR="00AE2AFA" w:rsidRPr="0021010E">
              <w:rPr>
                <w:rFonts w:ascii="Times New Roman" w:hAnsi="Times New Roman" w:cs="Times New Roman"/>
                <w:lang w:val="ro-RO"/>
              </w:rPr>
              <w:t xml:space="preserve"> </w:t>
            </w:r>
            <w:proofErr w:type="spellStart"/>
            <w:r w:rsidR="00AE2AFA" w:rsidRPr="0021010E">
              <w:rPr>
                <w:rFonts w:ascii="Times New Roman" w:hAnsi="Times New Roman" w:cs="Times New Roman"/>
                <w:lang w:val="ro-RO"/>
              </w:rPr>
              <w:t>volemică</w:t>
            </w:r>
            <w:proofErr w:type="spellEnd"/>
            <w:r w:rsidR="00AE2AFA" w:rsidRPr="0021010E">
              <w:rPr>
                <w:rFonts w:ascii="Times New Roman" w:hAnsi="Times New Roman" w:cs="Times New Roman"/>
                <w:lang w:val="ro-RO"/>
              </w:rPr>
              <w:t>;</w:t>
            </w:r>
          </w:p>
          <w:p w:rsidR="00D23B5D" w:rsidRPr="0021010E" w:rsidRDefault="00AE2AFA" w:rsidP="00F92826">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w:t>
            </w:r>
            <w:r w:rsidRPr="0021010E">
              <w:rPr>
                <w:rFonts w:ascii="Symbol" w:hAnsi="Symbol" w:cs="Symbol"/>
                <w:lang w:val="ro-RO"/>
              </w:rPr>
              <w:t></w:t>
            </w:r>
            <w:r w:rsidRPr="0021010E">
              <w:rPr>
                <w:rFonts w:ascii="Symbol" w:hAnsi="Symbol" w:cs="Symbol"/>
                <w:lang w:val="ro-RO"/>
              </w:rPr>
              <w:t></w:t>
            </w:r>
            <w:r w:rsidRPr="0021010E">
              <w:rPr>
                <w:rFonts w:ascii="Times New Roman" w:hAnsi="Times New Roman" w:cs="Times New Roman"/>
                <w:lang w:val="ro-RO"/>
              </w:rPr>
              <w:t>Interven</w:t>
            </w:r>
            <w:r w:rsidR="005C32F2" w:rsidRPr="0021010E">
              <w:rPr>
                <w:rFonts w:ascii="Times New Roman" w:hAnsi="Times New Roman" w:cs="Times New Roman"/>
                <w:lang w:val="ro-RO"/>
              </w:rPr>
              <w:t>ţ</w:t>
            </w:r>
            <w:r w:rsidRPr="0021010E">
              <w:rPr>
                <w:rFonts w:ascii="Times New Roman" w:hAnsi="Times New Roman" w:cs="Times New Roman"/>
                <w:lang w:val="ro-RO"/>
              </w:rPr>
              <w:t xml:space="preserve">ia chirurgicală întârziată la a 5-9 - a zi </w:t>
            </w:r>
            <w:proofErr w:type="spellStart"/>
            <w:r w:rsidRPr="0021010E">
              <w:rPr>
                <w:rFonts w:ascii="Times New Roman" w:hAnsi="Times New Roman" w:cs="Times New Roman"/>
                <w:lang w:val="ro-RO"/>
              </w:rPr>
              <w:t>postraumatică</w:t>
            </w:r>
            <w:proofErr w:type="spellEnd"/>
            <w:r w:rsidRPr="0021010E">
              <w:rPr>
                <w:rFonts w:ascii="Times New Roman" w:hAnsi="Times New Roman" w:cs="Times New Roman"/>
                <w:lang w:val="ro-RO"/>
              </w:rPr>
              <w:t xml:space="preserve"> la pacien</w:t>
            </w:r>
            <w:r w:rsidR="005C32F2" w:rsidRPr="0021010E">
              <w:rPr>
                <w:rFonts w:ascii="Times New Roman" w:hAnsi="Times New Roman" w:cs="Times New Roman"/>
                <w:lang w:val="ro-RO"/>
              </w:rPr>
              <w:t>ţ</w:t>
            </w:r>
            <w:r w:rsidRPr="0021010E">
              <w:rPr>
                <w:rFonts w:ascii="Times New Roman" w:hAnsi="Times New Roman" w:cs="Times New Roman"/>
                <w:lang w:val="ro-RO"/>
              </w:rPr>
              <w:t>ii cu hemodinamică st</w:t>
            </w:r>
            <w:r w:rsidR="00A74337" w:rsidRPr="0021010E">
              <w:rPr>
                <w:rFonts w:ascii="Times New Roman" w:hAnsi="Times New Roman" w:cs="Times New Roman"/>
                <w:lang w:val="ro-RO"/>
              </w:rPr>
              <w:t xml:space="preserve">abilă, dar cu </w:t>
            </w:r>
            <w:proofErr w:type="spellStart"/>
            <w:r w:rsidR="00A74337" w:rsidRPr="0021010E">
              <w:rPr>
                <w:rFonts w:ascii="Times New Roman" w:hAnsi="Times New Roman" w:cs="Times New Roman"/>
                <w:lang w:val="ro-RO"/>
              </w:rPr>
              <w:t>hemato-urinom</w:t>
            </w:r>
            <w:proofErr w:type="spellEnd"/>
            <w:r w:rsidR="00A74337" w:rsidRPr="0021010E">
              <w:rPr>
                <w:rFonts w:ascii="Times New Roman" w:hAnsi="Times New Roman" w:cs="Times New Roman"/>
                <w:lang w:val="ro-RO"/>
              </w:rPr>
              <w:t xml:space="preserve"> </w:t>
            </w:r>
            <w:proofErr w:type="spellStart"/>
            <w:r w:rsidR="00A74337" w:rsidRPr="0021010E">
              <w:rPr>
                <w:rFonts w:ascii="Times New Roman" w:hAnsi="Times New Roman" w:cs="Times New Roman"/>
                <w:lang w:val="ro-RO"/>
              </w:rPr>
              <w:t>retroperitoneal</w:t>
            </w:r>
            <w:proofErr w:type="spellEnd"/>
            <w:r w:rsidR="00A74337" w:rsidRPr="0021010E">
              <w:rPr>
                <w:rFonts w:ascii="Times New Roman" w:hAnsi="Times New Roman" w:cs="Times New Roman"/>
                <w:lang w:val="ro-RO"/>
              </w:rPr>
              <w:t xml:space="preserve"> persistent, evacuarea </w:t>
            </w:r>
            <w:proofErr w:type="spellStart"/>
            <w:r w:rsidR="00A74337" w:rsidRPr="0021010E">
              <w:rPr>
                <w:rFonts w:ascii="Times New Roman" w:hAnsi="Times New Roman" w:cs="Times New Roman"/>
                <w:lang w:val="ro-RO"/>
              </w:rPr>
              <w:t>urohematomului</w:t>
            </w:r>
            <w:proofErr w:type="spellEnd"/>
            <w:r w:rsidR="00A74337" w:rsidRPr="0021010E">
              <w:rPr>
                <w:rFonts w:ascii="Times New Roman" w:hAnsi="Times New Roman" w:cs="Times New Roman"/>
                <w:lang w:val="ro-RO"/>
              </w:rPr>
              <w:t xml:space="preserve"> </w:t>
            </w:r>
            <w:proofErr w:type="spellStart"/>
            <w:r w:rsidR="00A74337" w:rsidRPr="0021010E">
              <w:rPr>
                <w:rFonts w:ascii="Times New Roman" w:hAnsi="Times New Roman" w:cs="Times New Roman"/>
                <w:lang w:val="ro-RO"/>
              </w:rPr>
              <w:t>perirenal</w:t>
            </w:r>
            <w:proofErr w:type="spellEnd"/>
            <w:r w:rsidR="00A74337" w:rsidRPr="0021010E">
              <w:rPr>
                <w:rFonts w:ascii="Times New Roman" w:hAnsi="Times New Roman" w:cs="Times New Roman"/>
                <w:lang w:val="ro-RO"/>
              </w:rPr>
              <w:t xml:space="preserve">, nefrectomii polare, cu excluderea zonelor parenchimatoase ischemice, lavajele </w:t>
            </w:r>
            <w:proofErr w:type="spellStart"/>
            <w:r w:rsidR="00A74337" w:rsidRPr="0021010E">
              <w:rPr>
                <w:rFonts w:ascii="Times New Roman" w:hAnsi="Times New Roman" w:cs="Times New Roman"/>
                <w:lang w:val="ro-RO"/>
              </w:rPr>
              <w:t>lombei</w:t>
            </w:r>
            <w:proofErr w:type="spellEnd"/>
            <w:r w:rsidR="00A74337" w:rsidRPr="0021010E">
              <w:rPr>
                <w:rFonts w:ascii="Times New Roman" w:hAnsi="Times New Roman" w:cs="Times New Roman"/>
                <w:lang w:val="ro-RO"/>
              </w:rPr>
              <w:t xml:space="preserve"> traumatizate</w:t>
            </w:r>
            <w:r w:rsidRPr="0021010E">
              <w:rPr>
                <w:rFonts w:ascii="Times New Roman" w:hAnsi="Times New Roman" w:cs="Times New Roman"/>
                <w:lang w:val="ro-RO"/>
              </w:rPr>
              <w:t>;</w:t>
            </w:r>
          </w:p>
          <w:p w:rsidR="00780D21" w:rsidRPr="0021010E" w:rsidRDefault="00842C2A" w:rsidP="00F92826">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00AD094F" w:rsidRPr="0021010E">
              <w:rPr>
                <w:rFonts w:ascii="Times New Roman" w:hAnsi="Times New Roman" w:cs="Times New Roman"/>
                <w:lang w:val="ro-RO"/>
              </w:rPr>
              <w:t>Agravarea stării generale a copilului</w:t>
            </w:r>
            <w:r w:rsidR="00780D21" w:rsidRPr="0021010E">
              <w:rPr>
                <w:rFonts w:ascii="Times New Roman" w:hAnsi="Times New Roman" w:cs="Times New Roman"/>
                <w:lang w:val="ro-RO"/>
              </w:rPr>
              <w:t>;</w:t>
            </w:r>
          </w:p>
          <w:p w:rsidR="009D56CB" w:rsidRPr="0021010E" w:rsidRDefault="009D56CB" w:rsidP="00F92826">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Lipsa eficien</w:t>
            </w:r>
            <w:r w:rsidR="00780D21" w:rsidRPr="0021010E">
              <w:rPr>
                <w:rFonts w:ascii="Times New Roman" w:hAnsi="Times New Roman" w:cs="Times New Roman"/>
                <w:lang w:val="ro-RO"/>
              </w:rPr>
              <w:t>ţii tratamentului conservativ. Lipsa func</w:t>
            </w:r>
            <w:r w:rsidR="005C32F2" w:rsidRPr="0021010E">
              <w:rPr>
                <w:rFonts w:ascii="Times New Roman" w:hAnsi="Times New Roman" w:cs="Times New Roman"/>
                <w:lang w:val="ro-RO"/>
              </w:rPr>
              <w:t>ţ</w:t>
            </w:r>
            <w:r w:rsidR="00780D21" w:rsidRPr="0021010E">
              <w:rPr>
                <w:rFonts w:ascii="Times New Roman" w:hAnsi="Times New Roman" w:cs="Times New Roman"/>
                <w:lang w:val="ro-RO"/>
              </w:rPr>
              <w:t>iei rinichiului lezat la urografia intravenoasă, „amputa</w:t>
            </w:r>
            <w:r w:rsidR="005C32F2" w:rsidRPr="0021010E">
              <w:rPr>
                <w:rFonts w:ascii="Times New Roman" w:hAnsi="Times New Roman" w:cs="Times New Roman"/>
                <w:lang w:val="ro-RO"/>
              </w:rPr>
              <w:t>ţ</w:t>
            </w:r>
            <w:r w:rsidR="00780D21" w:rsidRPr="0021010E">
              <w:rPr>
                <w:rFonts w:ascii="Times New Roman" w:hAnsi="Times New Roman" w:cs="Times New Roman"/>
                <w:lang w:val="ro-RO"/>
              </w:rPr>
              <w:t xml:space="preserve">ia” în rezultatul traumei a calicelor, sau </w:t>
            </w:r>
            <w:r w:rsidR="00A74111" w:rsidRPr="0021010E">
              <w:rPr>
                <w:rFonts w:ascii="Times New Roman" w:hAnsi="Times New Roman" w:cs="Times New Roman"/>
                <w:lang w:val="ro-RO"/>
              </w:rPr>
              <w:t>extravazarea substan</w:t>
            </w:r>
            <w:r w:rsidR="005C32F2" w:rsidRPr="0021010E">
              <w:rPr>
                <w:rFonts w:ascii="Times New Roman" w:hAnsi="Times New Roman" w:cs="Times New Roman"/>
                <w:lang w:val="ro-RO"/>
              </w:rPr>
              <w:t>ţ</w:t>
            </w:r>
            <w:r w:rsidR="00A74111" w:rsidRPr="0021010E">
              <w:rPr>
                <w:rFonts w:ascii="Times New Roman" w:hAnsi="Times New Roman" w:cs="Times New Roman"/>
                <w:lang w:val="ro-RO"/>
              </w:rPr>
              <w:t>ei de contrast în afara parenchimului renal</w:t>
            </w:r>
            <w:r w:rsidR="00A74111" w:rsidRPr="0021010E">
              <w:rPr>
                <w:bCs/>
                <w:lang w:val="ro-RO"/>
              </w:rPr>
              <w:t>;</w:t>
            </w:r>
          </w:p>
          <w:p w:rsidR="00A74111" w:rsidRPr="0021010E" w:rsidRDefault="009D56CB" w:rsidP="00F92826">
            <w:pPr>
              <w:jc w:val="both"/>
              <w:rPr>
                <w:bCs/>
                <w:lang w:val="ro-RO"/>
              </w:rPr>
            </w:pPr>
            <w:r w:rsidRPr="0021010E">
              <w:rPr>
                <w:rFonts w:ascii="Symbol" w:hAnsi="Symbol" w:cs="Symbol"/>
                <w:lang w:val="ro-RO"/>
              </w:rPr>
              <w:t></w:t>
            </w:r>
            <w:r w:rsidR="00A74111" w:rsidRPr="0021010E">
              <w:rPr>
                <w:rFonts w:ascii="Symbol" w:hAnsi="Symbol" w:cs="Symbol"/>
                <w:lang w:val="ro-RO"/>
              </w:rPr>
              <w:t></w:t>
            </w:r>
            <w:r w:rsidR="00A74111" w:rsidRPr="0021010E">
              <w:rPr>
                <w:rFonts w:ascii="Symbol" w:hAnsi="Symbol" w:cs="Symbol"/>
                <w:lang w:val="ro-RO"/>
              </w:rPr>
              <w:t></w:t>
            </w:r>
            <w:r w:rsidR="00A74111" w:rsidRPr="0021010E">
              <w:rPr>
                <w:rFonts w:ascii="Symbol" w:hAnsi="Symbol" w:cs="Symbol"/>
                <w:lang w:val="ro-RO"/>
              </w:rPr>
              <w:t></w:t>
            </w:r>
            <w:r w:rsidR="00A74111" w:rsidRPr="0021010E">
              <w:rPr>
                <w:bCs/>
                <w:lang w:val="ro-RO"/>
              </w:rPr>
              <w:t>Fragmente renale funcţionale detaşate;</w:t>
            </w:r>
          </w:p>
          <w:p w:rsidR="00A74111" w:rsidRPr="0021010E" w:rsidRDefault="00A74111" w:rsidP="00F92826">
            <w:pPr>
              <w:jc w:val="both"/>
              <w:rPr>
                <w:bCs/>
                <w:lang w:val="ro-RO"/>
              </w:rPr>
            </w:pPr>
            <w:r w:rsidRPr="0021010E">
              <w:rPr>
                <w:rFonts w:ascii="Symbol" w:hAnsi="Symbol" w:cs="Symbol"/>
                <w:lang w:val="ro-RO"/>
              </w:rPr>
              <w:t></w:t>
            </w:r>
            <w:r w:rsidRPr="0021010E">
              <w:rPr>
                <w:rFonts w:ascii="Symbol" w:hAnsi="Symbol" w:cs="Symbol"/>
                <w:lang w:val="ro-RO"/>
              </w:rPr>
              <w:t></w:t>
            </w:r>
            <w:r w:rsidRPr="0021010E">
              <w:rPr>
                <w:rFonts w:ascii="Symbol" w:hAnsi="Symbol" w:cs="Symbol"/>
                <w:lang w:val="ro-RO"/>
              </w:rPr>
              <w:t></w:t>
            </w:r>
            <w:r w:rsidRPr="0021010E">
              <w:rPr>
                <w:rFonts w:ascii="Symbol" w:hAnsi="Symbol" w:cs="Symbol"/>
                <w:lang w:val="ro-RO"/>
              </w:rPr>
              <w:t></w:t>
            </w:r>
            <w:r w:rsidRPr="0021010E">
              <w:rPr>
                <w:bCs/>
                <w:lang w:val="ro-RO"/>
              </w:rPr>
              <w:t>Deplasarea mediană a treimii superioare a ureterului;</w:t>
            </w:r>
          </w:p>
          <w:p w:rsidR="00A74337" w:rsidRPr="0021010E" w:rsidRDefault="00A74111" w:rsidP="00F92826">
            <w:pPr>
              <w:jc w:val="both"/>
              <w:rPr>
                <w:bCs/>
                <w:lang w:val="ro-RO"/>
              </w:rPr>
            </w:pPr>
            <w:r w:rsidRPr="0021010E">
              <w:rPr>
                <w:rFonts w:ascii="Symbol" w:hAnsi="Symbol" w:cs="Symbol"/>
                <w:lang w:val="ro-RO"/>
              </w:rPr>
              <w:t></w:t>
            </w:r>
            <w:r w:rsidRPr="0021010E">
              <w:rPr>
                <w:rFonts w:ascii="Symbol" w:hAnsi="Symbol" w:cs="Symbol"/>
                <w:lang w:val="ro-RO"/>
              </w:rPr>
              <w:t></w:t>
            </w:r>
            <w:r w:rsidRPr="0021010E">
              <w:rPr>
                <w:rFonts w:ascii="Symbol" w:hAnsi="Symbol" w:cs="Symbol"/>
                <w:lang w:val="ro-RO"/>
              </w:rPr>
              <w:t></w:t>
            </w:r>
            <w:r w:rsidRPr="0021010E">
              <w:rPr>
                <w:rFonts w:ascii="Symbol" w:hAnsi="Symbol" w:cs="Symbol"/>
                <w:lang w:val="ro-RO"/>
              </w:rPr>
              <w:t></w:t>
            </w:r>
            <w:r w:rsidRPr="0021010E">
              <w:rPr>
                <w:bCs/>
                <w:lang w:val="ro-RO"/>
              </w:rPr>
              <w:t xml:space="preserve">Rinichi mut </w:t>
            </w:r>
            <w:proofErr w:type="spellStart"/>
            <w:r w:rsidRPr="0021010E">
              <w:rPr>
                <w:bCs/>
                <w:lang w:val="ro-RO"/>
              </w:rPr>
              <w:t>urografic</w:t>
            </w:r>
            <w:proofErr w:type="spellEnd"/>
            <w:r w:rsidR="00A74337" w:rsidRPr="0021010E">
              <w:rPr>
                <w:bCs/>
                <w:lang w:val="ro-RO"/>
              </w:rPr>
              <w:t>;</w:t>
            </w:r>
          </w:p>
          <w:p w:rsidR="00A74337" w:rsidRPr="0021010E" w:rsidRDefault="00A74337" w:rsidP="00F92826">
            <w:pPr>
              <w:jc w:val="both"/>
              <w:rPr>
                <w:bCs/>
                <w:lang w:val="ro-RO"/>
              </w:rPr>
            </w:pPr>
            <w:r w:rsidRPr="0021010E">
              <w:rPr>
                <w:rFonts w:ascii="Symbol" w:hAnsi="Symbol" w:cs="Symbol"/>
                <w:lang w:val="ro-RO"/>
              </w:rPr>
              <w:t></w:t>
            </w:r>
            <w:r w:rsidRPr="0021010E">
              <w:rPr>
                <w:rFonts w:ascii="Symbol" w:hAnsi="Symbol" w:cs="Symbol"/>
                <w:lang w:val="ro-RO"/>
              </w:rPr>
              <w:t></w:t>
            </w:r>
            <w:r w:rsidRPr="0021010E">
              <w:rPr>
                <w:rFonts w:ascii="Symbol" w:hAnsi="Symbol" w:cs="Symbol"/>
                <w:lang w:val="ro-RO"/>
              </w:rPr>
              <w:t></w:t>
            </w:r>
            <w:r w:rsidRPr="0021010E">
              <w:rPr>
                <w:bCs/>
                <w:lang w:val="ro-RO"/>
              </w:rPr>
              <w:t xml:space="preserve">În </w:t>
            </w:r>
            <w:proofErr w:type="spellStart"/>
            <w:r w:rsidRPr="0021010E">
              <w:rPr>
                <w:bCs/>
                <w:lang w:val="ro-RO"/>
              </w:rPr>
              <w:t>leziunule</w:t>
            </w:r>
            <w:proofErr w:type="spellEnd"/>
            <w:r w:rsidRPr="0021010E">
              <w:rPr>
                <w:bCs/>
                <w:lang w:val="ro-RO"/>
              </w:rPr>
              <w:t xml:space="preserve"> parenchimatoase </w:t>
            </w:r>
            <w:r w:rsidR="005C32F2" w:rsidRPr="0021010E">
              <w:rPr>
                <w:bCs/>
                <w:lang w:val="ro-RO"/>
              </w:rPr>
              <w:t>ş</w:t>
            </w:r>
            <w:r w:rsidRPr="0021010E">
              <w:rPr>
                <w:bCs/>
                <w:lang w:val="ro-RO"/>
              </w:rPr>
              <w:t>i vasculare minore – suturarea rinichiului, în leziunile majore – nefrectomia;</w:t>
            </w:r>
          </w:p>
          <w:p w:rsidR="009D56CB" w:rsidRPr="0021010E" w:rsidRDefault="00F92826" w:rsidP="00F92826">
            <w:pPr>
              <w:ind w:left="288" w:hanging="360"/>
              <w:jc w:val="both"/>
              <w:rPr>
                <w:bCs/>
                <w:lang w:val="ro-RO"/>
              </w:rPr>
            </w:pPr>
            <w:r>
              <w:rPr>
                <w:rFonts w:ascii="Symbol" w:hAnsi="Symbol" w:cs="Symbol"/>
                <w:lang w:val="ro-RO"/>
              </w:rPr>
              <w:t></w:t>
            </w:r>
            <w:r w:rsidR="00A74337" w:rsidRPr="0021010E">
              <w:rPr>
                <w:rFonts w:ascii="Symbol" w:hAnsi="Symbol" w:cs="Symbol"/>
                <w:lang w:val="ro-RO"/>
              </w:rPr>
              <w:t></w:t>
            </w:r>
            <w:r w:rsidR="00A74337" w:rsidRPr="0021010E">
              <w:rPr>
                <w:rFonts w:ascii="Symbol" w:hAnsi="Symbol" w:cs="Symbol"/>
                <w:lang w:val="ro-RO"/>
              </w:rPr>
              <w:t></w:t>
            </w:r>
            <w:r w:rsidR="00A74337" w:rsidRPr="0021010E">
              <w:rPr>
                <w:rFonts w:ascii="Symbol" w:hAnsi="Symbol" w:cs="Symbol"/>
                <w:lang w:val="ro-RO"/>
              </w:rPr>
              <w:t></w:t>
            </w:r>
            <w:r w:rsidR="00A74337" w:rsidRPr="0021010E">
              <w:rPr>
                <w:bCs/>
                <w:lang w:val="ro-RO"/>
              </w:rPr>
              <w:t xml:space="preserve"> </w:t>
            </w:r>
            <w:proofErr w:type="spellStart"/>
            <w:r w:rsidR="00A74337" w:rsidRPr="0021010E">
              <w:rPr>
                <w:bCs/>
                <w:lang w:val="ro-RO"/>
              </w:rPr>
              <w:t>Urohemaomul</w:t>
            </w:r>
            <w:proofErr w:type="spellEnd"/>
            <w:r w:rsidR="00A74337" w:rsidRPr="0021010E">
              <w:rPr>
                <w:bCs/>
                <w:lang w:val="ro-RO"/>
              </w:rPr>
              <w:t xml:space="preserve"> nu se realizează spontan </w:t>
            </w:r>
            <w:r w:rsidR="005C32F2" w:rsidRPr="0021010E">
              <w:rPr>
                <w:bCs/>
                <w:lang w:val="ro-RO"/>
              </w:rPr>
              <w:t>ş</w:t>
            </w:r>
            <w:r w:rsidR="00A74337" w:rsidRPr="0021010E">
              <w:rPr>
                <w:bCs/>
                <w:lang w:val="ro-RO"/>
              </w:rPr>
              <w:t xml:space="preserve">i se formează un </w:t>
            </w:r>
            <w:r w:rsidR="005C32F2" w:rsidRPr="0021010E">
              <w:rPr>
                <w:bCs/>
                <w:lang w:val="ro-RO"/>
              </w:rPr>
              <w:t>ţ</w:t>
            </w:r>
            <w:r w:rsidR="00A74337" w:rsidRPr="0021010E">
              <w:rPr>
                <w:bCs/>
                <w:lang w:val="ro-RO"/>
              </w:rPr>
              <w:t xml:space="preserve">esut </w:t>
            </w:r>
            <w:proofErr w:type="spellStart"/>
            <w:r w:rsidR="00A74337" w:rsidRPr="0021010E">
              <w:rPr>
                <w:bCs/>
                <w:lang w:val="ro-RO"/>
              </w:rPr>
              <w:t>scleroadipos</w:t>
            </w:r>
            <w:proofErr w:type="spellEnd"/>
            <w:r w:rsidR="00A74337" w:rsidRPr="0021010E">
              <w:rPr>
                <w:bCs/>
                <w:lang w:val="ro-RO"/>
              </w:rPr>
              <w:t xml:space="preserve">, fibros, retractil care comprimă rinichiul, ureterul, </w:t>
            </w:r>
            <w:proofErr w:type="spellStart"/>
            <w:r w:rsidR="00A74337" w:rsidRPr="0021010E">
              <w:rPr>
                <w:bCs/>
                <w:lang w:val="ro-RO"/>
              </w:rPr>
              <w:t>pedicululvascular</w:t>
            </w:r>
            <w:proofErr w:type="spellEnd"/>
            <w:r w:rsidR="00A74337" w:rsidRPr="0021010E">
              <w:rPr>
                <w:bCs/>
                <w:lang w:val="ro-RO"/>
              </w:rPr>
              <w:t xml:space="preserve"> ce poate aduce la consecin</w:t>
            </w:r>
            <w:r w:rsidR="005C32F2" w:rsidRPr="0021010E">
              <w:rPr>
                <w:bCs/>
                <w:lang w:val="ro-RO"/>
              </w:rPr>
              <w:t>ţ</w:t>
            </w:r>
            <w:r w:rsidR="00A74337" w:rsidRPr="0021010E">
              <w:rPr>
                <w:bCs/>
                <w:lang w:val="ro-RO"/>
              </w:rPr>
              <w:t>e foarte grave</w:t>
            </w:r>
            <w:r w:rsidR="007A5BB9" w:rsidRPr="0021010E">
              <w:rPr>
                <w:bCs/>
                <w:lang w:val="ro-RO"/>
              </w:rPr>
              <w:t>.</w:t>
            </w:r>
          </w:p>
          <w:p w:rsidR="0028753E" w:rsidRPr="0021010E" w:rsidRDefault="00F92826" w:rsidP="00F92826">
            <w:pPr>
              <w:ind w:left="288" w:hanging="360"/>
              <w:jc w:val="both"/>
              <w:rPr>
                <w:lang w:val="ro-RO"/>
              </w:rPr>
            </w:pPr>
            <w:r>
              <w:rPr>
                <w:rFonts w:ascii="Symbol" w:hAnsi="Symbol" w:cs="Symbol"/>
                <w:lang w:val="ro-RO"/>
              </w:rPr>
              <w:t></w:t>
            </w:r>
            <w:r w:rsidR="0028753E" w:rsidRPr="0021010E">
              <w:rPr>
                <w:rFonts w:ascii="Symbol" w:hAnsi="Symbol" w:cs="Symbol"/>
                <w:lang w:val="ro-RO"/>
              </w:rPr>
              <w:t></w:t>
            </w:r>
            <w:r w:rsidR="0028753E" w:rsidRPr="0021010E">
              <w:rPr>
                <w:rFonts w:ascii="Symbol" w:hAnsi="Symbol" w:cs="Symbol"/>
                <w:lang w:val="ro-RO"/>
              </w:rPr>
              <w:t></w:t>
            </w:r>
            <w:r w:rsidR="0028753E" w:rsidRPr="0021010E">
              <w:rPr>
                <w:lang w:val="ro-RO"/>
              </w:rPr>
              <w:t xml:space="preserve">În caz de </w:t>
            </w:r>
            <w:r w:rsidR="0028753E" w:rsidRPr="0021010E">
              <w:rPr>
                <w:bCs/>
                <w:lang w:val="ro-RO"/>
              </w:rPr>
              <w:t>ruptură totală</w:t>
            </w:r>
            <w:r w:rsidR="00AB3D6A" w:rsidRPr="0021010E">
              <w:rPr>
                <w:lang w:val="ro-RO"/>
              </w:rPr>
              <w:t xml:space="preserve"> a uretrei: </w:t>
            </w:r>
            <w:r w:rsidR="0028753E" w:rsidRPr="0021010E">
              <w:rPr>
                <w:lang w:val="ro-RO"/>
              </w:rPr>
              <w:t>sunt două tendinţe:</w:t>
            </w:r>
          </w:p>
          <w:p w:rsidR="0028753E" w:rsidRPr="0021010E" w:rsidRDefault="0028753E" w:rsidP="00F92826">
            <w:pPr>
              <w:numPr>
                <w:ilvl w:val="0"/>
                <w:numId w:val="28"/>
              </w:numPr>
              <w:jc w:val="both"/>
              <w:rPr>
                <w:lang w:val="ro-RO"/>
              </w:rPr>
            </w:pPr>
            <w:r w:rsidRPr="0021010E">
              <w:rPr>
                <w:lang w:val="ro-RO"/>
              </w:rPr>
              <w:t xml:space="preserve">În doi timpi – aplicarea </w:t>
            </w:r>
            <w:proofErr w:type="spellStart"/>
            <w:r w:rsidRPr="0021010E">
              <w:rPr>
                <w:lang w:val="ro-RO"/>
              </w:rPr>
              <w:t>cistostomei</w:t>
            </w:r>
            <w:proofErr w:type="spellEnd"/>
            <w:r w:rsidRPr="0021010E">
              <w:rPr>
                <w:lang w:val="ro-RO"/>
              </w:rPr>
              <w:t xml:space="preserve"> şi peste 3-6 luni – plastia uretrei</w:t>
            </w:r>
            <w:r w:rsidR="00AB3D6A" w:rsidRPr="0021010E">
              <w:rPr>
                <w:bCs/>
                <w:lang w:val="ro-RO"/>
              </w:rPr>
              <w:t>;</w:t>
            </w:r>
          </w:p>
          <w:p w:rsidR="0028753E" w:rsidRPr="00F92826" w:rsidRDefault="0028753E" w:rsidP="00F92826">
            <w:pPr>
              <w:numPr>
                <w:ilvl w:val="0"/>
                <w:numId w:val="28"/>
              </w:numPr>
              <w:jc w:val="both"/>
              <w:rPr>
                <w:lang w:val="ro-RO"/>
              </w:rPr>
            </w:pPr>
            <w:r w:rsidRPr="0021010E">
              <w:rPr>
                <w:lang w:val="ro-RO"/>
              </w:rPr>
              <w:t>Suturarea primară a uretrei</w:t>
            </w:r>
          </w:p>
        </w:tc>
      </w:tr>
    </w:tbl>
    <w:p w:rsidR="009D56CB" w:rsidRPr="0021010E" w:rsidRDefault="009D56CB" w:rsidP="002F72D5">
      <w:pPr>
        <w:pStyle w:val="6"/>
        <w:keepNext/>
        <w:jc w:val="both"/>
        <w:rPr>
          <w:rFonts w:ascii="Times New Roman" w:hAnsi="Times New Roman" w:cs="Times New Roman"/>
          <w:b/>
          <w:bCs/>
          <w:i/>
          <w:iCs/>
          <w:lang w:val="ro-RO"/>
        </w:rPr>
      </w:pPr>
    </w:p>
    <w:p w:rsidR="009D56CB" w:rsidRPr="0021010E" w:rsidRDefault="005A7567" w:rsidP="00D2406A">
      <w:pPr>
        <w:pStyle w:val="6"/>
        <w:keepNext/>
        <w:jc w:val="both"/>
        <w:rPr>
          <w:rFonts w:ascii="Times New Roman" w:hAnsi="Times New Roman" w:cs="Times New Roman"/>
          <w:b/>
          <w:bCs/>
          <w:i/>
          <w:iCs/>
          <w:sz w:val="28"/>
          <w:szCs w:val="28"/>
          <w:lang w:val="ro-RO"/>
        </w:rPr>
      </w:pPr>
      <w:bookmarkStart w:id="20" w:name="_Toc209946041"/>
      <w:r w:rsidRPr="0021010E">
        <w:rPr>
          <w:rFonts w:ascii="Times New Roman" w:hAnsi="Times New Roman" w:cs="Times New Roman"/>
          <w:b/>
          <w:bCs/>
          <w:i/>
          <w:iCs/>
          <w:sz w:val="28"/>
          <w:szCs w:val="28"/>
          <w:lang w:val="ro-RO"/>
        </w:rPr>
        <w:t>C.2.4</w:t>
      </w:r>
      <w:r w:rsidR="009D56CB" w:rsidRPr="0021010E">
        <w:rPr>
          <w:rFonts w:ascii="Times New Roman" w:hAnsi="Times New Roman" w:cs="Times New Roman"/>
          <w:b/>
          <w:bCs/>
          <w:i/>
          <w:iCs/>
          <w:sz w:val="28"/>
          <w:szCs w:val="28"/>
          <w:lang w:val="ro-RO"/>
        </w:rPr>
        <w:t>.6.2.1 Etapa preoperatorie</w:t>
      </w:r>
      <w:bookmarkEnd w:id="20"/>
    </w:p>
    <w:p w:rsidR="009D56CB" w:rsidRPr="0021010E" w:rsidRDefault="009D56CB" w:rsidP="00D2406A">
      <w:pPr>
        <w:spacing w:line="260" w:lineRule="atLeast"/>
        <w:ind w:left="-993"/>
        <w:jc w:val="both"/>
        <w:rPr>
          <w:rFonts w:ascii="Times New Roman" w:hAnsi="Times New Roman" w:cs="Times New Roman"/>
          <w:color w:val="000000"/>
          <w:lang w:val="ro-RO"/>
        </w:rPr>
      </w:pPr>
      <w:r w:rsidRPr="0021010E">
        <w:rPr>
          <w:rFonts w:ascii="Times New Roman" w:hAnsi="Times New Roman" w:cs="Times New Roman"/>
          <w:b/>
          <w:bCs/>
          <w:i/>
          <w:iCs/>
          <w:color w:val="000000"/>
          <w:lang w:val="ro-RO"/>
        </w:rPr>
        <w:t>Scopul</w:t>
      </w:r>
      <w:r w:rsidRPr="0021010E">
        <w:rPr>
          <w:rFonts w:ascii="Times New Roman" w:hAnsi="Times New Roman" w:cs="Times New Roman"/>
          <w:color w:val="000000"/>
          <w:lang w:val="ro-RO"/>
        </w:rPr>
        <w:t xml:space="preserve"> etapei preoperatorii este pregătirea pacientului pentru intervenţie chirurgicală</w:t>
      </w:r>
      <w:r w:rsidR="00AB3D6A" w:rsidRPr="0021010E">
        <w:rPr>
          <w:rFonts w:ascii="Times New Roman" w:hAnsi="Times New Roman" w:cs="Times New Roman"/>
          <w:color w:val="000000"/>
          <w:lang w:val="ro-RO"/>
        </w:rPr>
        <w:t>, stabilizarea indicilor respiratorii, hemodinamici, de laborator (vezi Protocolul clinic na</w:t>
      </w:r>
      <w:r w:rsidR="005C32F2" w:rsidRPr="0021010E">
        <w:rPr>
          <w:rFonts w:ascii="Times New Roman" w:hAnsi="Times New Roman" w:cs="Times New Roman"/>
          <w:color w:val="000000"/>
          <w:lang w:val="ro-RO"/>
        </w:rPr>
        <w:t>ţ</w:t>
      </w:r>
      <w:r w:rsidR="00AB3D6A" w:rsidRPr="0021010E">
        <w:rPr>
          <w:rFonts w:ascii="Times New Roman" w:hAnsi="Times New Roman" w:cs="Times New Roman"/>
          <w:color w:val="000000"/>
          <w:lang w:val="ro-RO"/>
        </w:rPr>
        <w:t xml:space="preserve">ional Managementul hemoragiilor severe în </w:t>
      </w:r>
      <w:r w:rsidR="00AB3D6A" w:rsidRPr="0021010E">
        <w:rPr>
          <w:rFonts w:ascii="Times New Roman" w:hAnsi="Times New Roman" w:cs="Times New Roman"/>
          <w:color w:val="000000"/>
          <w:lang w:val="ro-RO"/>
        </w:rPr>
        <w:lastRenderedPageBreak/>
        <w:t>pediatrie)</w:t>
      </w:r>
      <w:r w:rsidRPr="0021010E">
        <w:rPr>
          <w:rFonts w:ascii="Times New Roman" w:hAnsi="Times New Roman" w:cs="Times New Roman"/>
          <w:color w:val="000000"/>
          <w:lang w:val="ro-RO"/>
        </w:rPr>
        <w:t>.</w:t>
      </w:r>
    </w:p>
    <w:tbl>
      <w:tblPr>
        <w:tblW w:w="10916" w:type="dxa"/>
        <w:tblInd w:w="-885" w:type="dxa"/>
        <w:tblBorders>
          <w:top w:val="single" w:sz="4" w:space="0" w:color="000000"/>
          <w:left w:val="single" w:sz="4" w:space="0" w:color="000000"/>
          <w:bottom w:val="single" w:sz="4" w:space="0" w:color="000000"/>
          <w:right w:val="single" w:sz="4" w:space="0" w:color="000000"/>
        </w:tblBorders>
        <w:tblLayout w:type="fixed"/>
        <w:tblLook w:val="0000"/>
      </w:tblPr>
      <w:tblGrid>
        <w:gridCol w:w="10916"/>
      </w:tblGrid>
      <w:tr w:rsidR="009D56CB" w:rsidRPr="0021010E" w:rsidTr="00747448">
        <w:tc>
          <w:tcPr>
            <w:tcW w:w="10916" w:type="dxa"/>
            <w:tcBorders>
              <w:top w:val="single" w:sz="4" w:space="0" w:color="000000"/>
              <w:bottom w:val="single" w:sz="4" w:space="0" w:color="000000"/>
            </w:tcBorders>
          </w:tcPr>
          <w:p w:rsidR="009D56CB" w:rsidRPr="0021010E" w:rsidRDefault="007B1859" w:rsidP="00747448">
            <w:pPr>
              <w:jc w:val="both"/>
              <w:rPr>
                <w:rFonts w:ascii="Times New Roman" w:hAnsi="Times New Roman" w:cs="Times New Roman"/>
                <w:i/>
                <w:iCs/>
                <w:lang w:val="ro-RO"/>
              </w:rPr>
            </w:pPr>
            <w:r w:rsidRPr="0021010E">
              <w:rPr>
                <w:rFonts w:ascii="Times New Roman" w:hAnsi="Times New Roman" w:cs="Times New Roman"/>
                <w:b/>
                <w:bCs/>
                <w:lang w:val="ro-RO"/>
              </w:rPr>
              <w:t>Caseta 14</w:t>
            </w:r>
            <w:r w:rsidR="009D56CB" w:rsidRPr="0021010E">
              <w:rPr>
                <w:rFonts w:ascii="Times New Roman" w:hAnsi="Times New Roman" w:cs="Times New Roman"/>
                <w:b/>
                <w:bCs/>
                <w:lang w:val="ro-RO"/>
              </w:rPr>
              <w:t xml:space="preserve">. </w:t>
            </w:r>
            <w:r w:rsidR="009D56CB" w:rsidRPr="0021010E">
              <w:rPr>
                <w:rFonts w:ascii="Times New Roman" w:hAnsi="Times New Roman" w:cs="Times New Roman"/>
                <w:b/>
                <w:bCs/>
                <w:i/>
                <w:iCs/>
                <w:caps/>
                <w:lang w:val="ro-RO"/>
              </w:rPr>
              <w:t>c</w:t>
            </w:r>
            <w:r w:rsidR="009D56CB" w:rsidRPr="0021010E">
              <w:rPr>
                <w:rFonts w:ascii="Times New Roman" w:hAnsi="Times New Roman" w:cs="Times New Roman"/>
                <w:b/>
                <w:bCs/>
                <w:i/>
                <w:iCs/>
                <w:lang w:val="ro-RO"/>
              </w:rPr>
              <w:t>onduita preoperatorie</w:t>
            </w:r>
            <w:r w:rsidR="006B7B30" w:rsidRPr="0021010E">
              <w:rPr>
                <w:rFonts w:ascii="Times New Roman" w:hAnsi="Times New Roman" w:cs="Times New Roman"/>
                <w:b/>
                <w:bCs/>
                <w:i/>
                <w:iCs/>
                <w:lang w:val="ro-RO"/>
              </w:rPr>
              <w:t xml:space="preserve"> cu traumatismul aparatului reno-urinar la copil</w:t>
            </w:r>
          </w:p>
          <w:p w:rsidR="00CC6DB7" w:rsidRPr="0021010E" w:rsidRDefault="00747448" w:rsidP="00747448">
            <w:pPr>
              <w:ind w:left="288" w:hanging="360"/>
              <w:jc w:val="both"/>
              <w:rPr>
                <w:lang w:val="ro-RO"/>
              </w:rPr>
            </w:pPr>
            <w:r>
              <w:rPr>
                <w:rFonts w:ascii="Symbol" w:hAnsi="Symbol" w:cs="Symbol"/>
                <w:lang w:val="ro-RO"/>
              </w:rPr>
              <w:t></w:t>
            </w:r>
            <w:r w:rsidR="009D56CB" w:rsidRPr="0021010E">
              <w:rPr>
                <w:rFonts w:ascii="Symbol" w:hAnsi="Symbol" w:cs="Symbol"/>
                <w:lang w:val="ro-RO"/>
              </w:rPr>
              <w:t></w:t>
            </w:r>
            <w:r w:rsidR="009D56CB" w:rsidRPr="0021010E">
              <w:rPr>
                <w:rFonts w:ascii="Symbol" w:hAnsi="Symbol" w:cs="Symbol"/>
                <w:lang w:val="ro-RO"/>
              </w:rPr>
              <w:tab/>
            </w:r>
            <w:r w:rsidR="009D56CB" w:rsidRPr="0021010E">
              <w:rPr>
                <w:lang w:val="ro-RO"/>
              </w:rPr>
              <w:t>Organizarea corectă a regimului general, care ar asigura un lucru funcţional minimal al rinichilor şi îmbunătăţirea eliminării din organism a produselor schimbului metabolic</w:t>
            </w:r>
            <w:r w:rsidR="00CC6DB7" w:rsidRPr="0021010E">
              <w:rPr>
                <w:rFonts w:ascii="Times New Roman" w:hAnsi="Times New Roman" w:cs="Times New Roman"/>
                <w:lang w:val="ro-RO"/>
              </w:rPr>
              <w:t>;</w:t>
            </w:r>
          </w:p>
          <w:p w:rsidR="00CC6DB7" w:rsidRPr="0021010E" w:rsidRDefault="00CC6DB7" w:rsidP="00747448">
            <w:pPr>
              <w:ind w:left="34" w:hanging="34"/>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w:t>
            </w:r>
            <w:r w:rsidRPr="0021010E">
              <w:rPr>
                <w:rFonts w:ascii="Symbol" w:hAnsi="Symbol" w:cs="Symbol"/>
                <w:lang w:val="ro-RO"/>
              </w:rPr>
              <w:t></w:t>
            </w:r>
            <w:r w:rsidRPr="0021010E">
              <w:rPr>
                <w:rFonts w:ascii="Symbol" w:hAnsi="Symbol" w:cs="Symbol"/>
                <w:lang w:val="ro-RO"/>
              </w:rPr>
              <w:t></w:t>
            </w:r>
            <w:r w:rsidRPr="0021010E">
              <w:rPr>
                <w:rFonts w:ascii="Times New Roman" w:hAnsi="Times New Roman" w:cs="Times New Roman"/>
                <w:lang w:val="ro-RO"/>
              </w:rPr>
              <w:t>Examinarea obligatorie (</w:t>
            </w:r>
            <w:proofErr w:type="spellStart"/>
            <w:r w:rsidR="006B7B30" w:rsidRPr="0021010E">
              <w:rPr>
                <w:rFonts w:ascii="Times New Roman" w:hAnsi="Times New Roman" w:cs="Times New Roman"/>
                <w:lang w:val="ro-RO"/>
              </w:rPr>
              <w:t>hemoleucograma</w:t>
            </w:r>
            <w:proofErr w:type="spellEnd"/>
            <w:r w:rsidRPr="0021010E">
              <w:rPr>
                <w:rFonts w:ascii="Times New Roman" w:hAnsi="Times New Roman" w:cs="Times New Roman"/>
                <w:lang w:val="ro-RO"/>
              </w:rPr>
              <w:t xml:space="preserve">, durata sângerării, </w:t>
            </w:r>
            <w:r w:rsidR="006B7B30" w:rsidRPr="0021010E">
              <w:rPr>
                <w:rFonts w:ascii="Times New Roman" w:hAnsi="Times New Roman" w:cs="Times New Roman"/>
                <w:lang w:val="ro-RO"/>
              </w:rPr>
              <w:t xml:space="preserve">Grupa sângelui şi RH factor, </w:t>
            </w:r>
            <w:r w:rsidRPr="0021010E">
              <w:rPr>
                <w:rFonts w:ascii="Times New Roman" w:hAnsi="Times New Roman" w:cs="Times New Roman"/>
                <w:lang w:val="ro-RO"/>
              </w:rPr>
              <w:t xml:space="preserve">examenul sumar al urinei, </w:t>
            </w:r>
            <w:r w:rsidR="006B7B30" w:rsidRPr="0021010E">
              <w:rPr>
                <w:rFonts w:ascii="Times New Roman" w:hAnsi="Times New Roman" w:cs="Times New Roman"/>
                <w:lang w:val="ro-RO"/>
              </w:rPr>
              <w:t xml:space="preserve">examenul biochimic al sângelui: Indicele </w:t>
            </w:r>
            <w:proofErr w:type="spellStart"/>
            <w:r w:rsidR="006B7B30" w:rsidRPr="0021010E">
              <w:rPr>
                <w:rFonts w:ascii="Times New Roman" w:hAnsi="Times New Roman" w:cs="Times New Roman"/>
                <w:lang w:val="ro-RO"/>
              </w:rPr>
              <w:t>Protrombinic</w:t>
            </w:r>
            <w:proofErr w:type="spellEnd"/>
            <w:r w:rsidR="006B7B30" w:rsidRPr="0021010E">
              <w:rPr>
                <w:rFonts w:ascii="Times New Roman" w:hAnsi="Times New Roman" w:cs="Times New Roman"/>
                <w:lang w:val="ro-RO"/>
              </w:rPr>
              <w:t>, INR (Raportul Interna</w:t>
            </w:r>
            <w:r w:rsidR="005C32F2" w:rsidRPr="0021010E">
              <w:rPr>
                <w:rFonts w:ascii="Times New Roman" w:hAnsi="Times New Roman" w:cs="Times New Roman"/>
                <w:lang w:val="ro-RO"/>
              </w:rPr>
              <w:t>ţ</w:t>
            </w:r>
            <w:r w:rsidR="006B7B30" w:rsidRPr="0021010E">
              <w:rPr>
                <w:rFonts w:ascii="Times New Roman" w:hAnsi="Times New Roman" w:cs="Times New Roman"/>
                <w:lang w:val="ro-RO"/>
              </w:rPr>
              <w:t>ional Nominalizat), fibrinogenul, proteina totală,ureea, creatinina</w:t>
            </w:r>
            <w:r w:rsidR="006B7B30" w:rsidRPr="0021010E">
              <w:rPr>
                <w:rFonts w:ascii="Times New Roman" w:hAnsi="Times New Roman" w:cs="Times New Roman"/>
                <w:i/>
                <w:lang w:val="ro-RO"/>
              </w:rPr>
              <w:t xml:space="preserve">, </w:t>
            </w:r>
            <w:r w:rsidR="006B7B30" w:rsidRPr="0021010E">
              <w:rPr>
                <w:rFonts w:ascii="Times New Roman" w:hAnsi="Times New Roman" w:cs="Times New Roman"/>
                <w:lang w:val="ro-RO"/>
              </w:rPr>
              <w:t>bilirubina totală, ALAT, ASAT, Potasiu</w:t>
            </w:r>
            <w:r w:rsidR="006B7B30" w:rsidRPr="0021010E">
              <w:rPr>
                <w:rFonts w:ascii="Times New Roman" w:hAnsi="Times New Roman" w:cs="Times New Roman"/>
                <w:i/>
                <w:lang w:val="ro-RO"/>
              </w:rPr>
              <w:t xml:space="preserve">, </w:t>
            </w:r>
            <w:r w:rsidR="006B7B30" w:rsidRPr="0021010E">
              <w:rPr>
                <w:rFonts w:ascii="Times New Roman" w:hAnsi="Times New Roman" w:cs="Times New Roman"/>
                <w:lang w:val="ro-RO"/>
              </w:rPr>
              <w:t>sodiu, calciu</w:t>
            </w:r>
            <w:r w:rsidR="006B7B30" w:rsidRPr="0021010E">
              <w:rPr>
                <w:rFonts w:ascii="Times New Roman" w:hAnsi="Times New Roman" w:cs="Times New Roman"/>
                <w:b/>
                <w:lang w:val="ro-RO"/>
              </w:rPr>
              <w:t>),</w:t>
            </w:r>
            <w:r w:rsidR="00747448">
              <w:rPr>
                <w:rFonts w:ascii="Times New Roman" w:hAnsi="Times New Roman" w:cs="Times New Roman"/>
                <w:b/>
                <w:lang w:val="ro-RO"/>
              </w:rPr>
              <w:t xml:space="preserve"> </w:t>
            </w:r>
            <w:r w:rsidR="006B7B30" w:rsidRPr="0021010E">
              <w:rPr>
                <w:rFonts w:ascii="Times New Roman" w:hAnsi="Times New Roman" w:cs="Times New Roman"/>
                <w:lang w:val="ro-RO"/>
              </w:rPr>
              <w:t>Electrocardiograma.</w:t>
            </w:r>
          </w:p>
          <w:p w:rsidR="009D56CB" w:rsidRPr="0021010E" w:rsidRDefault="00747448" w:rsidP="002F72D5">
            <w:pPr>
              <w:ind w:left="34" w:hanging="142"/>
              <w:jc w:val="both"/>
              <w:rPr>
                <w:rFonts w:ascii="Times New Roman" w:hAnsi="Times New Roman" w:cs="Times New Roman"/>
                <w:lang w:val="ro-RO"/>
              </w:rPr>
            </w:pPr>
            <w:r>
              <w:rPr>
                <w:rFonts w:ascii="Symbol" w:hAnsi="Symbol" w:cs="Symbol"/>
                <w:lang w:val="ro-RO"/>
              </w:rPr>
              <w:t></w:t>
            </w:r>
            <w:r w:rsidR="00CC6DB7" w:rsidRPr="0021010E">
              <w:rPr>
                <w:rFonts w:ascii="Symbol" w:hAnsi="Symbol" w:cs="Symbol"/>
                <w:lang w:val="ro-RO"/>
              </w:rPr>
              <w:t></w:t>
            </w:r>
            <w:r w:rsidR="00CC6DB7" w:rsidRPr="0021010E">
              <w:rPr>
                <w:rFonts w:ascii="Symbol" w:hAnsi="Symbol" w:cs="Symbol"/>
                <w:lang w:val="ro-RO"/>
              </w:rPr>
              <w:t></w:t>
            </w:r>
            <w:r w:rsidR="00CC6DB7" w:rsidRPr="0021010E">
              <w:rPr>
                <w:rFonts w:ascii="Symbol" w:hAnsi="Symbol" w:cs="Symbol"/>
                <w:lang w:val="ro-RO"/>
              </w:rPr>
              <w:t></w:t>
            </w:r>
            <w:r w:rsidR="00CC6DB7" w:rsidRPr="0021010E">
              <w:rPr>
                <w:rFonts w:ascii="Symbol" w:hAnsi="Symbol" w:cs="Symbol"/>
                <w:lang w:val="ro-RO"/>
              </w:rPr>
              <w:t></w:t>
            </w:r>
            <w:r w:rsidR="00CC6DB7" w:rsidRPr="0021010E">
              <w:rPr>
                <w:lang w:val="ro-RO"/>
              </w:rPr>
              <w:t>Monitorizarea</w:t>
            </w:r>
            <w:r w:rsidR="00CC6DB7" w:rsidRPr="0021010E">
              <w:rPr>
                <w:rFonts w:ascii="Times New Roman" w:hAnsi="Times New Roman" w:cs="Times New Roman"/>
                <w:lang w:val="ro-RO"/>
              </w:rPr>
              <w:t xml:space="preserve"> indicilor hemodinamicii tensiunea arterială, diureza, satura</w:t>
            </w:r>
            <w:r w:rsidR="005C32F2" w:rsidRPr="0021010E">
              <w:rPr>
                <w:rFonts w:ascii="Times New Roman" w:hAnsi="Times New Roman" w:cs="Times New Roman"/>
                <w:lang w:val="ro-RO"/>
              </w:rPr>
              <w:t>ţ</w:t>
            </w:r>
            <w:r w:rsidR="00CC6DB7" w:rsidRPr="0021010E">
              <w:rPr>
                <w:rFonts w:ascii="Times New Roman" w:hAnsi="Times New Roman" w:cs="Times New Roman"/>
                <w:lang w:val="ro-RO"/>
              </w:rPr>
              <w:t>ia venoasă centrală în O</w:t>
            </w:r>
            <w:r w:rsidR="00CC6DB7" w:rsidRPr="0021010E">
              <w:rPr>
                <w:rFonts w:ascii="Times New Roman" w:hAnsi="Times New Roman" w:cs="Times New Roman"/>
                <w:vertAlign w:val="subscript"/>
                <w:lang w:val="ro-RO"/>
              </w:rPr>
              <w:t>2</w:t>
            </w:r>
            <w:r w:rsidR="00CC6DB7" w:rsidRPr="0021010E">
              <w:rPr>
                <w:rFonts w:ascii="Times New Roman" w:hAnsi="Times New Roman" w:cs="Times New Roman"/>
                <w:lang w:val="ro-RO"/>
              </w:rPr>
              <w:t>, presiunea arterială continuă.</w:t>
            </w:r>
          </w:p>
          <w:p w:rsidR="009D56CB" w:rsidRPr="0021010E" w:rsidRDefault="009D56CB" w:rsidP="00747448">
            <w:pPr>
              <w:rPr>
                <w:rFonts w:ascii="Times New Roman" w:hAnsi="Times New Roman" w:cs="Times New Roman"/>
                <w:lang w:val="ro-RO"/>
              </w:rPr>
            </w:pPr>
            <w:r w:rsidRPr="0021010E">
              <w:rPr>
                <w:rFonts w:ascii="Symbol" w:hAnsi="Symbol" w:cs="Symbol"/>
                <w:lang w:val="ro-RO"/>
              </w:rPr>
              <w:t></w:t>
            </w:r>
            <w:r w:rsidR="00747448">
              <w:rPr>
                <w:rFonts w:ascii="Symbol" w:hAnsi="Symbol" w:cs="Symbol"/>
                <w:lang w:val="ro-RO"/>
              </w:rPr>
              <w:t></w:t>
            </w:r>
            <w:r w:rsidR="006B7B30" w:rsidRPr="0021010E">
              <w:rPr>
                <w:rFonts w:ascii="Times New Roman" w:hAnsi="Times New Roman" w:cs="Times New Roman"/>
                <w:lang w:val="ro-RO"/>
              </w:rPr>
              <w:t xml:space="preserve">Terapia </w:t>
            </w:r>
            <w:proofErr w:type="spellStart"/>
            <w:r w:rsidR="006B7B30" w:rsidRPr="0021010E">
              <w:rPr>
                <w:rFonts w:ascii="Times New Roman" w:hAnsi="Times New Roman" w:cs="Times New Roman"/>
                <w:lang w:val="ro-RO"/>
              </w:rPr>
              <w:t>volemică</w:t>
            </w:r>
            <w:proofErr w:type="spellEnd"/>
            <w:r w:rsidR="006B7B30" w:rsidRPr="0021010E">
              <w:rPr>
                <w:rFonts w:ascii="Times New Roman" w:hAnsi="Times New Roman" w:cs="Times New Roman"/>
                <w:lang w:val="ro-RO"/>
              </w:rPr>
              <w:t xml:space="preserve"> de substitu</w:t>
            </w:r>
            <w:r w:rsidR="005C32F2" w:rsidRPr="0021010E">
              <w:rPr>
                <w:rFonts w:ascii="Times New Roman" w:hAnsi="Times New Roman" w:cs="Times New Roman"/>
                <w:lang w:val="ro-RO"/>
              </w:rPr>
              <w:t>ţ</w:t>
            </w:r>
            <w:r w:rsidR="006B7B30" w:rsidRPr="0021010E">
              <w:rPr>
                <w:rFonts w:ascii="Times New Roman" w:hAnsi="Times New Roman" w:cs="Times New Roman"/>
                <w:lang w:val="ro-RO"/>
              </w:rPr>
              <w:t xml:space="preserve">ie, stabilizare respiratorie </w:t>
            </w:r>
            <w:r w:rsidR="005C32F2" w:rsidRPr="0021010E">
              <w:rPr>
                <w:rFonts w:ascii="Times New Roman" w:hAnsi="Times New Roman" w:cs="Times New Roman"/>
                <w:lang w:val="ro-RO"/>
              </w:rPr>
              <w:t>ş</w:t>
            </w:r>
            <w:r w:rsidR="006B7B30" w:rsidRPr="0021010E">
              <w:rPr>
                <w:rFonts w:ascii="Times New Roman" w:hAnsi="Times New Roman" w:cs="Times New Roman"/>
                <w:lang w:val="ro-RO"/>
              </w:rPr>
              <w:t>i hemodinamică</w:t>
            </w:r>
            <w:r w:rsidRPr="0021010E">
              <w:rPr>
                <w:rFonts w:ascii="Times New Roman" w:hAnsi="Times New Roman" w:cs="Times New Roman"/>
                <w:lang w:val="ro-RO"/>
              </w:rPr>
              <w:t xml:space="preserve">: </w:t>
            </w:r>
            <w:proofErr w:type="spellStart"/>
            <w:r w:rsidR="00C06D81" w:rsidRPr="0021010E">
              <w:rPr>
                <w:rFonts w:ascii="Times New Roman" w:hAnsi="Times New Roman" w:cs="Times New Roman"/>
                <w:color w:val="000000" w:themeColor="text1"/>
                <w:lang w:val="ro-RO"/>
              </w:rPr>
              <w:t>Sol.Glucosum</w:t>
            </w:r>
            <w:proofErr w:type="spellEnd"/>
            <w:r w:rsidRPr="0021010E">
              <w:rPr>
                <w:rFonts w:ascii="Times New Roman" w:hAnsi="Times New Roman" w:cs="Times New Roman"/>
                <w:lang w:val="ro-RO"/>
              </w:rPr>
              <w:t xml:space="preserve"> 5-10%, </w:t>
            </w:r>
            <w:r w:rsidR="00C06D81" w:rsidRPr="0021010E">
              <w:rPr>
                <w:rFonts w:ascii="Times New Roman" w:hAnsi="Times New Roman" w:cs="Times New Roman"/>
                <w:color w:val="000000" w:themeColor="text1"/>
                <w:lang w:val="ro-RO"/>
              </w:rPr>
              <w:t xml:space="preserve">Sol. </w:t>
            </w:r>
            <w:proofErr w:type="spellStart"/>
            <w:r w:rsidR="00C06D81" w:rsidRPr="0021010E">
              <w:rPr>
                <w:rFonts w:ascii="Times New Roman" w:hAnsi="Times New Roman" w:cs="Times New Roman"/>
                <w:color w:val="000000" w:themeColor="text1"/>
                <w:lang w:val="ro-RO"/>
              </w:rPr>
              <w:t>Natrii</w:t>
            </w:r>
            <w:proofErr w:type="spellEnd"/>
            <w:r w:rsidR="00C06D81" w:rsidRPr="0021010E">
              <w:rPr>
                <w:rFonts w:ascii="Times New Roman" w:hAnsi="Times New Roman" w:cs="Times New Roman"/>
                <w:color w:val="000000" w:themeColor="text1"/>
                <w:lang w:val="ro-RO"/>
              </w:rPr>
              <w:t xml:space="preserve"> </w:t>
            </w:r>
            <w:proofErr w:type="spellStart"/>
            <w:r w:rsidR="00C06D81" w:rsidRPr="0021010E">
              <w:rPr>
                <w:rFonts w:ascii="Times New Roman" w:hAnsi="Times New Roman" w:cs="Times New Roman"/>
                <w:color w:val="000000" w:themeColor="text1"/>
                <w:lang w:val="ro-RO"/>
              </w:rPr>
              <w:t>chloridum</w:t>
            </w:r>
            <w:proofErr w:type="spellEnd"/>
            <w:r w:rsidR="00C06D81" w:rsidRPr="0021010E">
              <w:rPr>
                <w:rFonts w:ascii="Times New Roman" w:hAnsi="Times New Roman" w:cs="Times New Roman"/>
                <w:lang w:val="ro-RO"/>
              </w:rPr>
              <w:t xml:space="preserve"> </w:t>
            </w:r>
            <w:r w:rsidR="004168FE" w:rsidRPr="0021010E">
              <w:rPr>
                <w:rFonts w:ascii="Times New Roman" w:hAnsi="Times New Roman" w:cs="Times New Roman"/>
                <w:lang w:val="ro-RO"/>
              </w:rPr>
              <w:t xml:space="preserve">0,9%, </w:t>
            </w:r>
            <w:proofErr w:type="spellStart"/>
            <w:r w:rsidR="00C06D81" w:rsidRPr="0021010E">
              <w:rPr>
                <w:rFonts w:ascii="Times New Roman" w:hAnsi="Times New Roman" w:cs="Times New Roman"/>
                <w:color w:val="000000" w:themeColor="text1"/>
                <w:lang w:val="ro-RO"/>
              </w:rPr>
              <w:t>Dextranum</w:t>
            </w:r>
            <w:proofErr w:type="spellEnd"/>
            <w:r w:rsidRPr="0021010E">
              <w:rPr>
                <w:rFonts w:ascii="Times New Roman" w:hAnsi="Times New Roman" w:cs="Times New Roman"/>
                <w:lang w:val="ro-RO"/>
              </w:rPr>
              <w:t xml:space="preserve">, transfuzii de </w:t>
            </w:r>
            <w:r w:rsidR="004168FE" w:rsidRPr="0021010E">
              <w:rPr>
                <w:rFonts w:ascii="Times New Roman" w:hAnsi="Times New Roman" w:cs="Times New Roman"/>
                <w:lang w:val="ro-RO"/>
              </w:rPr>
              <w:t>componen</w:t>
            </w:r>
            <w:r w:rsidR="005C32F2" w:rsidRPr="0021010E">
              <w:rPr>
                <w:rFonts w:ascii="Times New Roman" w:hAnsi="Times New Roman" w:cs="Times New Roman"/>
                <w:lang w:val="ro-RO"/>
              </w:rPr>
              <w:t>ţ</w:t>
            </w:r>
            <w:r w:rsidR="004168FE" w:rsidRPr="0021010E">
              <w:rPr>
                <w:rFonts w:ascii="Times New Roman" w:hAnsi="Times New Roman" w:cs="Times New Roman"/>
                <w:lang w:val="ro-RO"/>
              </w:rPr>
              <w:t>i sangvini la indica</w:t>
            </w:r>
            <w:r w:rsidR="005C32F2" w:rsidRPr="0021010E">
              <w:rPr>
                <w:rFonts w:ascii="Times New Roman" w:hAnsi="Times New Roman" w:cs="Times New Roman"/>
                <w:lang w:val="ro-RO"/>
              </w:rPr>
              <w:t>ţ</w:t>
            </w:r>
            <w:r w:rsidR="004168FE" w:rsidRPr="0021010E">
              <w:rPr>
                <w:rFonts w:ascii="Times New Roman" w:hAnsi="Times New Roman" w:cs="Times New Roman"/>
                <w:lang w:val="ro-RO"/>
              </w:rPr>
              <w:t>ie</w:t>
            </w:r>
            <w:r w:rsidRPr="0021010E">
              <w:rPr>
                <w:rFonts w:ascii="Times New Roman" w:hAnsi="Times New Roman" w:cs="Times New Roman"/>
                <w:lang w:val="ro-RO"/>
              </w:rPr>
              <w:t xml:space="preserve"> etc.;</w:t>
            </w:r>
          </w:p>
          <w:p w:rsidR="009D56CB" w:rsidRPr="0021010E" w:rsidRDefault="00747448" w:rsidP="00747448">
            <w:pPr>
              <w:tabs>
                <w:tab w:val="left" w:pos="318"/>
              </w:tabs>
              <w:ind w:left="34" w:hanging="34"/>
              <w:jc w:val="both"/>
              <w:rPr>
                <w:rFonts w:ascii="Times New Roman" w:hAnsi="Times New Roman" w:cs="Times New Roman"/>
                <w:lang w:val="ro-RO"/>
              </w:rPr>
            </w:pPr>
            <w:r>
              <w:rPr>
                <w:rFonts w:ascii="Symbol" w:hAnsi="Symbol" w:cs="Symbol"/>
                <w:lang w:val="ro-RO"/>
              </w:rPr>
              <w:t></w:t>
            </w:r>
            <w:r w:rsidR="009D56CB" w:rsidRPr="0021010E">
              <w:rPr>
                <w:rFonts w:ascii="Symbol" w:hAnsi="Symbol" w:cs="Symbol"/>
                <w:lang w:val="ro-RO"/>
              </w:rPr>
              <w:t></w:t>
            </w:r>
            <w:r w:rsidR="009D56CB" w:rsidRPr="0021010E">
              <w:rPr>
                <w:rFonts w:ascii="Symbol" w:hAnsi="Symbol" w:cs="Symbol"/>
                <w:lang w:val="ro-RO"/>
              </w:rPr>
              <w:tab/>
            </w:r>
            <w:r w:rsidR="00365BE8" w:rsidRPr="0021010E">
              <w:rPr>
                <w:rFonts w:ascii="Times New Roman" w:hAnsi="Times New Roman" w:cs="Times New Roman"/>
                <w:lang w:val="ro-RO"/>
              </w:rPr>
              <w:t>Preparat</w:t>
            </w:r>
            <w:r w:rsidR="008F6E59" w:rsidRPr="0021010E">
              <w:rPr>
                <w:rFonts w:ascii="Times New Roman" w:hAnsi="Times New Roman" w:cs="Times New Roman"/>
                <w:lang w:val="ro-RO"/>
              </w:rPr>
              <w:t>e antibacteriene:</w:t>
            </w:r>
            <w:r w:rsidR="00365BE8" w:rsidRPr="0021010E">
              <w:rPr>
                <w:rFonts w:ascii="Times New Roman" w:hAnsi="Times New Roman" w:cs="Times New Roman"/>
                <w:lang w:val="ro-RO"/>
              </w:rPr>
              <w:t xml:space="preserve"> </w:t>
            </w:r>
            <w:proofErr w:type="spellStart"/>
            <w:r w:rsidR="00365BE8" w:rsidRPr="0021010E">
              <w:rPr>
                <w:rFonts w:ascii="Times New Roman" w:hAnsi="Times New Roman" w:cs="Times New Roman"/>
                <w:lang w:val="ro-RO"/>
              </w:rPr>
              <w:t>Cefalosporine</w:t>
            </w:r>
            <w:proofErr w:type="spellEnd"/>
            <w:r w:rsidR="00365BE8" w:rsidRPr="0021010E">
              <w:rPr>
                <w:rFonts w:ascii="Times New Roman" w:hAnsi="Times New Roman" w:cs="Times New Roman"/>
                <w:lang w:val="ro-RO"/>
              </w:rPr>
              <w:t xml:space="preserve"> generaţia I-IV: </w:t>
            </w:r>
            <w:proofErr w:type="spellStart"/>
            <w:r w:rsidR="00C06D81" w:rsidRPr="0021010E">
              <w:rPr>
                <w:rFonts w:ascii="Times New Roman" w:hAnsi="Times New Roman" w:cs="Times New Roman"/>
                <w:color w:val="000000" w:themeColor="text1"/>
                <w:lang w:val="ro-RO"/>
              </w:rPr>
              <w:t>Cefazolinum</w:t>
            </w:r>
            <w:proofErr w:type="spellEnd"/>
            <w:r w:rsidR="00365BE8" w:rsidRPr="0021010E">
              <w:rPr>
                <w:rFonts w:ascii="Times New Roman" w:hAnsi="Times New Roman" w:cs="Times New Roman"/>
                <w:lang w:val="ro-RO"/>
              </w:rPr>
              <w:t xml:space="preserve"> – 50-100 mg/kg în 3 prize </w:t>
            </w:r>
            <w:r w:rsidR="00365BE8" w:rsidRPr="0021010E">
              <w:rPr>
                <w:rFonts w:ascii="Times New Roman" w:hAnsi="Times New Roman" w:cs="Times New Roman"/>
                <w:i/>
                <w:iCs/>
                <w:lang w:val="ro-RO"/>
              </w:rPr>
              <w:t>per os</w:t>
            </w:r>
            <w:r w:rsidR="00365BE8" w:rsidRPr="0021010E">
              <w:rPr>
                <w:rFonts w:ascii="Times New Roman" w:hAnsi="Times New Roman" w:cs="Times New Roman"/>
                <w:lang w:val="ro-RO"/>
              </w:rPr>
              <w:t xml:space="preserve">, </w:t>
            </w:r>
            <w:proofErr w:type="spellStart"/>
            <w:r w:rsidR="00C06D81" w:rsidRPr="0021010E">
              <w:rPr>
                <w:rFonts w:ascii="Times New Roman" w:hAnsi="Times New Roman" w:cs="Times New Roman"/>
                <w:color w:val="000000" w:themeColor="text1"/>
                <w:lang w:val="ro-RO"/>
              </w:rPr>
              <w:t>Cefalexinum</w:t>
            </w:r>
            <w:proofErr w:type="spellEnd"/>
            <w:r w:rsidR="00365BE8" w:rsidRPr="0021010E">
              <w:rPr>
                <w:rFonts w:ascii="Times New Roman" w:hAnsi="Times New Roman" w:cs="Times New Roman"/>
                <w:lang w:val="ro-RO"/>
              </w:rPr>
              <w:t xml:space="preserve"> – 25-50 mg/kg în 3 prize </w:t>
            </w:r>
            <w:r w:rsidR="00365BE8" w:rsidRPr="0021010E">
              <w:rPr>
                <w:rFonts w:ascii="Times New Roman" w:hAnsi="Times New Roman" w:cs="Times New Roman"/>
                <w:i/>
                <w:iCs/>
                <w:lang w:val="ro-RO"/>
              </w:rPr>
              <w:t>per os</w:t>
            </w:r>
            <w:r w:rsidR="00365BE8" w:rsidRPr="0021010E">
              <w:rPr>
                <w:rFonts w:ascii="Times New Roman" w:hAnsi="Times New Roman" w:cs="Times New Roman"/>
                <w:lang w:val="ro-RO"/>
              </w:rPr>
              <w:t xml:space="preserve">, </w:t>
            </w:r>
            <w:proofErr w:type="spellStart"/>
            <w:r w:rsidR="00734DEB" w:rsidRPr="0021010E">
              <w:rPr>
                <w:rFonts w:ascii="Times New Roman" w:hAnsi="Times New Roman" w:cs="Times New Roman"/>
                <w:color w:val="000000" w:themeColor="text1"/>
                <w:lang w:val="ro-RO"/>
              </w:rPr>
              <w:t>Cefuroximum</w:t>
            </w:r>
            <w:proofErr w:type="spellEnd"/>
            <w:r w:rsidR="00734DEB" w:rsidRPr="0021010E">
              <w:rPr>
                <w:rFonts w:ascii="Times New Roman" w:hAnsi="Times New Roman" w:cs="Times New Roman"/>
                <w:lang w:val="ro-RO"/>
              </w:rPr>
              <w:t xml:space="preserve"> </w:t>
            </w:r>
            <w:r w:rsidR="00365BE8" w:rsidRPr="0021010E">
              <w:rPr>
                <w:rFonts w:ascii="Times New Roman" w:hAnsi="Times New Roman" w:cs="Times New Roman"/>
                <w:lang w:val="ro-RO"/>
              </w:rPr>
              <w:t xml:space="preserve">– 50-100 mg/kg/24 ore, </w:t>
            </w:r>
            <w:proofErr w:type="spellStart"/>
            <w:r w:rsidR="00365BE8" w:rsidRPr="0021010E">
              <w:rPr>
                <w:rFonts w:ascii="Times New Roman" w:hAnsi="Times New Roman" w:cs="Times New Roman"/>
                <w:lang w:val="ro-RO"/>
              </w:rPr>
              <w:t>i.m</w:t>
            </w:r>
            <w:proofErr w:type="spellEnd"/>
            <w:r w:rsidR="00365BE8" w:rsidRPr="0021010E">
              <w:rPr>
                <w:rFonts w:ascii="Times New Roman" w:hAnsi="Times New Roman" w:cs="Times New Roman"/>
                <w:lang w:val="ro-RO"/>
              </w:rPr>
              <w:t xml:space="preserve">., </w:t>
            </w:r>
            <w:proofErr w:type="spellStart"/>
            <w:r w:rsidR="00734DEB" w:rsidRPr="0021010E">
              <w:rPr>
                <w:rFonts w:ascii="Times New Roman" w:hAnsi="Times New Roman" w:cs="Times New Roman"/>
                <w:color w:val="000000" w:themeColor="text1"/>
                <w:lang w:val="ro-RO"/>
              </w:rPr>
              <w:t>Cefotaximum</w:t>
            </w:r>
            <w:proofErr w:type="spellEnd"/>
            <w:r w:rsidR="00365BE8" w:rsidRPr="0021010E">
              <w:rPr>
                <w:rFonts w:ascii="Times New Roman" w:hAnsi="Times New Roman" w:cs="Times New Roman"/>
                <w:lang w:val="ro-RO"/>
              </w:rPr>
              <w:t xml:space="preserve"> – 70-100 mg/kg în 2 prize </w:t>
            </w:r>
            <w:proofErr w:type="spellStart"/>
            <w:r w:rsidR="00365BE8" w:rsidRPr="0021010E">
              <w:rPr>
                <w:rFonts w:ascii="Times New Roman" w:hAnsi="Times New Roman" w:cs="Times New Roman"/>
                <w:lang w:val="ro-RO"/>
              </w:rPr>
              <w:t>i.m</w:t>
            </w:r>
            <w:proofErr w:type="spellEnd"/>
            <w:r w:rsidR="00365BE8" w:rsidRPr="0021010E">
              <w:rPr>
                <w:rFonts w:ascii="Times New Roman" w:hAnsi="Times New Roman" w:cs="Times New Roman"/>
                <w:lang w:val="ro-RO"/>
              </w:rPr>
              <w:t xml:space="preserve">., </w:t>
            </w:r>
            <w:proofErr w:type="spellStart"/>
            <w:r w:rsidR="00734DEB" w:rsidRPr="0021010E">
              <w:rPr>
                <w:rFonts w:ascii="Times New Roman" w:hAnsi="Times New Roman" w:cs="Times New Roman"/>
                <w:color w:val="000000" w:themeColor="text1"/>
                <w:lang w:val="ro-RO"/>
              </w:rPr>
              <w:t>Cefepimum</w:t>
            </w:r>
            <w:proofErr w:type="spellEnd"/>
            <w:r w:rsidR="00365BE8" w:rsidRPr="0021010E">
              <w:rPr>
                <w:rFonts w:ascii="Times New Roman" w:hAnsi="Times New Roman" w:cs="Times New Roman"/>
                <w:lang w:val="ro-RO"/>
              </w:rPr>
              <w:t xml:space="preserve"> – 50 mg/kg/24 ore, </w:t>
            </w:r>
            <w:proofErr w:type="spellStart"/>
            <w:r w:rsidR="00365BE8" w:rsidRPr="0021010E">
              <w:rPr>
                <w:rFonts w:ascii="Times New Roman" w:hAnsi="Times New Roman" w:cs="Times New Roman"/>
                <w:lang w:val="ro-RO"/>
              </w:rPr>
              <w:t>i.v</w:t>
            </w:r>
            <w:proofErr w:type="spellEnd"/>
            <w:r w:rsidR="00365BE8" w:rsidRPr="0021010E">
              <w:rPr>
                <w:rFonts w:ascii="Times New Roman" w:hAnsi="Times New Roman" w:cs="Times New Roman"/>
                <w:lang w:val="ro-RO"/>
              </w:rPr>
              <w:t>. 2 prize etc., până la scăderea febrei şi până la sterilizarea urinei, în mediu – 7 zile. La aprecierea sensibilităţii germenilor, antibioticul se va indica în funcţie de antibiogramă.</w:t>
            </w:r>
          </w:p>
        </w:tc>
      </w:tr>
    </w:tbl>
    <w:p w:rsidR="009D56CB" w:rsidRPr="0021010E" w:rsidRDefault="009D56CB" w:rsidP="005679B3">
      <w:pPr>
        <w:pStyle w:val="6"/>
        <w:keepNext/>
        <w:spacing w:after="120"/>
        <w:jc w:val="both"/>
        <w:rPr>
          <w:rFonts w:ascii="Times New Roman" w:hAnsi="Times New Roman" w:cs="Times New Roman"/>
          <w:b/>
          <w:bCs/>
          <w:i/>
          <w:iCs/>
          <w:lang w:val="ro-RO"/>
        </w:rPr>
      </w:pPr>
    </w:p>
    <w:p w:rsidR="009D56CB" w:rsidRPr="0021010E" w:rsidRDefault="009D56CB" w:rsidP="00747448">
      <w:pPr>
        <w:pStyle w:val="6"/>
        <w:keepNext/>
        <w:jc w:val="both"/>
        <w:rPr>
          <w:rFonts w:ascii="Times New Roman" w:hAnsi="Times New Roman" w:cs="Times New Roman"/>
          <w:b/>
          <w:bCs/>
          <w:i/>
          <w:iCs/>
          <w:sz w:val="28"/>
          <w:szCs w:val="28"/>
          <w:lang w:val="ro-RO"/>
        </w:rPr>
      </w:pPr>
      <w:bookmarkStart w:id="21" w:name="_Toc209946042"/>
      <w:r w:rsidRPr="0021010E">
        <w:rPr>
          <w:rFonts w:ascii="Times New Roman" w:hAnsi="Times New Roman" w:cs="Times New Roman"/>
          <w:b/>
          <w:bCs/>
          <w:i/>
          <w:iCs/>
          <w:sz w:val="28"/>
          <w:szCs w:val="28"/>
          <w:lang w:val="ro-RO"/>
        </w:rPr>
        <w:t>C.2.</w:t>
      </w:r>
      <w:r w:rsidR="005A7567" w:rsidRPr="0021010E">
        <w:rPr>
          <w:rFonts w:ascii="Times New Roman" w:hAnsi="Times New Roman" w:cs="Times New Roman"/>
          <w:b/>
          <w:bCs/>
          <w:i/>
          <w:iCs/>
          <w:sz w:val="28"/>
          <w:szCs w:val="28"/>
          <w:lang w:val="ro-RO"/>
        </w:rPr>
        <w:t>4</w:t>
      </w:r>
      <w:r w:rsidRPr="0021010E">
        <w:rPr>
          <w:rFonts w:ascii="Times New Roman" w:hAnsi="Times New Roman" w:cs="Times New Roman"/>
          <w:b/>
          <w:bCs/>
          <w:i/>
          <w:iCs/>
          <w:sz w:val="28"/>
          <w:szCs w:val="28"/>
          <w:lang w:val="ro-RO"/>
        </w:rPr>
        <w:t>.6.2.2. Intervenţia chirurgicală</w:t>
      </w:r>
      <w:bookmarkEnd w:id="21"/>
      <w:r w:rsidR="00365BE8" w:rsidRPr="0021010E">
        <w:rPr>
          <w:rFonts w:ascii="Times New Roman" w:hAnsi="Times New Roman" w:cs="Times New Roman"/>
          <w:b/>
          <w:bCs/>
          <w:i/>
          <w:iCs/>
          <w:sz w:val="28"/>
          <w:szCs w:val="28"/>
          <w:lang w:val="ro-RO"/>
        </w:rPr>
        <w:t xml:space="preserve"> după stabilizarea stării generale a copilului</w:t>
      </w:r>
    </w:p>
    <w:tbl>
      <w:tblPr>
        <w:tblW w:w="11058" w:type="dxa"/>
        <w:tblInd w:w="-885" w:type="dxa"/>
        <w:tblBorders>
          <w:top w:val="single" w:sz="4" w:space="0" w:color="000000"/>
          <w:left w:val="single" w:sz="4" w:space="0" w:color="000000"/>
          <w:bottom w:val="single" w:sz="4" w:space="0" w:color="000000"/>
          <w:right w:val="single" w:sz="4" w:space="0" w:color="000000"/>
        </w:tblBorders>
        <w:tblLayout w:type="fixed"/>
        <w:tblLook w:val="0000"/>
      </w:tblPr>
      <w:tblGrid>
        <w:gridCol w:w="11058"/>
      </w:tblGrid>
      <w:tr w:rsidR="009D56CB" w:rsidRPr="0021010E" w:rsidTr="00D2406A">
        <w:tc>
          <w:tcPr>
            <w:tcW w:w="11058" w:type="dxa"/>
            <w:tcBorders>
              <w:top w:val="single" w:sz="4" w:space="0" w:color="000000"/>
              <w:bottom w:val="single" w:sz="4" w:space="0" w:color="000000"/>
            </w:tcBorders>
          </w:tcPr>
          <w:p w:rsidR="009D56CB" w:rsidRPr="0021010E" w:rsidRDefault="007B1859" w:rsidP="00747448">
            <w:pPr>
              <w:jc w:val="both"/>
              <w:rPr>
                <w:rFonts w:ascii="Times New Roman" w:hAnsi="Times New Roman" w:cs="Times New Roman"/>
                <w:b/>
                <w:bCs/>
                <w:lang w:val="ro-RO"/>
              </w:rPr>
            </w:pPr>
            <w:r w:rsidRPr="0021010E">
              <w:rPr>
                <w:rFonts w:ascii="Times New Roman" w:hAnsi="Times New Roman" w:cs="Times New Roman"/>
                <w:b/>
                <w:bCs/>
                <w:lang w:val="ro-RO"/>
              </w:rPr>
              <w:t>Caseta 15</w:t>
            </w:r>
            <w:r w:rsidR="009D56CB" w:rsidRPr="0021010E">
              <w:rPr>
                <w:rFonts w:ascii="Times New Roman" w:hAnsi="Times New Roman" w:cs="Times New Roman"/>
                <w:b/>
                <w:bCs/>
                <w:lang w:val="ro-RO"/>
              </w:rPr>
              <w:t xml:space="preserve">. </w:t>
            </w:r>
            <w:r w:rsidR="009D56CB" w:rsidRPr="0021010E">
              <w:rPr>
                <w:rFonts w:ascii="Times New Roman Bold" w:hAnsi="Times New Roman Bold" w:cs="Times New Roman Bold"/>
                <w:b/>
                <w:bCs/>
                <w:i/>
                <w:iCs/>
                <w:lang w:val="ro-RO"/>
              </w:rPr>
              <w:t>Etapele</w:t>
            </w:r>
            <w:r w:rsidR="009D56CB" w:rsidRPr="0021010E">
              <w:rPr>
                <w:rFonts w:ascii="Times New Roman" w:hAnsi="Times New Roman" w:cs="Times New Roman"/>
                <w:b/>
                <w:bCs/>
                <w:i/>
                <w:iCs/>
                <w:lang w:val="ro-RO"/>
              </w:rPr>
              <w:t xml:space="preserve"> intervenţiei chirurgicale la pacienţii cu </w:t>
            </w:r>
            <w:r w:rsidR="00F7385B" w:rsidRPr="0021010E">
              <w:rPr>
                <w:rFonts w:ascii="Times New Roman" w:hAnsi="Times New Roman" w:cs="Times New Roman"/>
                <w:b/>
                <w:bCs/>
                <w:i/>
                <w:iCs/>
                <w:lang w:val="ro-RO"/>
              </w:rPr>
              <w:t>traumatism</w:t>
            </w:r>
            <w:r w:rsidR="00365BE8" w:rsidRPr="0021010E">
              <w:rPr>
                <w:rFonts w:ascii="Times New Roman" w:hAnsi="Times New Roman" w:cs="Times New Roman"/>
                <w:b/>
                <w:bCs/>
                <w:i/>
                <w:iCs/>
                <w:lang w:val="ro-RO"/>
              </w:rPr>
              <w:t xml:space="preserve"> al aparatului reno-urinar</w:t>
            </w:r>
          </w:p>
          <w:p w:rsidR="009D56CB" w:rsidRPr="0021010E" w:rsidRDefault="009D56CB" w:rsidP="005679B3">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00365BE8" w:rsidRPr="0021010E">
              <w:rPr>
                <w:rFonts w:ascii="Times New Roman" w:hAnsi="Times New Roman" w:cs="Times New Roman"/>
                <w:lang w:val="ro-RO"/>
              </w:rPr>
              <w:t xml:space="preserve">Anestezie generală cu suport ventilator </w:t>
            </w:r>
            <w:r w:rsidR="005C32F2" w:rsidRPr="0021010E">
              <w:rPr>
                <w:rFonts w:ascii="Times New Roman" w:hAnsi="Times New Roman" w:cs="Times New Roman"/>
                <w:lang w:val="ro-RO"/>
              </w:rPr>
              <w:t>ş</w:t>
            </w:r>
            <w:r w:rsidR="00365BE8" w:rsidRPr="0021010E">
              <w:rPr>
                <w:rFonts w:ascii="Times New Roman" w:hAnsi="Times New Roman" w:cs="Times New Roman"/>
                <w:lang w:val="ro-RO"/>
              </w:rPr>
              <w:t xml:space="preserve">i </w:t>
            </w:r>
            <w:proofErr w:type="spellStart"/>
            <w:r w:rsidR="00365BE8" w:rsidRPr="0021010E">
              <w:rPr>
                <w:rFonts w:ascii="Times New Roman" w:hAnsi="Times New Roman" w:cs="Times New Roman"/>
                <w:lang w:val="ro-RO"/>
              </w:rPr>
              <w:t>volemic</w:t>
            </w:r>
            <w:proofErr w:type="spellEnd"/>
            <w:r w:rsidR="00365BE8" w:rsidRPr="0021010E">
              <w:rPr>
                <w:rFonts w:ascii="Times New Roman" w:hAnsi="Times New Roman" w:cs="Times New Roman"/>
                <w:lang w:val="ro-RO"/>
              </w:rPr>
              <w:t xml:space="preserve"> (pregătirea componen</w:t>
            </w:r>
            <w:r w:rsidR="005C32F2" w:rsidRPr="0021010E">
              <w:rPr>
                <w:rFonts w:ascii="Times New Roman" w:hAnsi="Times New Roman" w:cs="Times New Roman"/>
                <w:lang w:val="ro-RO"/>
              </w:rPr>
              <w:t>ţ</w:t>
            </w:r>
            <w:r w:rsidR="00365BE8" w:rsidRPr="0021010E">
              <w:rPr>
                <w:rFonts w:ascii="Times New Roman" w:hAnsi="Times New Roman" w:cs="Times New Roman"/>
                <w:lang w:val="ro-RO"/>
              </w:rPr>
              <w:t>ilor sanguini pentru necesită</w:t>
            </w:r>
            <w:r w:rsidR="005C32F2" w:rsidRPr="0021010E">
              <w:rPr>
                <w:rFonts w:ascii="Times New Roman" w:hAnsi="Times New Roman" w:cs="Times New Roman"/>
                <w:lang w:val="ro-RO"/>
              </w:rPr>
              <w:t>ţ</w:t>
            </w:r>
            <w:r w:rsidR="00365BE8" w:rsidRPr="0021010E">
              <w:rPr>
                <w:rFonts w:ascii="Times New Roman" w:hAnsi="Times New Roman" w:cs="Times New Roman"/>
                <w:lang w:val="ro-RO"/>
              </w:rPr>
              <w:t>i vitale);</w:t>
            </w:r>
          </w:p>
          <w:p w:rsidR="00996EA1" w:rsidRPr="0021010E" w:rsidRDefault="009D56CB" w:rsidP="00365BE8">
            <w:pPr>
              <w:ind w:left="288" w:hanging="360"/>
              <w:jc w:val="both"/>
              <w:rPr>
                <w:rFonts w:ascii="Times New Roman" w:hAnsi="Times New Roman" w:cs="Times New Roman"/>
                <w:lang w:val="ro-RO"/>
              </w:rPr>
            </w:pPr>
            <w:r w:rsidRPr="0021010E">
              <w:rPr>
                <w:rFonts w:ascii="Symbol" w:hAnsi="Symbol" w:cs="Symbol"/>
                <w:lang w:val="ro-RO"/>
              </w:rPr>
              <w:t></w:t>
            </w:r>
            <w:r w:rsidR="00365BE8" w:rsidRPr="0021010E">
              <w:rPr>
                <w:rFonts w:ascii="Times New Roman" w:hAnsi="Times New Roman" w:cs="Times New Roman"/>
                <w:lang w:val="ro-RO"/>
              </w:rPr>
              <w:t xml:space="preserve">  </w:t>
            </w:r>
            <w:r w:rsidR="00175FF4" w:rsidRPr="0021010E">
              <w:rPr>
                <w:rFonts w:ascii="Times New Roman" w:hAnsi="Times New Roman" w:cs="Times New Roman"/>
                <w:lang w:val="ro-RO"/>
              </w:rPr>
              <w:t>Lombotomia</w:t>
            </w:r>
            <w:r w:rsidR="00365BE8" w:rsidRPr="0021010E">
              <w:rPr>
                <w:rFonts w:ascii="Times New Roman" w:hAnsi="Times New Roman" w:cs="Times New Roman"/>
                <w:lang w:val="ro-RO"/>
              </w:rPr>
              <w:t xml:space="preserve">. Revizia rinichiului. </w:t>
            </w:r>
            <w:r w:rsidR="00996EA1" w:rsidRPr="0021010E">
              <w:rPr>
                <w:rFonts w:ascii="Times New Roman" w:hAnsi="Times New Roman" w:cs="Times New Roman"/>
                <w:lang w:val="ro-RO"/>
              </w:rPr>
              <w:t xml:space="preserve">Suturarea rinichiului lezat, cu </w:t>
            </w:r>
            <w:r w:rsidR="00175FF4" w:rsidRPr="0021010E">
              <w:rPr>
                <w:rFonts w:ascii="Times New Roman" w:hAnsi="Times New Roman" w:cs="Times New Roman"/>
                <w:lang w:val="ro-RO"/>
              </w:rPr>
              <w:t>drenarea</w:t>
            </w:r>
            <w:r w:rsidR="00996EA1" w:rsidRPr="0021010E">
              <w:rPr>
                <w:rFonts w:ascii="Times New Roman" w:hAnsi="Times New Roman" w:cs="Times New Roman"/>
                <w:lang w:val="ro-RO"/>
              </w:rPr>
              <w:t xml:space="preserve"> spa</w:t>
            </w:r>
            <w:r w:rsidR="005C32F2" w:rsidRPr="0021010E">
              <w:rPr>
                <w:rFonts w:ascii="Times New Roman" w:hAnsi="Times New Roman" w:cs="Times New Roman"/>
                <w:lang w:val="ro-RO"/>
              </w:rPr>
              <w:t>ţ</w:t>
            </w:r>
            <w:r w:rsidR="00996EA1" w:rsidRPr="0021010E">
              <w:rPr>
                <w:rFonts w:ascii="Times New Roman" w:hAnsi="Times New Roman" w:cs="Times New Roman"/>
                <w:lang w:val="ro-RO"/>
              </w:rPr>
              <w:t xml:space="preserve">iului </w:t>
            </w:r>
            <w:proofErr w:type="spellStart"/>
            <w:r w:rsidR="00996EA1" w:rsidRPr="0021010E">
              <w:rPr>
                <w:rFonts w:ascii="Times New Roman" w:hAnsi="Times New Roman" w:cs="Times New Roman"/>
                <w:lang w:val="ro-RO"/>
              </w:rPr>
              <w:t>paranefral</w:t>
            </w:r>
            <w:proofErr w:type="spellEnd"/>
            <w:r w:rsidR="00996EA1" w:rsidRPr="0021010E">
              <w:rPr>
                <w:rFonts w:ascii="Times New Roman" w:hAnsi="Times New Roman" w:cs="Times New Roman"/>
                <w:lang w:val="ro-RO"/>
              </w:rPr>
              <w:t>;</w:t>
            </w:r>
          </w:p>
          <w:p w:rsidR="00996EA1" w:rsidRPr="0021010E" w:rsidRDefault="00996EA1" w:rsidP="005679B3">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Times New Roman" w:hAnsi="Times New Roman" w:cs="Times New Roman"/>
                <w:lang w:val="ro-RO"/>
              </w:rPr>
              <w:t xml:space="preserve">  În lezarea rinichiului, fragmentarea rinichiului, ruperea rinichiului de la hilul renal este indicată nefrectomia;</w:t>
            </w:r>
          </w:p>
          <w:p w:rsidR="00F7385B" w:rsidRPr="0021010E" w:rsidRDefault="00996EA1" w:rsidP="00D2406A">
            <w:pPr>
              <w:ind w:left="-57"/>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w:t>
            </w:r>
            <w:r w:rsidRPr="0021010E">
              <w:rPr>
                <w:rFonts w:ascii="Symbol" w:hAnsi="Symbol" w:cs="Symbol"/>
                <w:lang w:val="ro-RO"/>
              </w:rPr>
              <w:t></w:t>
            </w:r>
            <w:r w:rsidRPr="0021010E">
              <w:rPr>
                <w:rFonts w:ascii="Symbol" w:hAnsi="Symbol" w:cs="Symbol"/>
                <w:lang w:val="ro-RO"/>
              </w:rPr>
              <w:t></w:t>
            </w:r>
            <w:r w:rsidRPr="0021010E">
              <w:rPr>
                <w:rFonts w:ascii="Times New Roman" w:hAnsi="Times New Roman" w:cs="Times New Roman"/>
                <w:lang w:val="ro-RO"/>
              </w:rPr>
              <w:t xml:space="preserve">În ruptura ureterului de la bazinet cu păstrarea pediculului vascular renal - suturarea lui, cu aplicarea </w:t>
            </w:r>
            <w:proofErr w:type="spellStart"/>
            <w:r w:rsidRPr="0021010E">
              <w:rPr>
                <w:rFonts w:ascii="Times New Roman" w:hAnsi="Times New Roman" w:cs="Times New Roman"/>
                <w:lang w:val="ro-RO"/>
              </w:rPr>
              <w:t>pielonefrostomei</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ureteropielonefrostomei</w:t>
            </w:r>
            <w:proofErr w:type="spellEnd"/>
            <w:r w:rsidR="00F7385B" w:rsidRPr="0021010E">
              <w:rPr>
                <w:rFonts w:ascii="Times New Roman" w:hAnsi="Times New Roman" w:cs="Times New Roman"/>
                <w:lang w:val="ro-RO"/>
              </w:rPr>
              <w:t xml:space="preserve">; În leziunea traumatică combinată a rinichiului </w:t>
            </w:r>
            <w:r w:rsidR="005C32F2" w:rsidRPr="0021010E">
              <w:rPr>
                <w:rFonts w:ascii="Times New Roman" w:hAnsi="Times New Roman" w:cs="Times New Roman"/>
                <w:lang w:val="ro-RO"/>
              </w:rPr>
              <w:t>ş</w:t>
            </w:r>
            <w:r w:rsidR="00F7385B" w:rsidRPr="0021010E">
              <w:rPr>
                <w:rFonts w:ascii="Times New Roman" w:hAnsi="Times New Roman" w:cs="Times New Roman"/>
                <w:lang w:val="ro-RO"/>
              </w:rPr>
              <w:t xml:space="preserve">i organelor </w:t>
            </w:r>
            <w:proofErr w:type="spellStart"/>
            <w:r w:rsidR="00F7385B" w:rsidRPr="0021010E">
              <w:rPr>
                <w:rFonts w:ascii="Times New Roman" w:hAnsi="Times New Roman" w:cs="Times New Roman"/>
                <w:lang w:val="ro-RO"/>
              </w:rPr>
              <w:t>intraperitoneale</w:t>
            </w:r>
            <w:proofErr w:type="spellEnd"/>
            <w:r w:rsidR="00F7385B" w:rsidRPr="0021010E">
              <w:rPr>
                <w:rFonts w:ascii="Times New Roman" w:hAnsi="Times New Roman" w:cs="Times New Roman"/>
                <w:lang w:val="ro-RO"/>
              </w:rPr>
              <w:t xml:space="preserve"> se înlătură leziunile depistate, apoi se deschide peretele posterior al </w:t>
            </w:r>
            <w:proofErr w:type="spellStart"/>
            <w:r w:rsidR="00F7385B" w:rsidRPr="0021010E">
              <w:rPr>
                <w:rFonts w:ascii="Times New Roman" w:hAnsi="Times New Roman" w:cs="Times New Roman"/>
                <w:lang w:val="ro-RO"/>
              </w:rPr>
              <w:t>peritonelui</w:t>
            </w:r>
            <w:proofErr w:type="spellEnd"/>
            <w:r w:rsidR="00F7385B" w:rsidRPr="0021010E">
              <w:rPr>
                <w:rFonts w:ascii="Times New Roman" w:hAnsi="Times New Roman" w:cs="Times New Roman"/>
                <w:lang w:val="ro-RO"/>
              </w:rPr>
              <w:t xml:space="preserve"> </w:t>
            </w:r>
            <w:r w:rsidR="005C32F2" w:rsidRPr="0021010E">
              <w:rPr>
                <w:rFonts w:ascii="Times New Roman" w:hAnsi="Times New Roman" w:cs="Times New Roman"/>
                <w:lang w:val="ro-RO"/>
              </w:rPr>
              <w:t>ş</w:t>
            </w:r>
            <w:r w:rsidR="00F7385B" w:rsidRPr="0021010E">
              <w:rPr>
                <w:rFonts w:ascii="Times New Roman" w:hAnsi="Times New Roman" w:cs="Times New Roman"/>
                <w:lang w:val="ro-RO"/>
              </w:rPr>
              <w:t xml:space="preserve">i </w:t>
            </w:r>
            <w:r w:rsidR="00310996" w:rsidRPr="0021010E">
              <w:rPr>
                <w:rFonts w:ascii="Times New Roman" w:hAnsi="Times New Roman" w:cs="Times New Roman"/>
                <w:lang w:val="ro-RO"/>
              </w:rPr>
              <w:t xml:space="preserve">examinează rinichiul lezat cu aprecierea tacticii chirurgicale </w:t>
            </w:r>
            <w:proofErr w:type="spellStart"/>
            <w:r w:rsidR="00310996" w:rsidRPr="0021010E">
              <w:rPr>
                <w:rFonts w:ascii="Times New Roman" w:hAnsi="Times New Roman" w:cs="Times New Roman"/>
                <w:lang w:val="ro-RO"/>
              </w:rPr>
              <w:t>intraoperator</w:t>
            </w:r>
            <w:proofErr w:type="spellEnd"/>
            <w:r w:rsidR="00310996" w:rsidRPr="0021010E">
              <w:rPr>
                <w:rFonts w:ascii="Times New Roman" w:hAnsi="Times New Roman" w:cs="Times New Roman"/>
                <w:lang w:val="ro-RO"/>
              </w:rPr>
              <w:t xml:space="preserve"> – suturarea rinichiului lezat sau nefrectomia. În traumatismul pancreasului – se explorează pancreasul, se evacuează cheagurile din loja pancreatică. Se drenează loja pancreatică.</w:t>
            </w:r>
            <w:r w:rsidR="00987008" w:rsidRPr="0021010E">
              <w:rPr>
                <w:rFonts w:ascii="Times New Roman" w:hAnsi="Times New Roman" w:cs="Times New Roman"/>
                <w:lang w:val="ro-RO"/>
              </w:rPr>
              <w:t xml:space="preserve"> (Grad A)</w:t>
            </w:r>
          </w:p>
          <w:p w:rsidR="009D56CB" w:rsidRPr="0021010E" w:rsidRDefault="009D56CB" w:rsidP="005679B3">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Ieşirea din anestezia generală</w:t>
            </w:r>
          </w:p>
          <w:p w:rsidR="0028753E" w:rsidRPr="0021010E" w:rsidRDefault="0028753E" w:rsidP="005679B3">
            <w:pPr>
              <w:ind w:left="288" w:hanging="360"/>
              <w:jc w:val="both"/>
              <w:rPr>
                <w:rFonts w:ascii="Times New Roman" w:hAnsi="Times New Roman" w:cs="Times New Roman"/>
                <w:lang w:val="ro-RO"/>
              </w:rPr>
            </w:pPr>
            <w:r w:rsidRPr="0021010E">
              <w:rPr>
                <w:rFonts w:ascii="Times New Roman" w:hAnsi="Times New Roman" w:cs="Times New Roman"/>
                <w:lang w:val="ro-RO"/>
              </w:rPr>
              <w:t xml:space="preserve">Analizând experienţa în tratamentul copiilor cu rupturi ale uretrei </w:t>
            </w:r>
            <w:r w:rsidR="00365BE8" w:rsidRPr="0021010E">
              <w:rPr>
                <w:rFonts w:ascii="Times New Roman" w:hAnsi="Times New Roman" w:cs="Times New Roman"/>
                <w:lang w:val="ro-RO"/>
              </w:rPr>
              <w:t>autorii recomandă</w:t>
            </w:r>
            <w:r w:rsidRPr="0021010E">
              <w:rPr>
                <w:rFonts w:ascii="Times New Roman" w:hAnsi="Times New Roman" w:cs="Times New Roman"/>
                <w:lang w:val="ro-RO"/>
              </w:rPr>
              <w:t xml:space="preserve"> suturarea primară deoarece:</w:t>
            </w:r>
          </w:p>
          <w:p w:rsidR="007674BB" w:rsidRPr="0021010E" w:rsidRDefault="00FF722B" w:rsidP="00E851BC">
            <w:pPr>
              <w:numPr>
                <w:ilvl w:val="0"/>
                <w:numId w:val="29"/>
              </w:numPr>
              <w:jc w:val="both"/>
              <w:rPr>
                <w:rFonts w:ascii="Times New Roman" w:hAnsi="Times New Roman" w:cs="Times New Roman"/>
                <w:lang w:val="ro-RO"/>
              </w:rPr>
            </w:pPr>
            <w:r w:rsidRPr="0021010E">
              <w:rPr>
                <w:rFonts w:ascii="Times New Roman" w:hAnsi="Times New Roman" w:cs="Times New Roman"/>
                <w:lang w:val="ro-RO"/>
              </w:rPr>
              <w:t>Deseori drenajul vezical se obturează cu săruri sau cade ceea ce necesită schimbarea repetată a lui;</w:t>
            </w:r>
          </w:p>
          <w:p w:rsidR="007674BB" w:rsidRPr="0021010E" w:rsidRDefault="00FF722B" w:rsidP="00E851BC">
            <w:pPr>
              <w:numPr>
                <w:ilvl w:val="0"/>
                <w:numId w:val="29"/>
              </w:numPr>
              <w:jc w:val="both"/>
              <w:rPr>
                <w:rFonts w:ascii="Times New Roman" w:hAnsi="Times New Roman" w:cs="Times New Roman"/>
                <w:lang w:val="ro-RO"/>
              </w:rPr>
            </w:pPr>
            <w:r w:rsidRPr="0021010E">
              <w:rPr>
                <w:rFonts w:ascii="Times New Roman" w:hAnsi="Times New Roman" w:cs="Times New Roman"/>
                <w:lang w:val="ro-RO"/>
              </w:rPr>
              <w:t>Infectarea căilor urinare  în 100% (cistită, pielonefrită cronică, reflux vezico-renal)</w:t>
            </w:r>
          </w:p>
          <w:p w:rsidR="007674BB" w:rsidRPr="0021010E" w:rsidRDefault="00FF722B" w:rsidP="00E851BC">
            <w:pPr>
              <w:numPr>
                <w:ilvl w:val="0"/>
                <w:numId w:val="29"/>
              </w:numPr>
              <w:jc w:val="both"/>
              <w:rPr>
                <w:rFonts w:ascii="Times New Roman" w:hAnsi="Times New Roman" w:cs="Times New Roman"/>
                <w:lang w:val="ro-RO"/>
              </w:rPr>
            </w:pPr>
            <w:r w:rsidRPr="0021010E">
              <w:rPr>
                <w:rFonts w:ascii="Times New Roman" w:hAnsi="Times New Roman" w:cs="Times New Roman"/>
                <w:lang w:val="ro-RO"/>
              </w:rPr>
              <w:t>Formarea calculelor vezicali;</w:t>
            </w:r>
          </w:p>
          <w:p w:rsidR="007674BB" w:rsidRPr="0021010E" w:rsidRDefault="00FF722B" w:rsidP="00E851BC">
            <w:pPr>
              <w:numPr>
                <w:ilvl w:val="0"/>
                <w:numId w:val="29"/>
              </w:numPr>
              <w:jc w:val="both"/>
              <w:rPr>
                <w:rFonts w:ascii="Times New Roman" w:hAnsi="Times New Roman" w:cs="Times New Roman"/>
                <w:lang w:val="ro-RO"/>
              </w:rPr>
            </w:pPr>
            <w:r w:rsidRPr="0021010E">
              <w:rPr>
                <w:rFonts w:ascii="Times New Roman" w:hAnsi="Times New Roman" w:cs="Times New Roman"/>
                <w:lang w:val="ro-RO"/>
              </w:rPr>
              <w:t>Aspect psihologic  - copilul este izolat de societate pe o perioadă de 3-6 luni.</w:t>
            </w:r>
          </w:p>
          <w:p w:rsidR="0028753E" w:rsidRPr="0021010E" w:rsidRDefault="0028753E" w:rsidP="005679B3">
            <w:pPr>
              <w:ind w:left="288" w:hanging="360"/>
              <w:jc w:val="both"/>
              <w:rPr>
                <w:rFonts w:ascii="Times New Roman" w:hAnsi="Times New Roman" w:cs="Times New Roman"/>
                <w:lang w:val="ro-RO"/>
              </w:rPr>
            </w:pPr>
            <w:r w:rsidRPr="0021010E">
              <w:rPr>
                <w:rFonts w:ascii="Times New Roman" w:hAnsi="Times New Roman" w:cs="Times New Roman"/>
                <w:lang w:val="ro-RO"/>
              </w:rPr>
              <w:t xml:space="preserve">La suturarea tardivă a uretrei </w:t>
            </w:r>
            <w:r w:rsidR="00365BE8" w:rsidRPr="0021010E">
              <w:rPr>
                <w:rFonts w:ascii="Times New Roman" w:hAnsi="Times New Roman" w:cs="Times New Roman"/>
                <w:lang w:val="ro-RO"/>
              </w:rPr>
              <w:t>pot apărea</w:t>
            </w:r>
            <w:r w:rsidRPr="0021010E">
              <w:rPr>
                <w:rFonts w:ascii="Times New Roman" w:hAnsi="Times New Roman" w:cs="Times New Roman"/>
                <w:lang w:val="ro-RO"/>
              </w:rPr>
              <w:t xml:space="preserve"> un şir de dificultăţi:</w:t>
            </w:r>
          </w:p>
          <w:p w:rsidR="007674BB" w:rsidRPr="0021010E" w:rsidRDefault="00FF722B" w:rsidP="00E851BC">
            <w:pPr>
              <w:numPr>
                <w:ilvl w:val="0"/>
                <w:numId w:val="30"/>
              </w:numPr>
              <w:jc w:val="both"/>
              <w:rPr>
                <w:rFonts w:ascii="Times New Roman" w:hAnsi="Times New Roman" w:cs="Times New Roman"/>
                <w:lang w:val="ro-RO"/>
              </w:rPr>
            </w:pPr>
            <w:r w:rsidRPr="0021010E">
              <w:rPr>
                <w:rFonts w:ascii="Times New Roman" w:hAnsi="Times New Roman" w:cs="Times New Roman"/>
                <w:lang w:val="ro-RO"/>
              </w:rPr>
              <w:t xml:space="preserve">depistarea </w:t>
            </w:r>
            <w:proofErr w:type="spellStart"/>
            <w:r w:rsidRPr="0021010E">
              <w:rPr>
                <w:rFonts w:ascii="Times New Roman" w:hAnsi="Times New Roman" w:cs="Times New Roman"/>
                <w:lang w:val="ro-RO"/>
              </w:rPr>
              <w:t>bonturilor</w:t>
            </w:r>
            <w:proofErr w:type="spellEnd"/>
            <w:r w:rsidRPr="0021010E">
              <w:rPr>
                <w:rFonts w:ascii="Times New Roman" w:hAnsi="Times New Roman" w:cs="Times New Roman"/>
                <w:lang w:val="ro-RO"/>
              </w:rPr>
              <w:t xml:space="preserve"> uretrale, mai ales acelui </w:t>
            </w:r>
            <w:proofErr w:type="spellStart"/>
            <w:r w:rsidRPr="0021010E">
              <w:rPr>
                <w:rFonts w:ascii="Times New Roman" w:hAnsi="Times New Roman" w:cs="Times New Roman"/>
                <w:lang w:val="ro-RO"/>
              </w:rPr>
              <w:t>proximal</w:t>
            </w:r>
            <w:proofErr w:type="spellEnd"/>
            <w:r w:rsidRPr="0021010E">
              <w:rPr>
                <w:rFonts w:ascii="Times New Roman" w:hAnsi="Times New Roman" w:cs="Times New Roman"/>
                <w:lang w:val="ro-RO"/>
              </w:rPr>
              <w:t>, în aderenţele post-traumatice;</w:t>
            </w:r>
          </w:p>
          <w:p w:rsidR="007674BB" w:rsidRPr="0021010E" w:rsidRDefault="00365BE8" w:rsidP="00E851BC">
            <w:pPr>
              <w:numPr>
                <w:ilvl w:val="0"/>
                <w:numId w:val="30"/>
              </w:numPr>
              <w:jc w:val="both"/>
              <w:rPr>
                <w:rFonts w:ascii="Times New Roman" w:hAnsi="Times New Roman" w:cs="Times New Roman"/>
                <w:lang w:val="ro-RO"/>
              </w:rPr>
            </w:pPr>
            <w:r w:rsidRPr="0021010E">
              <w:rPr>
                <w:rFonts w:ascii="Times New Roman" w:hAnsi="Times New Roman" w:cs="Times New Roman"/>
                <w:lang w:val="ro-RO"/>
              </w:rPr>
              <w:t>d</w:t>
            </w:r>
            <w:r w:rsidR="00FF722B" w:rsidRPr="0021010E">
              <w:rPr>
                <w:rFonts w:ascii="Times New Roman" w:hAnsi="Times New Roman" w:cs="Times New Roman"/>
                <w:lang w:val="ro-RO"/>
              </w:rPr>
              <w:t>upă suturare</w:t>
            </w:r>
            <w:r w:rsidRPr="0021010E">
              <w:rPr>
                <w:rFonts w:ascii="Times New Roman" w:hAnsi="Times New Roman" w:cs="Times New Roman"/>
                <w:lang w:val="ro-RO"/>
              </w:rPr>
              <w:t>a</w:t>
            </w:r>
            <w:r w:rsidR="00FF722B" w:rsidRPr="0021010E">
              <w:rPr>
                <w:rFonts w:ascii="Times New Roman" w:hAnsi="Times New Roman" w:cs="Times New Roman"/>
                <w:lang w:val="ro-RO"/>
              </w:rPr>
              <w:t xml:space="preserve"> efectuată foart</w:t>
            </w:r>
            <w:r w:rsidRPr="0021010E">
              <w:rPr>
                <w:rFonts w:ascii="Times New Roman" w:hAnsi="Times New Roman" w:cs="Times New Roman"/>
                <w:lang w:val="ro-RO"/>
              </w:rPr>
              <w:t>e des apar stenoze sau obliterare</w:t>
            </w:r>
            <w:r w:rsidR="00FF722B" w:rsidRPr="0021010E">
              <w:rPr>
                <w:rFonts w:ascii="Times New Roman" w:hAnsi="Times New Roman" w:cs="Times New Roman"/>
                <w:lang w:val="ro-RO"/>
              </w:rPr>
              <w:t>a segmentului  suturat;</w:t>
            </w:r>
          </w:p>
          <w:p w:rsidR="007674BB" w:rsidRPr="0021010E" w:rsidRDefault="00FF722B" w:rsidP="00E851BC">
            <w:pPr>
              <w:numPr>
                <w:ilvl w:val="0"/>
                <w:numId w:val="30"/>
              </w:numPr>
              <w:jc w:val="both"/>
              <w:rPr>
                <w:rFonts w:ascii="Times New Roman" w:hAnsi="Times New Roman" w:cs="Times New Roman"/>
                <w:lang w:val="ro-RO"/>
              </w:rPr>
            </w:pPr>
            <w:r w:rsidRPr="0021010E">
              <w:rPr>
                <w:rFonts w:ascii="Times New Roman" w:hAnsi="Times New Roman" w:cs="Times New Roman"/>
                <w:lang w:val="ro-RO"/>
              </w:rPr>
              <w:t xml:space="preserve">hematomul </w:t>
            </w:r>
            <w:proofErr w:type="spellStart"/>
            <w:r w:rsidRPr="0021010E">
              <w:rPr>
                <w:rFonts w:ascii="Times New Roman" w:hAnsi="Times New Roman" w:cs="Times New Roman"/>
                <w:lang w:val="ro-RO"/>
              </w:rPr>
              <w:t>periuretral</w:t>
            </w:r>
            <w:proofErr w:type="spellEnd"/>
            <w:r w:rsidRPr="0021010E">
              <w:rPr>
                <w:rFonts w:ascii="Times New Roman" w:hAnsi="Times New Roman" w:cs="Times New Roman"/>
                <w:lang w:val="ro-RO"/>
              </w:rPr>
              <w:t xml:space="preserve"> şi </w:t>
            </w:r>
            <w:proofErr w:type="spellStart"/>
            <w:r w:rsidRPr="0021010E">
              <w:rPr>
                <w:rFonts w:ascii="Times New Roman" w:hAnsi="Times New Roman" w:cs="Times New Roman"/>
                <w:lang w:val="ro-RO"/>
              </w:rPr>
              <w:t>perivezical</w:t>
            </w:r>
            <w:proofErr w:type="spellEnd"/>
            <w:r w:rsidRPr="0021010E">
              <w:rPr>
                <w:rFonts w:ascii="Times New Roman" w:hAnsi="Times New Roman" w:cs="Times New Roman"/>
                <w:lang w:val="ro-RO"/>
              </w:rPr>
              <w:t xml:space="preserve"> deplasează cranian vezica urinară împreună cu bontul </w:t>
            </w:r>
            <w:proofErr w:type="spellStart"/>
            <w:r w:rsidRPr="0021010E">
              <w:rPr>
                <w:rFonts w:ascii="Times New Roman" w:hAnsi="Times New Roman" w:cs="Times New Roman"/>
                <w:lang w:val="ro-RO"/>
              </w:rPr>
              <w:t>proximal</w:t>
            </w:r>
            <w:proofErr w:type="spellEnd"/>
            <w:r w:rsidRPr="0021010E">
              <w:rPr>
                <w:rFonts w:ascii="Times New Roman" w:hAnsi="Times New Roman" w:cs="Times New Roman"/>
                <w:lang w:val="ro-RO"/>
              </w:rPr>
              <w:t xml:space="preserve"> al uretrei lezate, ceea ce duce la formarea unui defect  al uretrei pe parcurs de 2-4 cm. În aşa caz  plastia uretrei poate fi dificilă, sau chiar imposibilă.</w:t>
            </w:r>
          </w:p>
          <w:p w:rsidR="0028753E" w:rsidRPr="0021010E" w:rsidRDefault="0028753E" w:rsidP="005679B3">
            <w:pPr>
              <w:ind w:left="288" w:hanging="360"/>
              <w:jc w:val="both"/>
              <w:rPr>
                <w:rFonts w:ascii="Times New Roman" w:hAnsi="Times New Roman" w:cs="Times New Roman"/>
                <w:lang w:val="ro-RO"/>
              </w:rPr>
            </w:pPr>
            <w:r w:rsidRPr="0021010E">
              <w:rPr>
                <w:rFonts w:ascii="Times New Roman" w:hAnsi="Times New Roman" w:cs="Times New Roman"/>
                <w:lang w:val="ro-RO"/>
              </w:rPr>
              <w:t>Toate aceste pot fi evitate la o suturare primară a uretrei, care se efectuează după ameliorarea stării generale a pacientului.</w:t>
            </w:r>
          </w:p>
          <w:p w:rsidR="0028753E" w:rsidRPr="0021010E" w:rsidRDefault="0028753E" w:rsidP="005679B3">
            <w:pPr>
              <w:ind w:left="288" w:hanging="360"/>
              <w:jc w:val="both"/>
              <w:rPr>
                <w:rFonts w:ascii="Times New Roman" w:hAnsi="Times New Roman" w:cs="Times New Roman"/>
                <w:lang w:val="ro-RO"/>
              </w:rPr>
            </w:pPr>
            <w:r w:rsidRPr="0021010E">
              <w:rPr>
                <w:rFonts w:ascii="Times New Roman" w:hAnsi="Times New Roman" w:cs="Times New Roman"/>
                <w:lang w:val="ro-RO"/>
              </w:rPr>
              <w:t>La suturarea primară, plastia uretrei este mai uşor de efectuat:</w:t>
            </w:r>
          </w:p>
          <w:p w:rsidR="007674BB" w:rsidRPr="0021010E" w:rsidRDefault="00FF722B" w:rsidP="00D2406A">
            <w:pPr>
              <w:numPr>
                <w:ilvl w:val="0"/>
                <w:numId w:val="31"/>
              </w:numPr>
              <w:tabs>
                <w:tab w:val="clear" w:pos="720"/>
                <w:tab w:val="num" w:pos="459"/>
              </w:tabs>
              <w:ind w:left="459" w:hanging="283"/>
              <w:jc w:val="both"/>
              <w:rPr>
                <w:rFonts w:ascii="Times New Roman" w:hAnsi="Times New Roman" w:cs="Times New Roman"/>
                <w:lang w:val="ro-RO"/>
              </w:rPr>
            </w:pPr>
            <w:r w:rsidRPr="0021010E">
              <w:rPr>
                <w:rFonts w:ascii="Times New Roman" w:hAnsi="Times New Roman" w:cs="Times New Roman"/>
                <w:lang w:val="ro-RO"/>
              </w:rPr>
              <w:t xml:space="preserve">după înlăturarea hematomului perineal  </w:t>
            </w:r>
            <w:proofErr w:type="spellStart"/>
            <w:r w:rsidRPr="0021010E">
              <w:rPr>
                <w:rFonts w:ascii="Times New Roman" w:hAnsi="Times New Roman" w:cs="Times New Roman"/>
                <w:lang w:val="ro-RO"/>
              </w:rPr>
              <w:t>bonturile</w:t>
            </w:r>
            <w:proofErr w:type="spellEnd"/>
            <w:r w:rsidRPr="0021010E">
              <w:rPr>
                <w:rFonts w:ascii="Times New Roman" w:hAnsi="Times New Roman" w:cs="Times New Roman"/>
                <w:lang w:val="ro-RO"/>
              </w:rPr>
              <w:t xml:space="preserve"> uretrei lezate sunt uşor depistate;</w:t>
            </w:r>
          </w:p>
          <w:p w:rsidR="007674BB" w:rsidRPr="0021010E" w:rsidRDefault="00FF722B" w:rsidP="00D2406A">
            <w:pPr>
              <w:numPr>
                <w:ilvl w:val="0"/>
                <w:numId w:val="31"/>
              </w:numPr>
              <w:tabs>
                <w:tab w:val="clear" w:pos="720"/>
                <w:tab w:val="num" w:pos="459"/>
              </w:tabs>
              <w:ind w:left="459" w:hanging="283"/>
              <w:jc w:val="both"/>
              <w:rPr>
                <w:rFonts w:ascii="Times New Roman" w:hAnsi="Times New Roman" w:cs="Times New Roman"/>
                <w:lang w:val="ro-RO"/>
              </w:rPr>
            </w:pPr>
            <w:r w:rsidRPr="0021010E">
              <w:rPr>
                <w:rFonts w:ascii="Times New Roman" w:hAnsi="Times New Roman" w:cs="Times New Roman"/>
                <w:lang w:val="ro-RO"/>
              </w:rPr>
              <w:t>Se prelucrează precoce capete uretrei lezate, se plică suturi separate pe sondă uretrală cu diametrul mai mic decât lumenul uretral;</w:t>
            </w:r>
          </w:p>
          <w:p w:rsidR="007674BB" w:rsidRPr="0021010E" w:rsidRDefault="00FF722B" w:rsidP="00D2406A">
            <w:pPr>
              <w:numPr>
                <w:ilvl w:val="0"/>
                <w:numId w:val="31"/>
              </w:numPr>
              <w:tabs>
                <w:tab w:val="clear" w:pos="720"/>
                <w:tab w:val="num" w:pos="459"/>
              </w:tabs>
              <w:ind w:left="459" w:hanging="283"/>
              <w:jc w:val="both"/>
              <w:rPr>
                <w:rFonts w:ascii="Times New Roman" w:hAnsi="Times New Roman" w:cs="Times New Roman"/>
                <w:lang w:val="ro-RO"/>
              </w:rPr>
            </w:pPr>
            <w:r w:rsidRPr="0021010E">
              <w:rPr>
                <w:rFonts w:ascii="Times New Roman" w:hAnsi="Times New Roman" w:cs="Times New Roman"/>
                <w:lang w:val="ro-RO"/>
              </w:rPr>
              <w:t xml:space="preserve">În caz că bontul </w:t>
            </w:r>
            <w:proofErr w:type="spellStart"/>
            <w:r w:rsidRPr="0021010E">
              <w:rPr>
                <w:rFonts w:ascii="Times New Roman" w:hAnsi="Times New Roman" w:cs="Times New Roman"/>
                <w:lang w:val="ro-RO"/>
              </w:rPr>
              <w:t>proximal</w:t>
            </w:r>
            <w:proofErr w:type="spellEnd"/>
            <w:r w:rsidRPr="0021010E">
              <w:rPr>
                <w:rFonts w:ascii="Times New Roman" w:hAnsi="Times New Roman" w:cs="Times New Roman"/>
                <w:lang w:val="ro-RO"/>
              </w:rPr>
              <w:t xml:space="preserve"> este deplasat cranian împreună cu vezica, cu ajutorul unui cateter  tip </w:t>
            </w:r>
            <w:proofErr w:type="spellStart"/>
            <w:r w:rsidRPr="0021010E">
              <w:rPr>
                <w:rFonts w:ascii="Times New Roman" w:hAnsi="Times New Roman" w:cs="Times New Roman"/>
                <w:lang w:val="ro-RO"/>
              </w:rPr>
              <w:t>Foley</w:t>
            </w:r>
            <w:proofErr w:type="spellEnd"/>
            <w:r w:rsidRPr="0021010E">
              <w:rPr>
                <w:rFonts w:ascii="Times New Roman" w:hAnsi="Times New Roman" w:cs="Times New Roman"/>
                <w:lang w:val="ro-RO"/>
              </w:rPr>
              <w:t xml:space="preserve"> </w:t>
            </w:r>
            <w:r w:rsidRPr="0021010E">
              <w:rPr>
                <w:rFonts w:ascii="Times New Roman" w:hAnsi="Times New Roman" w:cs="Times New Roman"/>
                <w:lang w:val="ro-RO"/>
              </w:rPr>
              <w:lastRenderedPageBreak/>
              <w:t>introdus în vezica, bontul se deplasează în jos până la reducere;</w:t>
            </w:r>
          </w:p>
          <w:p w:rsidR="007674BB" w:rsidRPr="0021010E" w:rsidRDefault="00FF722B" w:rsidP="00D2406A">
            <w:pPr>
              <w:numPr>
                <w:ilvl w:val="0"/>
                <w:numId w:val="31"/>
              </w:numPr>
              <w:tabs>
                <w:tab w:val="clear" w:pos="720"/>
                <w:tab w:val="num" w:pos="459"/>
              </w:tabs>
              <w:ind w:left="459" w:hanging="283"/>
              <w:jc w:val="both"/>
              <w:rPr>
                <w:rFonts w:ascii="Times New Roman" w:hAnsi="Times New Roman" w:cs="Times New Roman"/>
                <w:lang w:val="ro-RO"/>
              </w:rPr>
            </w:pPr>
            <w:r w:rsidRPr="0021010E">
              <w:rPr>
                <w:rFonts w:ascii="Times New Roman" w:hAnsi="Times New Roman" w:cs="Times New Roman"/>
                <w:lang w:val="ro-RO"/>
              </w:rPr>
              <w:t xml:space="preserve">după suturare </w:t>
            </w:r>
            <w:proofErr w:type="spellStart"/>
            <w:r w:rsidRPr="0021010E">
              <w:rPr>
                <w:rFonts w:ascii="Times New Roman" w:hAnsi="Times New Roman" w:cs="Times New Roman"/>
                <w:lang w:val="ro-RO"/>
              </w:rPr>
              <w:t>bonturile</w:t>
            </w:r>
            <w:proofErr w:type="spellEnd"/>
            <w:r w:rsidRPr="0021010E">
              <w:rPr>
                <w:rFonts w:ascii="Times New Roman" w:hAnsi="Times New Roman" w:cs="Times New Roman"/>
                <w:lang w:val="ro-RO"/>
              </w:rPr>
              <w:t xml:space="preserve"> uretrale se fixează de ţesuturile adiacente cu 2-3 suturi;</w:t>
            </w:r>
          </w:p>
          <w:p w:rsidR="007674BB" w:rsidRPr="0021010E" w:rsidRDefault="00FF722B" w:rsidP="00D2406A">
            <w:pPr>
              <w:numPr>
                <w:ilvl w:val="0"/>
                <w:numId w:val="31"/>
              </w:numPr>
              <w:tabs>
                <w:tab w:val="clear" w:pos="720"/>
                <w:tab w:val="num" w:pos="459"/>
              </w:tabs>
              <w:ind w:left="459" w:hanging="283"/>
              <w:jc w:val="both"/>
              <w:rPr>
                <w:rFonts w:ascii="Times New Roman" w:hAnsi="Times New Roman" w:cs="Times New Roman"/>
                <w:lang w:val="ro-RO"/>
              </w:rPr>
            </w:pPr>
            <w:r w:rsidRPr="0021010E">
              <w:rPr>
                <w:rFonts w:ascii="Times New Roman" w:hAnsi="Times New Roman" w:cs="Times New Roman"/>
                <w:lang w:val="ro-RO"/>
              </w:rPr>
              <w:t xml:space="preserve">Se aplică </w:t>
            </w:r>
            <w:proofErr w:type="spellStart"/>
            <w:r w:rsidRPr="0021010E">
              <w:rPr>
                <w:rFonts w:ascii="Times New Roman" w:hAnsi="Times New Roman" w:cs="Times New Roman"/>
                <w:lang w:val="ro-RO"/>
              </w:rPr>
              <w:t>epicistostomia</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transcutană</w:t>
            </w:r>
            <w:proofErr w:type="spellEnd"/>
            <w:r w:rsidRPr="0021010E">
              <w:rPr>
                <w:rFonts w:ascii="Times New Roman" w:hAnsi="Times New Roman" w:cs="Times New Roman"/>
                <w:lang w:val="ro-RO"/>
              </w:rPr>
              <w:t xml:space="preserve">, drenaj </w:t>
            </w:r>
            <w:proofErr w:type="spellStart"/>
            <w:r w:rsidRPr="0021010E">
              <w:rPr>
                <w:rFonts w:ascii="Times New Roman" w:hAnsi="Times New Roman" w:cs="Times New Roman"/>
                <w:lang w:val="ro-RO"/>
              </w:rPr>
              <w:t>periuretral</w:t>
            </w:r>
            <w:proofErr w:type="spellEnd"/>
            <w:r w:rsidRPr="0021010E">
              <w:rPr>
                <w:rFonts w:ascii="Times New Roman" w:hAnsi="Times New Roman" w:cs="Times New Roman"/>
                <w:lang w:val="ro-RO"/>
              </w:rPr>
              <w:t xml:space="preserve"> prin perineu;</w:t>
            </w:r>
          </w:p>
          <w:p w:rsidR="00A74337" w:rsidRPr="00D2406A" w:rsidRDefault="00FF722B" w:rsidP="00D2406A">
            <w:pPr>
              <w:numPr>
                <w:ilvl w:val="0"/>
                <w:numId w:val="31"/>
              </w:numPr>
              <w:tabs>
                <w:tab w:val="clear" w:pos="720"/>
                <w:tab w:val="num" w:pos="459"/>
              </w:tabs>
              <w:ind w:left="459" w:hanging="283"/>
              <w:jc w:val="both"/>
              <w:rPr>
                <w:rFonts w:ascii="Times New Roman" w:hAnsi="Times New Roman" w:cs="Times New Roman"/>
                <w:lang w:val="ro-RO"/>
              </w:rPr>
            </w:pPr>
            <w:r w:rsidRPr="0021010E">
              <w:rPr>
                <w:rFonts w:ascii="Times New Roman" w:hAnsi="Times New Roman" w:cs="Times New Roman"/>
                <w:lang w:val="ro-RO"/>
              </w:rPr>
              <w:t xml:space="preserve">paralel cu suturarea uretrei se poate şi </w:t>
            </w:r>
            <w:proofErr w:type="spellStart"/>
            <w:r w:rsidRPr="0021010E">
              <w:rPr>
                <w:rFonts w:ascii="Times New Roman" w:hAnsi="Times New Roman" w:cs="Times New Roman"/>
                <w:lang w:val="ro-RO"/>
              </w:rPr>
              <w:t>repoziţia</w:t>
            </w:r>
            <w:proofErr w:type="spellEnd"/>
            <w:r w:rsidRPr="0021010E">
              <w:rPr>
                <w:rFonts w:ascii="Times New Roman" w:hAnsi="Times New Roman" w:cs="Times New Roman"/>
                <w:lang w:val="ro-RO"/>
              </w:rPr>
              <w:t xml:space="preserve"> oaselor bazinului, care în majoritatea cazurilor  sunt fracturate şi deplasate, în aşa fel evităm traumatizarea secundară a uretrei şi deformarea bazinului.</w:t>
            </w:r>
            <w:r w:rsidR="00987008" w:rsidRPr="0021010E">
              <w:rPr>
                <w:rFonts w:ascii="Times New Roman" w:hAnsi="Times New Roman" w:cs="Times New Roman"/>
                <w:lang w:val="ro-RO"/>
              </w:rPr>
              <w:t xml:space="preserve"> (Grad A)</w:t>
            </w:r>
          </w:p>
        </w:tc>
      </w:tr>
    </w:tbl>
    <w:p w:rsidR="009D56CB" w:rsidRPr="0021010E" w:rsidRDefault="009D56CB" w:rsidP="005679B3">
      <w:pPr>
        <w:jc w:val="both"/>
        <w:rPr>
          <w:rFonts w:ascii="Times New Roman" w:hAnsi="Times New Roman" w:cs="Times New Roman"/>
          <w:b/>
          <w:bCs/>
          <w:i/>
          <w:iCs/>
          <w:color w:val="000000"/>
          <w:lang w:val="ro-RO"/>
        </w:rPr>
      </w:pPr>
    </w:p>
    <w:p w:rsidR="009D56CB" w:rsidRPr="0021010E" w:rsidRDefault="009D56CB" w:rsidP="00D2406A">
      <w:pPr>
        <w:pStyle w:val="6"/>
        <w:keepNext/>
        <w:jc w:val="both"/>
        <w:rPr>
          <w:rFonts w:ascii="Times New Roman" w:hAnsi="Times New Roman" w:cs="Times New Roman"/>
          <w:b/>
          <w:bCs/>
          <w:i/>
          <w:iCs/>
          <w:sz w:val="28"/>
          <w:szCs w:val="28"/>
          <w:lang w:val="ro-RO"/>
        </w:rPr>
      </w:pPr>
      <w:bookmarkStart w:id="22" w:name="_Toc209946043"/>
      <w:r w:rsidRPr="0021010E">
        <w:rPr>
          <w:rFonts w:ascii="Times New Roman" w:hAnsi="Times New Roman" w:cs="Times New Roman"/>
          <w:b/>
          <w:bCs/>
          <w:i/>
          <w:iCs/>
          <w:sz w:val="28"/>
          <w:szCs w:val="28"/>
          <w:lang w:val="ro-RO"/>
        </w:rPr>
        <w:t>C.2.</w:t>
      </w:r>
      <w:r w:rsidR="005A7567" w:rsidRPr="0021010E">
        <w:rPr>
          <w:rFonts w:ascii="Times New Roman" w:hAnsi="Times New Roman" w:cs="Times New Roman"/>
          <w:b/>
          <w:bCs/>
          <w:i/>
          <w:iCs/>
          <w:sz w:val="28"/>
          <w:szCs w:val="28"/>
          <w:lang w:val="ro-RO"/>
        </w:rPr>
        <w:t>4</w:t>
      </w:r>
      <w:r w:rsidRPr="0021010E">
        <w:rPr>
          <w:rFonts w:ascii="Times New Roman" w:hAnsi="Times New Roman" w:cs="Times New Roman"/>
          <w:b/>
          <w:bCs/>
          <w:i/>
          <w:iCs/>
          <w:sz w:val="28"/>
          <w:szCs w:val="28"/>
          <w:lang w:val="ro-RO"/>
        </w:rPr>
        <w:t>.6.2.3. Etapa postoperatorie</w:t>
      </w:r>
      <w:bookmarkEnd w:id="22"/>
      <w:r w:rsidR="00365BE8" w:rsidRPr="0021010E">
        <w:rPr>
          <w:rFonts w:ascii="Times New Roman" w:hAnsi="Times New Roman" w:cs="Times New Roman"/>
          <w:b/>
          <w:bCs/>
          <w:i/>
          <w:iCs/>
          <w:sz w:val="28"/>
          <w:szCs w:val="28"/>
          <w:lang w:val="ro-RO"/>
        </w:rPr>
        <w:t xml:space="preserve"> în traumatismul aparatului reno-urinar la copii</w:t>
      </w:r>
    </w:p>
    <w:tbl>
      <w:tblPr>
        <w:tblW w:w="11058" w:type="dxa"/>
        <w:tblInd w:w="-885" w:type="dxa"/>
        <w:tblBorders>
          <w:top w:val="single" w:sz="4" w:space="0" w:color="auto"/>
          <w:left w:val="single" w:sz="4" w:space="0" w:color="auto"/>
          <w:bottom w:val="single" w:sz="4" w:space="0" w:color="auto"/>
          <w:right w:val="single" w:sz="4" w:space="0" w:color="auto"/>
        </w:tblBorders>
        <w:tblLayout w:type="fixed"/>
        <w:tblLook w:val="0000"/>
      </w:tblPr>
      <w:tblGrid>
        <w:gridCol w:w="11058"/>
      </w:tblGrid>
      <w:tr w:rsidR="009D56CB" w:rsidRPr="0021010E" w:rsidTr="00D2406A">
        <w:tc>
          <w:tcPr>
            <w:tcW w:w="11058" w:type="dxa"/>
            <w:tcBorders>
              <w:top w:val="single" w:sz="4" w:space="0" w:color="auto"/>
              <w:bottom w:val="single" w:sz="4" w:space="0" w:color="auto"/>
            </w:tcBorders>
          </w:tcPr>
          <w:p w:rsidR="009D56CB" w:rsidRPr="0021010E" w:rsidRDefault="00E8163F" w:rsidP="00D2406A">
            <w:pPr>
              <w:jc w:val="both"/>
              <w:rPr>
                <w:rFonts w:ascii="Times New Roman" w:hAnsi="Times New Roman" w:cs="Times New Roman"/>
                <w:b/>
                <w:bCs/>
                <w:lang w:val="ro-RO"/>
              </w:rPr>
            </w:pPr>
            <w:r w:rsidRPr="0021010E">
              <w:rPr>
                <w:rFonts w:ascii="Times New Roman" w:hAnsi="Times New Roman" w:cs="Times New Roman"/>
                <w:b/>
                <w:bCs/>
                <w:lang w:val="ro-RO"/>
              </w:rPr>
              <w:t>Caseta 16</w:t>
            </w:r>
            <w:r w:rsidR="009D56CB" w:rsidRPr="0021010E">
              <w:rPr>
                <w:rFonts w:ascii="Times New Roman" w:hAnsi="Times New Roman" w:cs="Times New Roman"/>
                <w:b/>
                <w:bCs/>
                <w:lang w:val="ro-RO"/>
              </w:rPr>
              <w:t xml:space="preserve">. </w:t>
            </w:r>
            <w:r w:rsidR="009D56CB" w:rsidRPr="0021010E">
              <w:rPr>
                <w:rFonts w:ascii="Times New Roman" w:hAnsi="Times New Roman" w:cs="Times New Roman"/>
                <w:b/>
                <w:bCs/>
                <w:i/>
                <w:iCs/>
                <w:lang w:val="ro-RO"/>
              </w:rPr>
              <w:t>Conduita postoperatorie</w:t>
            </w:r>
          </w:p>
          <w:p w:rsidR="009D56CB" w:rsidRPr="0021010E" w:rsidRDefault="009D56CB" w:rsidP="005679B3">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Regim alimentar</w:t>
            </w:r>
            <w:r w:rsidR="00365BE8" w:rsidRPr="0021010E">
              <w:rPr>
                <w:rFonts w:ascii="Times New Roman" w:hAnsi="Times New Roman" w:cs="Times New Roman"/>
                <w:lang w:val="ro-RO"/>
              </w:rPr>
              <w:t>;</w:t>
            </w:r>
          </w:p>
          <w:p w:rsidR="009D56CB" w:rsidRPr="0021010E" w:rsidRDefault="009D56CB" w:rsidP="005679B3">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Examen obiectiv zilnic</w:t>
            </w:r>
            <w:r w:rsidR="00365BE8" w:rsidRPr="0021010E">
              <w:rPr>
                <w:rFonts w:ascii="Times New Roman" w:hAnsi="Times New Roman" w:cs="Times New Roman"/>
                <w:lang w:val="ro-RO"/>
              </w:rPr>
              <w:t>;</w:t>
            </w:r>
          </w:p>
          <w:p w:rsidR="00365BE8" w:rsidRPr="0021010E" w:rsidRDefault="00365BE8" w:rsidP="00365BE8">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Men</w:t>
            </w:r>
            <w:r w:rsidR="005C32F2" w:rsidRPr="0021010E">
              <w:rPr>
                <w:rFonts w:ascii="Times New Roman" w:hAnsi="Times New Roman" w:cs="Times New Roman"/>
                <w:lang w:val="ro-RO"/>
              </w:rPr>
              <w:t>ţ</w:t>
            </w:r>
            <w:r w:rsidRPr="0021010E">
              <w:rPr>
                <w:rFonts w:ascii="Times New Roman" w:hAnsi="Times New Roman" w:cs="Times New Roman"/>
                <w:lang w:val="ro-RO"/>
              </w:rPr>
              <w:t xml:space="preserve">inerea </w:t>
            </w:r>
            <w:proofErr w:type="spellStart"/>
            <w:r w:rsidRPr="0021010E">
              <w:rPr>
                <w:rFonts w:ascii="Times New Roman" w:hAnsi="Times New Roman" w:cs="Times New Roman"/>
                <w:lang w:val="ro-RO"/>
              </w:rPr>
              <w:t>normovolemiei</w:t>
            </w:r>
            <w:proofErr w:type="spellEnd"/>
            <w:r w:rsidRPr="0021010E">
              <w:rPr>
                <w:rFonts w:ascii="Times New Roman" w:hAnsi="Times New Roman" w:cs="Times New Roman"/>
                <w:lang w:val="ro-RO"/>
              </w:rPr>
              <w:t xml:space="preserve"> </w:t>
            </w:r>
            <w:r w:rsidR="005C32F2" w:rsidRPr="0021010E">
              <w:rPr>
                <w:rFonts w:ascii="Times New Roman" w:hAnsi="Times New Roman" w:cs="Times New Roman"/>
                <w:lang w:val="ro-RO"/>
              </w:rPr>
              <w:t>ş</w:t>
            </w:r>
            <w:r w:rsidRPr="0021010E">
              <w:rPr>
                <w:rFonts w:ascii="Times New Roman" w:hAnsi="Times New Roman" w:cs="Times New Roman"/>
                <w:lang w:val="ro-RO"/>
              </w:rPr>
              <w:t xml:space="preserve">i volumului </w:t>
            </w:r>
            <w:proofErr w:type="spellStart"/>
            <w:r w:rsidRPr="0021010E">
              <w:rPr>
                <w:rFonts w:ascii="Times New Roman" w:hAnsi="Times New Roman" w:cs="Times New Roman"/>
                <w:lang w:val="ro-RO"/>
              </w:rPr>
              <w:t>sanguincirculant</w:t>
            </w:r>
            <w:proofErr w:type="spellEnd"/>
            <w:r w:rsidRPr="0021010E">
              <w:rPr>
                <w:rFonts w:ascii="Times New Roman" w:hAnsi="Times New Roman" w:cs="Times New Roman"/>
                <w:lang w:val="ro-RO"/>
              </w:rPr>
              <w:t>;</w:t>
            </w:r>
          </w:p>
          <w:p w:rsidR="00C44559" w:rsidRPr="0021010E" w:rsidRDefault="009D56CB" w:rsidP="00C44559">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007F6182" w:rsidRPr="0021010E">
              <w:rPr>
                <w:rFonts w:ascii="Times New Roman" w:hAnsi="Times New Roman" w:cs="Times New Roman"/>
                <w:lang w:val="ro-RO"/>
              </w:rPr>
              <w:t xml:space="preserve">Preparate antibacteriene: </w:t>
            </w:r>
            <w:proofErr w:type="spellStart"/>
            <w:r w:rsidRPr="0021010E">
              <w:rPr>
                <w:rFonts w:ascii="Times New Roman" w:hAnsi="Times New Roman" w:cs="Times New Roman"/>
                <w:lang w:val="ro-RO"/>
              </w:rPr>
              <w:t>Cefalosporine</w:t>
            </w:r>
            <w:proofErr w:type="spellEnd"/>
            <w:r w:rsidRPr="0021010E">
              <w:rPr>
                <w:rFonts w:ascii="Times New Roman" w:hAnsi="Times New Roman" w:cs="Times New Roman"/>
                <w:lang w:val="ro-RO"/>
              </w:rPr>
              <w:t xml:space="preserve"> generaţia I-IV: </w:t>
            </w:r>
            <w:proofErr w:type="spellStart"/>
            <w:r w:rsidRPr="0021010E">
              <w:rPr>
                <w:rFonts w:ascii="Times New Roman" w:hAnsi="Times New Roman" w:cs="Times New Roman"/>
                <w:lang w:val="ro-RO"/>
              </w:rPr>
              <w:t>Cefazolin</w:t>
            </w:r>
            <w:r w:rsidR="00734DEB" w:rsidRPr="0021010E">
              <w:rPr>
                <w:rFonts w:ascii="Times New Roman" w:hAnsi="Times New Roman" w:cs="Times New Roman"/>
                <w:lang w:val="ro-RO"/>
              </w:rPr>
              <w:t>um</w:t>
            </w:r>
            <w:proofErr w:type="spellEnd"/>
            <w:r w:rsidRPr="0021010E">
              <w:rPr>
                <w:rFonts w:ascii="Times New Roman" w:hAnsi="Times New Roman" w:cs="Times New Roman"/>
                <w:lang w:val="ro-RO"/>
              </w:rPr>
              <w:t xml:space="preserve"> 50-100 mg/kg în 3 prize </w:t>
            </w:r>
            <w:r w:rsidRPr="0021010E">
              <w:rPr>
                <w:rFonts w:ascii="Times New Roman" w:hAnsi="Times New Roman" w:cs="Times New Roman"/>
                <w:i/>
                <w:iCs/>
                <w:lang w:val="ro-RO"/>
              </w:rPr>
              <w:t>per os</w:t>
            </w:r>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Cefalexin</w:t>
            </w:r>
            <w:r w:rsidR="00734DEB" w:rsidRPr="0021010E">
              <w:rPr>
                <w:rFonts w:ascii="Times New Roman" w:hAnsi="Times New Roman" w:cs="Times New Roman"/>
                <w:lang w:val="ro-RO"/>
              </w:rPr>
              <w:t>um</w:t>
            </w:r>
            <w:proofErr w:type="spellEnd"/>
            <w:r w:rsidRPr="0021010E">
              <w:rPr>
                <w:rFonts w:ascii="Times New Roman" w:hAnsi="Times New Roman" w:cs="Times New Roman"/>
                <w:lang w:val="ro-RO"/>
              </w:rPr>
              <w:t xml:space="preserve"> 25-50 mg/kg în 3 prize </w:t>
            </w:r>
            <w:r w:rsidRPr="0021010E">
              <w:rPr>
                <w:rFonts w:ascii="Times New Roman" w:hAnsi="Times New Roman" w:cs="Times New Roman"/>
                <w:i/>
                <w:iCs/>
                <w:lang w:val="ro-RO"/>
              </w:rPr>
              <w:t>per os</w:t>
            </w:r>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Cefuroximu</w:t>
            </w:r>
            <w:r w:rsidR="00734DEB" w:rsidRPr="0021010E">
              <w:rPr>
                <w:rFonts w:ascii="Times New Roman" w:hAnsi="Times New Roman" w:cs="Times New Roman"/>
                <w:lang w:val="ro-RO"/>
              </w:rPr>
              <w:t>um</w:t>
            </w:r>
            <w:proofErr w:type="spellEnd"/>
            <w:r w:rsidRPr="0021010E">
              <w:rPr>
                <w:rFonts w:ascii="Times New Roman" w:hAnsi="Times New Roman" w:cs="Times New Roman"/>
                <w:lang w:val="ro-RO"/>
              </w:rPr>
              <w:t xml:space="preserve"> 50-100 mg/kg/24 ore, </w:t>
            </w:r>
            <w:proofErr w:type="spellStart"/>
            <w:r w:rsidRPr="0021010E">
              <w:rPr>
                <w:rFonts w:ascii="Times New Roman" w:hAnsi="Times New Roman" w:cs="Times New Roman"/>
                <w:lang w:val="ro-RO"/>
              </w:rPr>
              <w:t>i.m</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Cefotaxim</w:t>
            </w:r>
            <w:r w:rsidR="00734DEB" w:rsidRPr="0021010E">
              <w:rPr>
                <w:rFonts w:ascii="Times New Roman" w:hAnsi="Times New Roman" w:cs="Times New Roman"/>
                <w:lang w:val="ro-RO"/>
              </w:rPr>
              <w:t>um</w:t>
            </w:r>
            <w:proofErr w:type="spellEnd"/>
            <w:r w:rsidRPr="0021010E">
              <w:rPr>
                <w:rFonts w:ascii="Times New Roman" w:hAnsi="Times New Roman" w:cs="Times New Roman"/>
                <w:lang w:val="ro-RO"/>
              </w:rPr>
              <w:t xml:space="preserve"> 70-100 mg/kg în 2 prize </w:t>
            </w:r>
            <w:proofErr w:type="spellStart"/>
            <w:r w:rsidRPr="0021010E">
              <w:rPr>
                <w:rFonts w:ascii="Times New Roman" w:hAnsi="Times New Roman" w:cs="Times New Roman"/>
                <w:lang w:val="ro-RO"/>
              </w:rPr>
              <w:t>i.m</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Cefepim</w:t>
            </w:r>
            <w:r w:rsidR="00734DEB" w:rsidRPr="0021010E">
              <w:rPr>
                <w:rFonts w:ascii="Times New Roman" w:hAnsi="Times New Roman" w:cs="Times New Roman"/>
                <w:lang w:val="ro-RO"/>
              </w:rPr>
              <w:t>um</w:t>
            </w:r>
            <w:proofErr w:type="spellEnd"/>
            <w:r w:rsidRPr="0021010E">
              <w:rPr>
                <w:rFonts w:ascii="Times New Roman" w:hAnsi="Times New Roman" w:cs="Times New Roman"/>
                <w:lang w:val="ro-RO"/>
              </w:rPr>
              <w:t xml:space="preserve"> 50 mg/kg/24 ore, </w:t>
            </w:r>
            <w:proofErr w:type="spellStart"/>
            <w:r w:rsidRPr="0021010E">
              <w:rPr>
                <w:rFonts w:ascii="Times New Roman" w:hAnsi="Times New Roman" w:cs="Times New Roman"/>
                <w:lang w:val="ro-RO"/>
              </w:rPr>
              <w:t>i.v</w:t>
            </w:r>
            <w:proofErr w:type="spellEnd"/>
            <w:r w:rsidRPr="0021010E">
              <w:rPr>
                <w:rFonts w:ascii="Times New Roman" w:hAnsi="Times New Roman" w:cs="Times New Roman"/>
                <w:lang w:val="ro-RO"/>
              </w:rPr>
              <w:t xml:space="preserve">. 2 prize etc., </w:t>
            </w:r>
            <w:proofErr w:type="spellStart"/>
            <w:r w:rsidRPr="0021010E">
              <w:rPr>
                <w:rFonts w:ascii="Times New Roman" w:hAnsi="Times New Roman" w:cs="Times New Roman"/>
                <w:lang w:val="ro-RO"/>
              </w:rPr>
              <w:t>pînă</w:t>
            </w:r>
            <w:proofErr w:type="spellEnd"/>
            <w:r w:rsidRPr="0021010E">
              <w:rPr>
                <w:rFonts w:ascii="Times New Roman" w:hAnsi="Times New Roman" w:cs="Times New Roman"/>
                <w:lang w:val="ro-RO"/>
              </w:rPr>
              <w:t xml:space="preserve"> la scăderea febrei şi </w:t>
            </w:r>
            <w:proofErr w:type="spellStart"/>
            <w:r w:rsidRPr="0021010E">
              <w:rPr>
                <w:rFonts w:ascii="Times New Roman" w:hAnsi="Times New Roman" w:cs="Times New Roman"/>
                <w:lang w:val="ro-RO"/>
              </w:rPr>
              <w:t>pînă</w:t>
            </w:r>
            <w:proofErr w:type="spellEnd"/>
            <w:r w:rsidRPr="0021010E">
              <w:rPr>
                <w:rFonts w:ascii="Times New Roman" w:hAnsi="Times New Roman" w:cs="Times New Roman"/>
                <w:lang w:val="ro-RO"/>
              </w:rPr>
              <w:t xml:space="preserve"> la sterilizarea urinei, în mediu – 7-10 zile. La aprecierea sensibilităţii germenilor la antibioti</w:t>
            </w:r>
            <w:r w:rsidR="00365BE8" w:rsidRPr="0021010E">
              <w:rPr>
                <w:rFonts w:ascii="Times New Roman" w:hAnsi="Times New Roman" w:cs="Times New Roman"/>
                <w:lang w:val="ro-RO"/>
              </w:rPr>
              <w:t>ce (în funcţie de antibiogramă);</w:t>
            </w:r>
            <w:r w:rsidR="00C44559" w:rsidRPr="0021010E">
              <w:rPr>
                <w:rFonts w:ascii="Times New Roman" w:hAnsi="Times New Roman" w:cs="Times New Roman"/>
                <w:lang w:val="ro-RO"/>
              </w:rPr>
              <w:t xml:space="preserve"> </w:t>
            </w:r>
          </w:p>
          <w:p w:rsidR="00335D8A" w:rsidRPr="0021010E" w:rsidRDefault="00A70195" w:rsidP="007F6182">
            <w:pPr>
              <w:pStyle w:val="ac"/>
              <w:numPr>
                <w:ilvl w:val="0"/>
                <w:numId w:val="39"/>
              </w:numPr>
              <w:ind w:left="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w:t>
            </w:r>
            <w:r w:rsidRPr="0021010E">
              <w:rPr>
                <w:rFonts w:ascii="Times New Roman" w:hAnsi="Times New Roman" w:cs="Times New Roman"/>
                <w:color w:val="000000" w:themeColor="text1"/>
                <w:lang w:val="ro-RO"/>
              </w:rPr>
              <w:t xml:space="preserve"> </w:t>
            </w:r>
            <w:r w:rsidR="00C44559" w:rsidRPr="0021010E">
              <w:rPr>
                <w:rFonts w:ascii="Times New Roman" w:hAnsi="Times New Roman" w:cs="Times New Roman"/>
                <w:color w:val="000000" w:themeColor="text1"/>
                <w:lang w:val="ro-RO"/>
              </w:rPr>
              <w:t>Peniciline semisintetice</w:t>
            </w:r>
            <w:r w:rsidR="007F6182" w:rsidRPr="0021010E">
              <w:rPr>
                <w:rFonts w:ascii="Times New Roman" w:hAnsi="Times New Roman" w:cs="Times New Roman"/>
                <w:color w:val="000000" w:themeColor="text1"/>
                <w:lang w:val="ro-RO"/>
              </w:rPr>
              <w:t>:</w:t>
            </w:r>
            <w:r w:rsidR="00C44559" w:rsidRPr="0021010E">
              <w:rPr>
                <w:rFonts w:ascii="Times New Roman" w:hAnsi="Times New Roman" w:cs="Times New Roman"/>
                <w:lang w:val="ro-RO"/>
              </w:rPr>
              <w:t xml:space="preserve"> </w:t>
            </w:r>
            <w:r w:rsidR="007F6182" w:rsidRPr="0021010E">
              <w:rPr>
                <w:rFonts w:ascii="Times New Roman" w:hAnsi="Times New Roman" w:cs="Times New Roman"/>
                <w:lang w:val="ro-RO"/>
              </w:rPr>
              <w:t>(</w:t>
            </w:r>
            <w:proofErr w:type="spellStart"/>
            <w:r w:rsidR="008B3740" w:rsidRPr="0021010E">
              <w:rPr>
                <w:rFonts w:ascii="Times New Roman" w:hAnsi="Times New Roman" w:cs="Times New Roman"/>
                <w:color w:val="000000" w:themeColor="text1"/>
                <w:lang w:val="ro-RO"/>
              </w:rPr>
              <w:t>Amoxicillinum</w:t>
            </w:r>
            <w:proofErr w:type="spellEnd"/>
            <w:r w:rsidR="008B3740" w:rsidRPr="0021010E">
              <w:rPr>
                <w:rFonts w:ascii="Times New Roman" w:hAnsi="Times New Roman" w:cs="Times New Roman"/>
                <w:color w:val="000000" w:themeColor="text1"/>
                <w:lang w:val="ro-RO"/>
              </w:rPr>
              <w:t xml:space="preserve"> + </w:t>
            </w:r>
            <w:proofErr w:type="spellStart"/>
            <w:r w:rsidR="008B3740" w:rsidRPr="0021010E">
              <w:rPr>
                <w:rFonts w:ascii="Times New Roman" w:hAnsi="Times New Roman" w:cs="Times New Roman"/>
                <w:color w:val="000000" w:themeColor="text1"/>
                <w:lang w:val="ro-RO"/>
              </w:rPr>
              <w:t>Acidum</w:t>
            </w:r>
            <w:proofErr w:type="spellEnd"/>
            <w:r w:rsidR="008B3740" w:rsidRPr="0021010E">
              <w:rPr>
                <w:rFonts w:ascii="Times New Roman" w:hAnsi="Times New Roman" w:cs="Times New Roman"/>
                <w:color w:val="000000" w:themeColor="text1"/>
                <w:lang w:val="ro-RO"/>
              </w:rPr>
              <w:t xml:space="preserve"> </w:t>
            </w:r>
            <w:proofErr w:type="spellStart"/>
            <w:r w:rsidR="008B3740" w:rsidRPr="0021010E">
              <w:rPr>
                <w:rFonts w:ascii="Times New Roman" w:hAnsi="Times New Roman" w:cs="Times New Roman"/>
                <w:color w:val="000000" w:themeColor="text1"/>
                <w:lang w:val="ro-RO"/>
              </w:rPr>
              <w:t>clavulanicum</w:t>
            </w:r>
            <w:proofErr w:type="spellEnd"/>
            <w:r w:rsidR="008B3740" w:rsidRPr="0021010E">
              <w:rPr>
                <w:rFonts w:ascii="Times New Roman" w:hAnsi="Times New Roman" w:cs="Times New Roman"/>
                <w:color w:val="000000" w:themeColor="text1"/>
                <w:lang w:val="ro-RO"/>
              </w:rPr>
              <w:t>)</w:t>
            </w:r>
            <w:r w:rsidR="00335D8A" w:rsidRPr="0021010E">
              <w:rPr>
                <w:rFonts w:ascii="Times New Roman" w:hAnsi="Times New Roman" w:cs="Times New Roman"/>
                <w:lang w:val="ro-RO"/>
              </w:rPr>
              <w:t xml:space="preserve">–2,5-5 ml în 2 prize </w:t>
            </w:r>
            <w:r w:rsidR="00335D8A" w:rsidRPr="0021010E">
              <w:rPr>
                <w:rFonts w:ascii="Times New Roman" w:hAnsi="Times New Roman" w:cs="Times New Roman"/>
                <w:i/>
                <w:iCs/>
                <w:lang w:val="ro-RO"/>
              </w:rPr>
              <w:t>per</w:t>
            </w:r>
            <w:r w:rsidR="00D2406A">
              <w:rPr>
                <w:rFonts w:ascii="Times New Roman" w:hAnsi="Times New Roman" w:cs="Times New Roman"/>
                <w:i/>
                <w:iCs/>
                <w:lang w:val="ro-RO"/>
              </w:rPr>
              <w:t xml:space="preserve"> </w:t>
            </w:r>
            <w:r w:rsidR="00335D8A" w:rsidRPr="0021010E">
              <w:rPr>
                <w:rFonts w:ascii="Times New Roman" w:hAnsi="Times New Roman" w:cs="Times New Roman"/>
                <w:i/>
                <w:iCs/>
                <w:lang w:val="ro-RO"/>
              </w:rPr>
              <w:t xml:space="preserve">s, </w:t>
            </w:r>
            <w:r w:rsidR="00335D8A" w:rsidRPr="0021010E">
              <w:rPr>
                <w:rFonts w:ascii="Times New Roman" w:hAnsi="Times New Roman" w:cs="Times New Roman"/>
                <w:lang w:val="ro-RO"/>
              </w:rPr>
              <w:t>în mediu–7 zile.</w:t>
            </w:r>
          </w:p>
          <w:p w:rsidR="009D56CB" w:rsidRPr="0021010E" w:rsidRDefault="00690E79" w:rsidP="00690E79">
            <w:pPr>
              <w:pStyle w:val="ac"/>
              <w:numPr>
                <w:ilvl w:val="0"/>
                <w:numId w:val="39"/>
              </w:numPr>
              <w:ind w:left="0"/>
              <w:jc w:val="both"/>
              <w:rPr>
                <w:rFonts w:ascii="Times New Roman" w:hAnsi="Times New Roman" w:cs="Times New Roman"/>
                <w:lang w:val="ro-RO"/>
              </w:rPr>
            </w:pPr>
            <w:r w:rsidRPr="0021010E">
              <w:rPr>
                <w:rFonts w:ascii="Times New Roman" w:hAnsi="Times New Roman" w:cs="Times New Roman"/>
                <w:lang w:val="ro-RO"/>
              </w:rPr>
              <w:t xml:space="preserve"> </w:t>
            </w:r>
            <w:r w:rsidRPr="0021010E">
              <w:rPr>
                <w:rFonts w:ascii="Symbol" w:hAnsi="Symbol" w:cs="Symbol"/>
                <w:lang w:val="ro-RO"/>
              </w:rPr>
              <w:t></w:t>
            </w:r>
            <w:r w:rsidRPr="0021010E">
              <w:rPr>
                <w:rFonts w:ascii="Symbol" w:hAnsi="Symbol" w:cs="Symbol"/>
                <w:lang w:val="ro-RO"/>
              </w:rPr>
              <w:t></w:t>
            </w:r>
            <w:r w:rsidRPr="0021010E">
              <w:rPr>
                <w:rFonts w:ascii="Times New Roman" w:hAnsi="Times New Roman" w:cs="Times New Roman"/>
                <w:lang w:val="ro-RO"/>
              </w:rPr>
              <w:t xml:space="preserve"> </w:t>
            </w:r>
            <w:r w:rsidR="007F6182" w:rsidRPr="0021010E">
              <w:rPr>
                <w:rFonts w:ascii="Times New Roman" w:hAnsi="Times New Roman" w:cs="Times New Roman"/>
                <w:lang w:val="ro-RO"/>
              </w:rPr>
              <w:t xml:space="preserve"> </w:t>
            </w:r>
            <w:r w:rsidR="009D56CB" w:rsidRPr="0021010E">
              <w:rPr>
                <w:rFonts w:ascii="Times New Roman" w:hAnsi="Times New Roman" w:cs="Times New Roman"/>
                <w:lang w:val="ro-RO"/>
              </w:rPr>
              <w:t xml:space="preserve">Preparate antipiretice: </w:t>
            </w:r>
            <w:r w:rsidR="007F6182" w:rsidRPr="0021010E">
              <w:rPr>
                <w:rFonts w:ascii="Times New Roman" w:hAnsi="Times New Roman" w:cs="Times New Roman"/>
                <w:lang w:val="ro-RO"/>
              </w:rPr>
              <w:t xml:space="preserve"> </w:t>
            </w:r>
            <w:proofErr w:type="spellStart"/>
            <w:r w:rsidR="009D56CB" w:rsidRPr="0021010E">
              <w:rPr>
                <w:rFonts w:ascii="Times New Roman" w:hAnsi="Times New Roman" w:cs="Times New Roman"/>
                <w:lang w:val="ro-RO"/>
              </w:rPr>
              <w:t>Paracetamol</w:t>
            </w:r>
            <w:r w:rsidR="004B17ED" w:rsidRPr="0021010E">
              <w:rPr>
                <w:rFonts w:ascii="Times New Roman" w:hAnsi="Times New Roman" w:cs="Times New Roman"/>
                <w:lang w:val="ro-RO"/>
              </w:rPr>
              <w:t>um</w:t>
            </w:r>
            <w:proofErr w:type="spellEnd"/>
            <w:r w:rsidR="009D56CB" w:rsidRPr="0021010E">
              <w:rPr>
                <w:rFonts w:ascii="Times New Roman" w:hAnsi="Times New Roman" w:cs="Times New Roman"/>
                <w:lang w:val="ro-RO"/>
              </w:rPr>
              <w:t xml:space="preserve"> – doza maximă 25 mg/kg, apoi 12,5 mg/kg fiecare 6 ore 2-3 zile</w:t>
            </w:r>
            <w:r w:rsidR="00365BE8" w:rsidRPr="0021010E">
              <w:rPr>
                <w:rFonts w:ascii="Times New Roman" w:hAnsi="Times New Roman" w:cs="Times New Roman"/>
                <w:lang w:val="ro-RO"/>
              </w:rPr>
              <w:t>;</w:t>
            </w:r>
          </w:p>
          <w:p w:rsidR="00E91706" w:rsidRPr="0021010E" w:rsidRDefault="009D56CB" w:rsidP="007F6182">
            <w:pPr>
              <w:ind w:left="284" w:hanging="284"/>
              <w:rPr>
                <w:rFonts w:ascii="Times New Roman" w:hAnsi="Times New Roman" w:cs="Times New Roman"/>
                <w:color w:val="000000" w:themeColor="text1"/>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 xml:space="preserve">Preparate antihistaminice: </w:t>
            </w:r>
            <w:proofErr w:type="spellStart"/>
            <w:r w:rsidR="008A0947" w:rsidRPr="0021010E">
              <w:rPr>
                <w:rFonts w:ascii="Times New Roman" w:hAnsi="Times New Roman" w:cs="Times New Roman"/>
                <w:color w:val="000000" w:themeColor="text1"/>
                <w:lang w:val="ro-RO"/>
              </w:rPr>
              <w:t>Diphenhydraminum</w:t>
            </w:r>
            <w:proofErr w:type="spellEnd"/>
            <w:r w:rsidRPr="0021010E">
              <w:rPr>
                <w:rFonts w:ascii="Times New Roman" w:hAnsi="Times New Roman" w:cs="Times New Roman"/>
                <w:lang w:val="ro-RO"/>
              </w:rPr>
              <w:t xml:space="preserve"> – 5 mg/kg/ 24 ore, </w:t>
            </w:r>
            <w:r w:rsidRPr="0021010E">
              <w:rPr>
                <w:rFonts w:ascii="Times New Roman" w:hAnsi="Times New Roman" w:cs="Times New Roman"/>
                <w:i/>
                <w:lang w:val="ro-RO"/>
              </w:rPr>
              <w:t>per os</w:t>
            </w:r>
            <w:r w:rsidRPr="0021010E">
              <w:rPr>
                <w:rFonts w:ascii="Times New Roman" w:hAnsi="Times New Roman" w:cs="Times New Roman"/>
                <w:lang w:val="ro-RO"/>
              </w:rPr>
              <w:t xml:space="preserve">, sau </w:t>
            </w:r>
            <w:proofErr w:type="spellStart"/>
            <w:r w:rsidRPr="0021010E">
              <w:rPr>
                <w:rFonts w:ascii="Times New Roman" w:hAnsi="Times New Roman" w:cs="Times New Roman"/>
                <w:lang w:val="ro-RO"/>
              </w:rPr>
              <w:t>i.m</w:t>
            </w:r>
            <w:proofErr w:type="spellEnd"/>
            <w:r w:rsidRPr="0021010E">
              <w:rPr>
                <w:rFonts w:ascii="Times New Roman" w:hAnsi="Times New Roman" w:cs="Times New Roman"/>
                <w:lang w:val="ro-RO"/>
              </w:rPr>
              <w:t xml:space="preserve">, </w:t>
            </w:r>
            <w:r w:rsidRPr="0021010E">
              <w:rPr>
                <w:rFonts w:ascii="Times New Roman" w:hAnsi="Times New Roman" w:cs="Times New Roman"/>
                <w:i/>
                <w:lang w:val="ro-RO"/>
              </w:rPr>
              <w:t xml:space="preserve">sau </w:t>
            </w:r>
            <w:proofErr w:type="spellStart"/>
            <w:r w:rsidRPr="0021010E">
              <w:rPr>
                <w:rFonts w:ascii="Times New Roman" w:hAnsi="Times New Roman" w:cs="Times New Roman"/>
                <w:lang w:val="ro-RO"/>
              </w:rPr>
              <w:t>C</w:t>
            </w:r>
            <w:r w:rsidR="00A70195" w:rsidRPr="0021010E">
              <w:rPr>
                <w:rFonts w:ascii="Times New Roman" w:hAnsi="Times New Roman" w:cs="Times New Roman"/>
                <w:lang w:val="ro-RO"/>
              </w:rPr>
              <w:t>hloropy</w:t>
            </w:r>
            <w:r w:rsidR="002F0364" w:rsidRPr="0021010E">
              <w:rPr>
                <w:rFonts w:ascii="Times New Roman" w:hAnsi="Times New Roman" w:cs="Times New Roman"/>
                <w:lang w:val="ro-RO"/>
              </w:rPr>
              <w:t>raminum</w:t>
            </w:r>
            <w:proofErr w:type="spellEnd"/>
            <w:r w:rsidRPr="0021010E">
              <w:rPr>
                <w:rFonts w:ascii="Times New Roman" w:hAnsi="Times New Roman" w:cs="Times New Roman"/>
                <w:lang w:val="ro-RO"/>
              </w:rPr>
              <w:t xml:space="preserve"> – 0,025 o dată pe zi, </w:t>
            </w:r>
            <w:r w:rsidRPr="0021010E">
              <w:rPr>
                <w:rFonts w:ascii="Times New Roman" w:hAnsi="Times New Roman" w:cs="Times New Roman"/>
                <w:i/>
                <w:lang w:val="ro-RO"/>
              </w:rPr>
              <w:t>per os,sau</w:t>
            </w:r>
            <w:r w:rsidRPr="0021010E">
              <w:rPr>
                <w:rFonts w:ascii="Times New Roman" w:hAnsi="Times New Roman" w:cs="Times New Roman"/>
                <w:lang w:val="ro-RO"/>
              </w:rPr>
              <w:t xml:space="preserve"> Sol. </w:t>
            </w:r>
            <w:proofErr w:type="spellStart"/>
            <w:r w:rsidR="00E91706" w:rsidRPr="0021010E">
              <w:rPr>
                <w:rFonts w:ascii="Times New Roman" w:hAnsi="Times New Roman" w:cs="Times New Roman"/>
                <w:color w:val="000000" w:themeColor="text1"/>
                <w:lang w:val="ro-RO"/>
              </w:rPr>
              <w:t>Chloropyraminum</w:t>
            </w:r>
            <w:proofErr w:type="spellEnd"/>
          </w:p>
          <w:p w:rsidR="009D56CB" w:rsidRPr="0021010E" w:rsidRDefault="009D56CB" w:rsidP="007F6182">
            <w:pPr>
              <w:spacing w:line="276" w:lineRule="auto"/>
              <w:ind w:left="284" w:hanging="284"/>
              <w:jc w:val="both"/>
              <w:rPr>
                <w:rFonts w:ascii="Times New Roman" w:hAnsi="Times New Roman" w:cs="Times New Roman"/>
                <w:lang w:val="ro-RO"/>
              </w:rPr>
            </w:pPr>
            <w:r w:rsidRPr="0021010E">
              <w:rPr>
                <w:rFonts w:ascii="Times New Roman" w:hAnsi="Times New Roman" w:cs="Times New Roman"/>
                <w:lang w:val="ro-RO"/>
              </w:rPr>
              <w:t xml:space="preserve"> – 2% 1 ml o dată pe zi, </w:t>
            </w:r>
            <w:proofErr w:type="spellStart"/>
            <w:r w:rsidRPr="0021010E">
              <w:rPr>
                <w:rFonts w:ascii="Times New Roman" w:hAnsi="Times New Roman" w:cs="Times New Roman"/>
                <w:lang w:val="ro-RO"/>
              </w:rPr>
              <w:t>i.m</w:t>
            </w:r>
            <w:proofErr w:type="spellEnd"/>
            <w:r w:rsidRPr="0021010E">
              <w:rPr>
                <w:rFonts w:ascii="Times New Roman" w:hAnsi="Times New Roman" w:cs="Times New Roman"/>
                <w:lang w:val="ro-RO"/>
              </w:rPr>
              <w:t xml:space="preserve">., </w:t>
            </w:r>
            <w:r w:rsidRPr="0021010E">
              <w:rPr>
                <w:rFonts w:ascii="Times New Roman" w:hAnsi="Times New Roman" w:cs="Times New Roman"/>
                <w:i/>
                <w:lang w:val="ro-RO"/>
              </w:rPr>
              <w:t xml:space="preserve">sau </w:t>
            </w:r>
            <w:proofErr w:type="spellStart"/>
            <w:r w:rsidRPr="0021010E">
              <w:rPr>
                <w:rFonts w:ascii="Times New Roman" w:hAnsi="Times New Roman" w:cs="Times New Roman"/>
                <w:lang w:val="ro-RO"/>
              </w:rPr>
              <w:t>Clemastin</w:t>
            </w:r>
            <w:r w:rsidR="00E91706" w:rsidRPr="0021010E">
              <w:rPr>
                <w:rFonts w:ascii="Times New Roman" w:hAnsi="Times New Roman" w:cs="Times New Roman"/>
                <w:lang w:val="ro-RO"/>
              </w:rPr>
              <w:t>um</w:t>
            </w:r>
            <w:proofErr w:type="spellEnd"/>
            <w:r w:rsidRPr="0021010E">
              <w:rPr>
                <w:rFonts w:ascii="Times New Roman" w:hAnsi="Times New Roman" w:cs="Times New Roman"/>
                <w:lang w:val="ro-RO"/>
              </w:rPr>
              <w:t>–1mg de 2 ori pe zi,</w:t>
            </w:r>
            <w:r w:rsidRPr="0021010E">
              <w:rPr>
                <w:rFonts w:ascii="Times New Roman" w:hAnsi="Times New Roman" w:cs="Times New Roman"/>
                <w:i/>
                <w:lang w:val="ro-RO"/>
              </w:rPr>
              <w:t xml:space="preserve"> per os</w:t>
            </w:r>
            <w:r w:rsidR="00690E79" w:rsidRPr="0021010E">
              <w:rPr>
                <w:rFonts w:ascii="Times New Roman" w:hAnsi="Times New Roman" w:cs="Times New Roman"/>
                <w:i/>
                <w:lang w:val="ro-RO"/>
              </w:rPr>
              <w:t xml:space="preserve"> </w:t>
            </w:r>
            <w:r w:rsidRPr="0021010E">
              <w:rPr>
                <w:rFonts w:ascii="Times New Roman" w:hAnsi="Times New Roman" w:cs="Times New Roman"/>
                <w:i/>
                <w:lang w:val="ro-RO"/>
              </w:rPr>
              <w:t>sau</w:t>
            </w:r>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Clemastin</w:t>
            </w:r>
            <w:r w:rsidR="00E91706" w:rsidRPr="0021010E">
              <w:rPr>
                <w:rFonts w:ascii="Times New Roman" w:hAnsi="Times New Roman" w:cs="Times New Roman"/>
                <w:lang w:val="ro-RO"/>
              </w:rPr>
              <w:t>um</w:t>
            </w:r>
            <w:proofErr w:type="spellEnd"/>
            <w:r w:rsidRPr="0021010E">
              <w:rPr>
                <w:rFonts w:ascii="Times New Roman" w:hAnsi="Times New Roman" w:cs="Times New Roman"/>
                <w:lang w:val="ro-RO"/>
              </w:rPr>
              <w:t xml:space="preserve"> 2mg–2,0 ml o dată pe zi, </w:t>
            </w:r>
            <w:proofErr w:type="spellStart"/>
            <w:r w:rsidRPr="0021010E">
              <w:rPr>
                <w:rFonts w:ascii="Times New Roman" w:hAnsi="Times New Roman" w:cs="Times New Roman"/>
                <w:lang w:val="ro-RO"/>
              </w:rPr>
              <w:t>i.m</w:t>
            </w:r>
            <w:proofErr w:type="spellEnd"/>
            <w:r w:rsidRPr="0021010E">
              <w:rPr>
                <w:rFonts w:ascii="Times New Roman" w:hAnsi="Times New Roman" w:cs="Times New Roman"/>
                <w:lang w:val="ro-RO"/>
              </w:rPr>
              <w:t>–3-5 zile</w:t>
            </w:r>
            <w:r w:rsidR="00365BE8" w:rsidRPr="0021010E">
              <w:rPr>
                <w:rFonts w:ascii="Times New Roman" w:hAnsi="Times New Roman" w:cs="Times New Roman"/>
                <w:lang w:val="ro-RO"/>
              </w:rPr>
              <w:t>;</w:t>
            </w:r>
          </w:p>
          <w:p w:rsidR="009D56CB" w:rsidRPr="0021010E" w:rsidRDefault="009D56CB" w:rsidP="005679B3">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002F0364" w:rsidRPr="0021010E">
              <w:rPr>
                <w:rFonts w:ascii="Times New Roman" w:hAnsi="Times New Roman" w:cs="Times New Roman"/>
                <w:lang w:val="ro-RO"/>
              </w:rPr>
              <w:t>Tratament local: pansamente</w:t>
            </w:r>
            <w:r w:rsidR="00365BE8" w:rsidRPr="0021010E">
              <w:rPr>
                <w:rFonts w:ascii="Times New Roman" w:hAnsi="Times New Roman" w:cs="Times New Roman"/>
                <w:lang w:val="ro-RO"/>
              </w:rPr>
              <w:t>;</w:t>
            </w:r>
          </w:p>
          <w:p w:rsidR="00224263" w:rsidRPr="0021010E" w:rsidRDefault="009D56CB" w:rsidP="00224263">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00B63E4A" w:rsidRPr="0021010E">
              <w:rPr>
                <w:rFonts w:ascii="Times New Roman" w:hAnsi="Times New Roman" w:cs="Times New Roman"/>
                <w:lang w:val="ro-RO"/>
              </w:rPr>
              <w:t>Terapie antioxidantă:</w:t>
            </w:r>
            <w:r w:rsidR="004168FE" w:rsidRPr="0021010E">
              <w:rPr>
                <w:rFonts w:ascii="Times New Roman" w:hAnsi="Times New Roman" w:cs="Times New Roman"/>
                <w:lang w:val="ro-RO"/>
              </w:rPr>
              <w:t xml:space="preserve"> (</w:t>
            </w:r>
            <w:proofErr w:type="spellStart"/>
            <w:r w:rsidR="004168FE" w:rsidRPr="0021010E">
              <w:rPr>
                <w:rFonts w:ascii="Times New Roman" w:hAnsi="Times New Roman" w:cs="Times New Roman"/>
                <w:lang w:val="ro-RO"/>
              </w:rPr>
              <w:t>Retinol</w:t>
            </w:r>
            <w:r w:rsidR="00E91706" w:rsidRPr="0021010E">
              <w:rPr>
                <w:rFonts w:ascii="Times New Roman" w:hAnsi="Times New Roman" w:cs="Times New Roman"/>
                <w:lang w:val="ro-RO"/>
              </w:rPr>
              <w:t>um</w:t>
            </w:r>
            <w:proofErr w:type="spellEnd"/>
            <w:r w:rsidR="004168FE" w:rsidRPr="0021010E">
              <w:rPr>
                <w:rFonts w:ascii="Times New Roman" w:hAnsi="Times New Roman" w:cs="Times New Roman"/>
                <w:lang w:val="ro-RO"/>
              </w:rPr>
              <w:t xml:space="preserve">, </w:t>
            </w:r>
            <w:proofErr w:type="spellStart"/>
            <w:r w:rsidR="00E91706" w:rsidRPr="0021010E">
              <w:rPr>
                <w:rFonts w:ascii="Times New Roman" w:hAnsi="Times New Roman" w:cs="Times New Roman"/>
                <w:color w:val="000000" w:themeColor="text1"/>
                <w:lang w:val="ro-RO"/>
              </w:rPr>
              <w:t>Thiamini</w:t>
            </w:r>
            <w:proofErr w:type="spellEnd"/>
            <w:r w:rsidR="00E91706" w:rsidRPr="0021010E">
              <w:rPr>
                <w:rFonts w:ascii="Times New Roman" w:hAnsi="Times New Roman" w:cs="Times New Roman"/>
                <w:color w:val="000000" w:themeColor="text1"/>
                <w:lang w:val="ro-RO"/>
              </w:rPr>
              <w:t xml:space="preserve"> </w:t>
            </w:r>
            <w:proofErr w:type="spellStart"/>
            <w:r w:rsidR="00E91706" w:rsidRPr="0021010E">
              <w:rPr>
                <w:rFonts w:ascii="Times New Roman" w:hAnsi="Times New Roman" w:cs="Times New Roman"/>
                <w:color w:val="000000" w:themeColor="text1"/>
                <w:lang w:val="ro-RO"/>
              </w:rPr>
              <w:t>hydrochloridum</w:t>
            </w:r>
            <w:proofErr w:type="spellEnd"/>
            <w:r w:rsidR="004168FE" w:rsidRPr="0021010E">
              <w:rPr>
                <w:rFonts w:ascii="Times New Roman" w:hAnsi="Times New Roman" w:cs="Times New Roman"/>
                <w:lang w:val="ro-RO"/>
              </w:rPr>
              <w:t xml:space="preserve">, </w:t>
            </w:r>
            <w:proofErr w:type="spellStart"/>
            <w:r w:rsidR="008F213A" w:rsidRPr="0021010E">
              <w:rPr>
                <w:rFonts w:ascii="Times New Roman" w:hAnsi="Times New Roman" w:cs="Times New Roman"/>
                <w:lang w:val="ro-RO"/>
              </w:rPr>
              <w:t>Riboflavinum</w:t>
            </w:r>
            <w:proofErr w:type="spellEnd"/>
            <w:r w:rsidR="008F213A" w:rsidRPr="0021010E">
              <w:rPr>
                <w:rFonts w:ascii="Times New Roman" w:hAnsi="Times New Roman" w:cs="Times New Roman"/>
                <w:lang w:val="ro-RO"/>
              </w:rPr>
              <w:t>*</w:t>
            </w:r>
            <w:r w:rsidR="004168FE" w:rsidRPr="0021010E">
              <w:rPr>
                <w:rFonts w:ascii="Times New Roman" w:hAnsi="Times New Roman" w:cs="Times New Roman"/>
                <w:lang w:val="ro-RO"/>
              </w:rPr>
              <w:t>,</w:t>
            </w:r>
            <w:proofErr w:type="spellStart"/>
            <w:r w:rsidR="00291D6C" w:rsidRPr="0021010E">
              <w:rPr>
                <w:rFonts w:ascii="Times New Roman" w:hAnsi="Times New Roman" w:cs="Times New Roman"/>
                <w:color w:val="000000" w:themeColor="text1"/>
                <w:lang w:val="ro-RO"/>
              </w:rPr>
              <w:t>Pyridoxinum</w:t>
            </w:r>
            <w:proofErr w:type="spellEnd"/>
            <w:r w:rsidR="004168FE" w:rsidRPr="0021010E">
              <w:rPr>
                <w:rFonts w:ascii="Times New Roman" w:hAnsi="Times New Roman" w:cs="Times New Roman"/>
                <w:lang w:val="ro-RO"/>
              </w:rPr>
              <w:t xml:space="preserve">, </w:t>
            </w:r>
            <w:proofErr w:type="spellStart"/>
            <w:r w:rsidR="00291D6C" w:rsidRPr="0021010E">
              <w:rPr>
                <w:rFonts w:ascii="Times New Roman" w:hAnsi="Times New Roman" w:cs="Times New Roman"/>
                <w:color w:val="000000" w:themeColor="text1"/>
                <w:lang w:val="ro-RO"/>
              </w:rPr>
              <w:t>Cyanocobalaminum</w:t>
            </w:r>
            <w:proofErr w:type="spellEnd"/>
            <w:r w:rsidR="00224263" w:rsidRPr="0021010E">
              <w:rPr>
                <w:rFonts w:ascii="Times New Roman" w:hAnsi="Times New Roman" w:cs="Times New Roman"/>
                <w:lang w:val="ro-RO"/>
              </w:rPr>
              <w:t xml:space="preserve">) şi </w:t>
            </w:r>
            <w:proofErr w:type="spellStart"/>
            <w:r w:rsidR="00224263" w:rsidRPr="0021010E">
              <w:rPr>
                <w:rFonts w:ascii="Times New Roman" w:hAnsi="Times New Roman" w:cs="Times New Roman"/>
                <w:lang w:val="ro-RO"/>
              </w:rPr>
              <w:t>polivitamie</w:t>
            </w:r>
            <w:proofErr w:type="spellEnd"/>
            <w:r w:rsidR="002F0364" w:rsidRPr="0021010E">
              <w:rPr>
                <w:rFonts w:ascii="Times New Roman" w:hAnsi="Times New Roman" w:cs="Times New Roman"/>
                <w:lang w:val="ro-RO"/>
              </w:rPr>
              <w:t xml:space="preserve">, </w:t>
            </w:r>
            <w:proofErr w:type="spellStart"/>
            <w:r w:rsidR="002F0364" w:rsidRPr="0021010E">
              <w:rPr>
                <w:rFonts w:ascii="Times New Roman" w:hAnsi="Times New Roman" w:cs="Times New Roman"/>
                <w:lang w:val="ro-RO"/>
              </w:rPr>
              <w:t>Dializat</w:t>
            </w:r>
            <w:proofErr w:type="spellEnd"/>
            <w:r w:rsidR="002F0364" w:rsidRPr="0021010E">
              <w:rPr>
                <w:rFonts w:ascii="Times New Roman" w:hAnsi="Times New Roman" w:cs="Times New Roman"/>
                <w:lang w:val="ro-RO"/>
              </w:rPr>
              <w:t xml:space="preserve"> deproteinizat din sânge de viţel;</w:t>
            </w:r>
          </w:p>
          <w:p w:rsidR="009D56CB" w:rsidRPr="0021010E" w:rsidRDefault="00224263" w:rsidP="00224263">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w:t>
            </w:r>
            <w:r w:rsidRPr="0021010E">
              <w:rPr>
                <w:rFonts w:ascii="Symbol" w:hAnsi="Symbol" w:cs="Symbol"/>
                <w:lang w:val="ro-RO"/>
              </w:rPr>
              <w:t></w:t>
            </w:r>
            <w:r w:rsidRPr="0021010E">
              <w:rPr>
                <w:rFonts w:ascii="Symbol" w:hAnsi="Symbol" w:cs="Symbol"/>
                <w:lang w:val="ro-RO"/>
              </w:rPr>
              <w:t></w:t>
            </w:r>
            <w:r w:rsidRPr="0021010E">
              <w:rPr>
                <w:rFonts w:ascii="Symbol" w:hAnsi="Symbol" w:cs="Symbol"/>
                <w:lang w:val="ro-RO"/>
              </w:rPr>
              <w:t></w:t>
            </w:r>
            <w:r w:rsidRPr="0021010E">
              <w:rPr>
                <w:rFonts w:ascii="Times New Roman" w:hAnsi="Times New Roman" w:cs="Times New Roman"/>
                <w:lang w:val="ro-RO"/>
              </w:rPr>
              <w:t>St</w:t>
            </w:r>
            <w:r w:rsidR="004168FE" w:rsidRPr="0021010E">
              <w:rPr>
                <w:rFonts w:ascii="Times New Roman" w:hAnsi="Times New Roman" w:cs="Times New Roman"/>
                <w:lang w:val="ro-RO"/>
              </w:rPr>
              <w:t>imulatori ai metabolismului</w:t>
            </w:r>
            <w:r w:rsidR="002F0364" w:rsidRPr="0021010E">
              <w:rPr>
                <w:rFonts w:ascii="Times New Roman" w:hAnsi="Times New Roman" w:cs="Times New Roman"/>
                <w:lang w:val="ro-RO"/>
              </w:rPr>
              <w:t xml:space="preserve">: </w:t>
            </w:r>
            <w:proofErr w:type="spellStart"/>
            <w:r w:rsidR="008F213A" w:rsidRPr="0021010E">
              <w:rPr>
                <w:rFonts w:ascii="Times New Roman" w:hAnsi="Times New Roman" w:cs="Times New Roman"/>
                <w:lang w:val="ro-RO"/>
              </w:rPr>
              <w:t>Spleninum</w:t>
            </w:r>
            <w:proofErr w:type="spellEnd"/>
            <w:r w:rsidR="00012291" w:rsidRPr="0021010E">
              <w:rPr>
                <w:rFonts w:ascii="Times New Roman" w:hAnsi="Times New Roman" w:cs="Times New Roman"/>
                <w:lang w:val="ro-RO"/>
              </w:rPr>
              <w:t>*</w:t>
            </w:r>
            <w:r w:rsidR="002F0364" w:rsidRPr="0021010E">
              <w:rPr>
                <w:rFonts w:ascii="Times New Roman" w:hAnsi="Times New Roman" w:cs="Times New Roman"/>
                <w:lang w:val="ro-RO"/>
              </w:rPr>
              <w:t xml:space="preserve"> etc.</w:t>
            </w:r>
            <w:r w:rsidR="004168FE" w:rsidRPr="0021010E">
              <w:rPr>
                <w:rFonts w:ascii="Times New Roman" w:hAnsi="Times New Roman" w:cs="Times New Roman"/>
                <w:lang w:val="ro-RO"/>
              </w:rPr>
              <w:t xml:space="preserve"> ce îmbunătăţesc rezultatele tratamentului.</w:t>
            </w:r>
          </w:p>
        </w:tc>
      </w:tr>
    </w:tbl>
    <w:p w:rsidR="009D56CB" w:rsidRPr="0021010E" w:rsidRDefault="009D56CB" w:rsidP="005679B3">
      <w:pPr>
        <w:jc w:val="both"/>
        <w:rPr>
          <w:rFonts w:ascii="Times New Roman" w:hAnsi="Times New Roman" w:cs="Times New Roman"/>
          <w:color w:val="000000"/>
          <w:lang w:val="ro-RO"/>
        </w:rPr>
      </w:pPr>
    </w:p>
    <w:tbl>
      <w:tblPr>
        <w:tblW w:w="11058" w:type="dxa"/>
        <w:tblInd w:w="-885" w:type="dxa"/>
        <w:tblBorders>
          <w:top w:val="single" w:sz="4" w:space="0" w:color="auto"/>
          <w:left w:val="single" w:sz="4" w:space="0" w:color="auto"/>
          <w:bottom w:val="single" w:sz="4" w:space="0" w:color="auto"/>
          <w:right w:val="single" w:sz="4" w:space="0" w:color="auto"/>
        </w:tblBorders>
        <w:tblLayout w:type="fixed"/>
        <w:tblLook w:val="0000"/>
      </w:tblPr>
      <w:tblGrid>
        <w:gridCol w:w="11058"/>
      </w:tblGrid>
      <w:tr w:rsidR="009D56CB" w:rsidRPr="0021010E" w:rsidTr="00D2406A">
        <w:tc>
          <w:tcPr>
            <w:tcW w:w="11058" w:type="dxa"/>
            <w:tcBorders>
              <w:top w:val="single" w:sz="4" w:space="0" w:color="auto"/>
              <w:bottom w:val="single" w:sz="4" w:space="0" w:color="auto"/>
            </w:tcBorders>
          </w:tcPr>
          <w:p w:rsidR="009D56CB" w:rsidRPr="0021010E" w:rsidRDefault="00E8163F" w:rsidP="005679B3">
            <w:pPr>
              <w:jc w:val="both"/>
              <w:rPr>
                <w:rFonts w:ascii="Times New Roman" w:hAnsi="Times New Roman" w:cs="Times New Roman"/>
                <w:b/>
                <w:bCs/>
                <w:lang w:val="ro-RO"/>
              </w:rPr>
            </w:pPr>
            <w:r w:rsidRPr="0021010E">
              <w:rPr>
                <w:rFonts w:ascii="Times New Roman" w:hAnsi="Times New Roman" w:cs="Times New Roman"/>
                <w:b/>
                <w:bCs/>
                <w:lang w:val="ro-RO"/>
              </w:rPr>
              <w:t>Caseta 17</w:t>
            </w:r>
            <w:r w:rsidR="009D56CB" w:rsidRPr="0021010E">
              <w:rPr>
                <w:rFonts w:ascii="Times New Roman" w:hAnsi="Times New Roman" w:cs="Times New Roman"/>
                <w:b/>
                <w:bCs/>
                <w:lang w:val="ro-RO"/>
              </w:rPr>
              <w:t xml:space="preserve">. </w:t>
            </w:r>
            <w:r w:rsidR="009D56CB" w:rsidRPr="0021010E">
              <w:rPr>
                <w:rFonts w:ascii="Times New Roman" w:hAnsi="Times New Roman" w:cs="Times New Roman"/>
                <w:b/>
                <w:bCs/>
                <w:i/>
                <w:iCs/>
                <w:lang w:val="ro-RO"/>
              </w:rPr>
              <w:t>Criterii de externare</w:t>
            </w:r>
          </w:p>
          <w:p w:rsidR="009D56CB" w:rsidRPr="0021010E" w:rsidRDefault="009D56CB" w:rsidP="005679B3">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Normalizarea stării generale</w:t>
            </w:r>
            <w:r w:rsidR="00224263" w:rsidRPr="0021010E">
              <w:rPr>
                <w:rFonts w:ascii="Times New Roman" w:hAnsi="Times New Roman" w:cs="Times New Roman"/>
                <w:lang w:val="ro-RO"/>
              </w:rPr>
              <w:t>;</w:t>
            </w:r>
          </w:p>
          <w:p w:rsidR="009D56CB" w:rsidRPr="0021010E" w:rsidRDefault="009D56CB" w:rsidP="005679B3">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Lipsa febrei</w:t>
            </w:r>
            <w:r w:rsidR="00224263" w:rsidRPr="0021010E">
              <w:rPr>
                <w:rFonts w:ascii="Times New Roman" w:hAnsi="Times New Roman" w:cs="Times New Roman"/>
                <w:lang w:val="ro-RO"/>
              </w:rPr>
              <w:t>;</w:t>
            </w:r>
          </w:p>
          <w:p w:rsidR="00224263" w:rsidRPr="0021010E" w:rsidRDefault="00224263" w:rsidP="00224263">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Restabilirea diurezei normale;</w:t>
            </w:r>
          </w:p>
          <w:p w:rsidR="009D56CB" w:rsidRPr="0021010E" w:rsidRDefault="009D56CB" w:rsidP="005679B3">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Lipsa complicaţiilor postoperatorii.</w:t>
            </w:r>
          </w:p>
        </w:tc>
      </w:tr>
    </w:tbl>
    <w:p w:rsidR="009D56CB" w:rsidRPr="0021010E" w:rsidRDefault="009D56CB" w:rsidP="00D2406A">
      <w:pPr>
        <w:pStyle w:val="4"/>
        <w:keepNext/>
        <w:spacing w:before="240"/>
        <w:jc w:val="both"/>
        <w:rPr>
          <w:rFonts w:ascii="Times New Roman" w:hAnsi="Times New Roman" w:cs="Times New Roman"/>
          <w:b/>
          <w:bCs/>
          <w:i/>
          <w:iCs/>
          <w:sz w:val="28"/>
          <w:szCs w:val="28"/>
          <w:lang w:val="ro-RO"/>
        </w:rPr>
      </w:pPr>
      <w:bookmarkStart w:id="23" w:name="_Toc209946044"/>
      <w:r w:rsidRPr="0021010E">
        <w:rPr>
          <w:b/>
          <w:bCs/>
          <w:i/>
          <w:iCs/>
          <w:sz w:val="28"/>
          <w:szCs w:val="28"/>
          <w:lang w:val="ro-RO"/>
        </w:rPr>
        <w:t>C.2.</w:t>
      </w:r>
      <w:r w:rsidR="005A7567" w:rsidRPr="0021010E">
        <w:rPr>
          <w:b/>
          <w:bCs/>
          <w:i/>
          <w:iCs/>
          <w:sz w:val="28"/>
          <w:szCs w:val="28"/>
          <w:lang w:val="ro-RO"/>
        </w:rPr>
        <w:t>4</w:t>
      </w:r>
      <w:r w:rsidRPr="0021010E">
        <w:rPr>
          <w:b/>
          <w:bCs/>
          <w:i/>
          <w:iCs/>
          <w:sz w:val="28"/>
          <w:szCs w:val="28"/>
          <w:lang w:val="ro-RO"/>
        </w:rPr>
        <w:t>.7</w:t>
      </w:r>
      <w:r w:rsidRPr="0021010E">
        <w:rPr>
          <w:rFonts w:ascii="Times New Roman" w:hAnsi="Times New Roman" w:cs="Times New Roman"/>
          <w:b/>
          <w:bCs/>
          <w:i/>
          <w:iCs/>
          <w:sz w:val="28"/>
          <w:szCs w:val="28"/>
          <w:lang w:val="ro-RO"/>
        </w:rPr>
        <w:t>. Supravegherea pacienţilor</w:t>
      </w:r>
      <w:bookmarkEnd w:id="23"/>
      <w:r w:rsidR="00224263" w:rsidRPr="0021010E">
        <w:rPr>
          <w:rFonts w:ascii="Times New Roman" w:hAnsi="Times New Roman" w:cs="Times New Roman"/>
          <w:b/>
          <w:bCs/>
          <w:i/>
          <w:iCs/>
          <w:sz w:val="28"/>
          <w:szCs w:val="28"/>
          <w:lang w:val="ro-RO"/>
        </w:rPr>
        <w:t xml:space="preserve"> cu traumatism reno-urinar</w:t>
      </w:r>
      <w:r w:rsidR="00785826" w:rsidRPr="0021010E">
        <w:rPr>
          <w:rFonts w:ascii="Times New Roman" w:hAnsi="Times New Roman" w:cs="Times New Roman"/>
          <w:b/>
          <w:bCs/>
          <w:i/>
          <w:iCs/>
          <w:sz w:val="28"/>
          <w:szCs w:val="28"/>
          <w:lang w:val="ro-RO"/>
        </w:rPr>
        <w:t>, dis</w:t>
      </w:r>
      <w:r w:rsidR="000B21E1">
        <w:rPr>
          <w:rFonts w:ascii="Times New Roman" w:hAnsi="Times New Roman" w:cs="Times New Roman"/>
          <w:b/>
          <w:bCs/>
          <w:i/>
          <w:iCs/>
          <w:sz w:val="28"/>
          <w:szCs w:val="28"/>
          <w:lang w:val="ro-RO"/>
        </w:rPr>
        <w:t>pensa</w:t>
      </w:r>
      <w:r w:rsidR="00163178" w:rsidRPr="0021010E">
        <w:rPr>
          <w:rFonts w:ascii="Times New Roman" w:hAnsi="Times New Roman" w:cs="Times New Roman"/>
          <w:b/>
          <w:bCs/>
          <w:i/>
          <w:iCs/>
          <w:sz w:val="28"/>
          <w:szCs w:val="28"/>
          <w:lang w:val="ro-RO"/>
        </w:rPr>
        <w:t>rizarea</w:t>
      </w:r>
    </w:p>
    <w:tbl>
      <w:tblPr>
        <w:tblW w:w="11058" w:type="dxa"/>
        <w:tblInd w:w="-885" w:type="dxa"/>
        <w:tblBorders>
          <w:top w:val="single" w:sz="4" w:space="0" w:color="auto"/>
          <w:left w:val="single" w:sz="4" w:space="0" w:color="auto"/>
          <w:bottom w:val="single" w:sz="4" w:space="0" w:color="auto"/>
          <w:right w:val="single" w:sz="4" w:space="0" w:color="auto"/>
        </w:tblBorders>
        <w:tblLayout w:type="fixed"/>
        <w:tblLook w:val="0000"/>
      </w:tblPr>
      <w:tblGrid>
        <w:gridCol w:w="11058"/>
      </w:tblGrid>
      <w:tr w:rsidR="009D56CB" w:rsidRPr="0021010E" w:rsidTr="00D2406A">
        <w:tc>
          <w:tcPr>
            <w:tcW w:w="11058" w:type="dxa"/>
            <w:tcBorders>
              <w:top w:val="single" w:sz="4" w:space="0" w:color="auto"/>
              <w:bottom w:val="single" w:sz="4" w:space="0" w:color="auto"/>
            </w:tcBorders>
          </w:tcPr>
          <w:p w:rsidR="009D56CB" w:rsidRPr="0021010E" w:rsidRDefault="00E8163F" w:rsidP="00D2406A">
            <w:pPr>
              <w:jc w:val="both"/>
              <w:rPr>
                <w:rFonts w:ascii="Times New Roman" w:hAnsi="Times New Roman" w:cs="Times New Roman"/>
                <w:b/>
                <w:bCs/>
                <w:lang w:val="ro-RO"/>
              </w:rPr>
            </w:pPr>
            <w:r w:rsidRPr="0021010E">
              <w:rPr>
                <w:rFonts w:ascii="Times New Roman" w:hAnsi="Times New Roman" w:cs="Times New Roman"/>
                <w:b/>
                <w:bCs/>
                <w:lang w:val="ro-RO"/>
              </w:rPr>
              <w:t>Caseta 18</w:t>
            </w:r>
            <w:r w:rsidR="009D56CB" w:rsidRPr="0021010E">
              <w:rPr>
                <w:rFonts w:ascii="Times New Roman" w:hAnsi="Times New Roman" w:cs="Times New Roman"/>
                <w:b/>
                <w:bCs/>
                <w:lang w:val="ro-RO"/>
              </w:rPr>
              <w:t xml:space="preserve">. </w:t>
            </w:r>
            <w:r w:rsidR="009D56CB" w:rsidRPr="0021010E">
              <w:rPr>
                <w:rFonts w:ascii="Times New Roman" w:hAnsi="Times New Roman" w:cs="Times New Roman"/>
                <w:b/>
                <w:bCs/>
                <w:i/>
                <w:iCs/>
                <w:lang w:val="ro-RO"/>
              </w:rPr>
              <w:t xml:space="preserve">Supravegherea pacienţilor cu </w:t>
            </w:r>
            <w:r w:rsidR="007B34C3" w:rsidRPr="0021010E">
              <w:rPr>
                <w:rFonts w:ascii="Times New Roman" w:hAnsi="Times New Roman" w:cs="Times New Roman"/>
                <w:b/>
                <w:bCs/>
                <w:i/>
                <w:iCs/>
                <w:lang w:val="ro-RO"/>
              </w:rPr>
              <w:t xml:space="preserve">traumatism </w:t>
            </w:r>
            <w:r w:rsidR="00224263" w:rsidRPr="0021010E">
              <w:rPr>
                <w:rFonts w:ascii="Times New Roman" w:hAnsi="Times New Roman" w:cs="Times New Roman"/>
                <w:b/>
                <w:bCs/>
                <w:i/>
                <w:iCs/>
                <w:lang w:val="ro-RO"/>
              </w:rPr>
              <w:t xml:space="preserve">al aparatului reno-urinar </w:t>
            </w:r>
          </w:p>
          <w:p w:rsidR="009D56CB" w:rsidRPr="0021010E" w:rsidRDefault="009D56CB" w:rsidP="005679B3">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Controlul urologului peste-o lună;</w:t>
            </w:r>
          </w:p>
          <w:p w:rsidR="009D56CB" w:rsidRPr="0021010E" w:rsidRDefault="009D56CB" w:rsidP="005679B3">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Controlul medicului de familie;</w:t>
            </w:r>
          </w:p>
          <w:p w:rsidR="00302D7D" w:rsidRPr="0021010E" w:rsidRDefault="00302D7D" w:rsidP="005679B3">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Times New Roman" w:hAnsi="Times New Roman" w:cs="Times New Roman"/>
                <w:lang w:val="ro-RO"/>
              </w:rPr>
              <w:t xml:space="preserve">    Monitorizarea Tensiunii arteriale 1 dată în 10 zile;</w:t>
            </w:r>
          </w:p>
          <w:p w:rsidR="009D56CB" w:rsidRPr="0021010E" w:rsidRDefault="009D56CB" w:rsidP="005679B3">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Urocultura 1 dată în lună timp de 3 luni, apoi 1 dată în 3 luni;</w:t>
            </w:r>
          </w:p>
          <w:p w:rsidR="009D56CB" w:rsidRPr="0021010E" w:rsidRDefault="009D56CB" w:rsidP="005679B3">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007B34C3" w:rsidRPr="0021010E">
              <w:rPr>
                <w:rFonts w:ascii="Times New Roman" w:hAnsi="Times New Roman" w:cs="Times New Roman"/>
                <w:lang w:val="ro-RO"/>
              </w:rPr>
              <w:t>Ecografia căilor urinare</w:t>
            </w:r>
            <w:r w:rsidR="0021339F" w:rsidRPr="0021010E">
              <w:rPr>
                <w:rFonts w:ascii="Times New Roman" w:hAnsi="Times New Roman" w:cs="Times New Roman"/>
                <w:lang w:val="ro-RO"/>
              </w:rPr>
              <w:t>, scintigrafia renală dinamică</w:t>
            </w:r>
            <w:r w:rsidRPr="0021010E">
              <w:rPr>
                <w:rFonts w:ascii="Times New Roman" w:hAnsi="Times New Roman" w:cs="Times New Roman"/>
                <w:lang w:val="ro-RO"/>
              </w:rPr>
              <w:t>1 dată în 6 luni;</w:t>
            </w:r>
          </w:p>
          <w:p w:rsidR="00163178" w:rsidRPr="0021010E" w:rsidRDefault="00163178" w:rsidP="00163178">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Scintigrafia renală 1 dată în an;</w:t>
            </w:r>
          </w:p>
          <w:p w:rsidR="009D56CB" w:rsidRPr="0021010E" w:rsidRDefault="009D56CB" w:rsidP="005679B3">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UIV 1 dată în 1-2 ani pentru evaluarea dinamicii creşterii parenchimului renal şi procesului de scleroză</w:t>
            </w:r>
            <w:r w:rsidR="007B34C3" w:rsidRPr="0021010E">
              <w:rPr>
                <w:rFonts w:ascii="Times New Roman" w:hAnsi="Times New Roman" w:cs="Times New Roman"/>
                <w:lang w:val="ro-RO"/>
              </w:rPr>
              <w:t xml:space="preserve"> în leziunea rinichiului suturat</w:t>
            </w:r>
            <w:r w:rsidRPr="0021010E">
              <w:rPr>
                <w:rFonts w:ascii="Times New Roman" w:hAnsi="Times New Roman" w:cs="Times New Roman"/>
                <w:lang w:val="ro-RO"/>
              </w:rPr>
              <w:t>;</w:t>
            </w:r>
          </w:p>
          <w:p w:rsidR="009D56CB" w:rsidRPr="0021010E" w:rsidRDefault="009D56CB" w:rsidP="005679B3">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Testele funcţiei renale – ureea, creatinina sanguină 1 dată în an;</w:t>
            </w:r>
          </w:p>
          <w:p w:rsidR="009D56CB" w:rsidRPr="0021010E" w:rsidRDefault="009D56CB" w:rsidP="005679B3">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Densitatea urinei 1 dată pe an;</w:t>
            </w:r>
          </w:p>
          <w:p w:rsidR="00785826" w:rsidRPr="0021010E" w:rsidRDefault="009D56CB" w:rsidP="00D2406A">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 xml:space="preserve">Examinări ai </w:t>
            </w:r>
            <w:proofErr w:type="spellStart"/>
            <w:r w:rsidRPr="0021010E">
              <w:rPr>
                <w:rFonts w:ascii="Times New Roman" w:hAnsi="Times New Roman" w:cs="Times New Roman"/>
                <w:lang w:val="ro-RO"/>
              </w:rPr>
              <w:t>urodinamicii</w:t>
            </w:r>
            <w:proofErr w:type="spellEnd"/>
            <w:r w:rsidRPr="0021010E">
              <w:rPr>
                <w:rFonts w:ascii="Times New Roman" w:hAnsi="Times New Roman" w:cs="Times New Roman"/>
                <w:lang w:val="ro-RO"/>
              </w:rPr>
              <w:t xml:space="preserve"> – existenţa în anamneză a dereglării </w:t>
            </w:r>
            <w:proofErr w:type="spellStart"/>
            <w:r w:rsidRPr="0021010E">
              <w:rPr>
                <w:rFonts w:ascii="Times New Roman" w:hAnsi="Times New Roman" w:cs="Times New Roman"/>
                <w:lang w:val="ro-RO"/>
              </w:rPr>
              <w:t>micţiilor</w:t>
            </w:r>
            <w:proofErr w:type="spellEnd"/>
            <w:r w:rsidRPr="0021010E">
              <w:rPr>
                <w:rFonts w:ascii="Times New Roman" w:hAnsi="Times New Roman" w:cs="Times New Roman"/>
                <w:lang w:val="ro-RO"/>
              </w:rPr>
              <w:t xml:space="preserve">, disfuncţii </w:t>
            </w:r>
            <w:proofErr w:type="spellStart"/>
            <w:r w:rsidRPr="0021010E">
              <w:rPr>
                <w:rFonts w:ascii="Times New Roman" w:hAnsi="Times New Roman" w:cs="Times New Roman"/>
                <w:lang w:val="ro-RO"/>
              </w:rPr>
              <w:t>neurogene</w:t>
            </w:r>
            <w:proofErr w:type="spellEnd"/>
            <w:r w:rsidRPr="0021010E">
              <w:rPr>
                <w:rFonts w:ascii="Times New Roman" w:hAnsi="Times New Roman" w:cs="Times New Roman"/>
                <w:lang w:val="ro-RO"/>
              </w:rPr>
              <w:t xml:space="preserve"> a vezicii urinare.</w:t>
            </w:r>
          </w:p>
        </w:tc>
      </w:tr>
    </w:tbl>
    <w:p w:rsidR="009D56CB" w:rsidRPr="0021010E" w:rsidRDefault="009D56CB" w:rsidP="00D2406A">
      <w:pPr>
        <w:jc w:val="both"/>
        <w:rPr>
          <w:rFonts w:ascii="Times New Roman" w:hAnsi="Times New Roman" w:cs="Times New Roman"/>
          <w:b/>
          <w:bCs/>
          <w:lang w:val="ro-RO"/>
        </w:rPr>
      </w:pPr>
    </w:p>
    <w:p w:rsidR="009D56CB" w:rsidRPr="0021010E" w:rsidRDefault="009D56CB" w:rsidP="00D2406A">
      <w:pPr>
        <w:pStyle w:val="3"/>
        <w:keepNext/>
        <w:ind w:firstLine="720"/>
        <w:jc w:val="both"/>
        <w:rPr>
          <w:rFonts w:ascii="Times New Roman" w:hAnsi="Times New Roman" w:cs="Times New Roman"/>
          <w:b/>
          <w:bCs/>
          <w:sz w:val="28"/>
          <w:szCs w:val="28"/>
          <w:lang w:val="ro-RO"/>
        </w:rPr>
      </w:pPr>
      <w:bookmarkStart w:id="24" w:name="_Toc209946045"/>
      <w:r w:rsidRPr="0021010E">
        <w:rPr>
          <w:b/>
          <w:bCs/>
          <w:sz w:val="28"/>
          <w:szCs w:val="28"/>
          <w:lang w:val="ro-RO"/>
        </w:rPr>
        <w:lastRenderedPageBreak/>
        <w:t>C.2.</w:t>
      </w:r>
      <w:r w:rsidR="005A7567" w:rsidRPr="0021010E">
        <w:rPr>
          <w:b/>
          <w:bCs/>
          <w:sz w:val="28"/>
          <w:szCs w:val="28"/>
          <w:lang w:val="ro-RO"/>
        </w:rPr>
        <w:t>5</w:t>
      </w:r>
      <w:r w:rsidRPr="0021010E">
        <w:rPr>
          <w:rFonts w:ascii="Times New Roman" w:hAnsi="Times New Roman" w:cs="Times New Roman"/>
          <w:b/>
          <w:bCs/>
          <w:sz w:val="28"/>
          <w:szCs w:val="28"/>
          <w:lang w:val="ro-RO"/>
        </w:rPr>
        <w:t>. Complicaţiile (subiectul protocoalelor separate)</w:t>
      </w:r>
      <w:bookmarkEnd w:id="24"/>
    </w:p>
    <w:tbl>
      <w:tblPr>
        <w:tblW w:w="11058" w:type="dxa"/>
        <w:tblInd w:w="-885" w:type="dxa"/>
        <w:tblBorders>
          <w:top w:val="single" w:sz="4" w:space="0" w:color="auto"/>
          <w:left w:val="single" w:sz="4" w:space="0" w:color="auto"/>
          <w:bottom w:val="single" w:sz="4" w:space="0" w:color="auto"/>
          <w:right w:val="single" w:sz="4" w:space="0" w:color="auto"/>
        </w:tblBorders>
        <w:tblLayout w:type="fixed"/>
        <w:tblLook w:val="0000"/>
      </w:tblPr>
      <w:tblGrid>
        <w:gridCol w:w="11058"/>
      </w:tblGrid>
      <w:tr w:rsidR="009D56CB" w:rsidRPr="0021010E" w:rsidTr="00D2406A">
        <w:trPr>
          <w:trHeight w:val="1808"/>
        </w:trPr>
        <w:tc>
          <w:tcPr>
            <w:tcW w:w="11058" w:type="dxa"/>
            <w:tcBorders>
              <w:top w:val="single" w:sz="4" w:space="0" w:color="auto"/>
              <w:bottom w:val="single" w:sz="4" w:space="0" w:color="auto"/>
            </w:tcBorders>
          </w:tcPr>
          <w:p w:rsidR="009D56CB" w:rsidRPr="0021010E" w:rsidRDefault="00E8163F" w:rsidP="00D2406A">
            <w:pPr>
              <w:jc w:val="both"/>
              <w:rPr>
                <w:rFonts w:ascii="Times New Roman" w:hAnsi="Times New Roman" w:cs="Times New Roman"/>
                <w:b/>
                <w:bCs/>
                <w:i/>
                <w:iCs/>
                <w:lang w:val="ro-RO"/>
              </w:rPr>
            </w:pPr>
            <w:r w:rsidRPr="0021010E">
              <w:rPr>
                <w:rFonts w:ascii="Times New Roman" w:hAnsi="Times New Roman" w:cs="Times New Roman"/>
                <w:b/>
                <w:bCs/>
                <w:lang w:val="ro-RO"/>
              </w:rPr>
              <w:t>Caseta 19</w:t>
            </w:r>
            <w:r w:rsidR="009D56CB" w:rsidRPr="0021010E">
              <w:rPr>
                <w:rFonts w:ascii="Times New Roman" w:hAnsi="Times New Roman" w:cs="Times New Roman"/>
                <w:b/>
                <w:bCs/>
                <w:lang w:val="ro-RO"/>
              </w:rPr>
              <w:t xml:space="preserve">. </w:t>
            </w:r>
            <w:r w:rsidR="009D56CB" w:rsidRPr="0021010E">
              <w:rPr>
                <w:rFonts w:ascii="Times New Roman" w:hAnsi="Times New Roman" w:cs="Times New Roman"/>
                <w:b/>
                <w:bCs/>
                <w:i/>
                <w:iCs/>
                <w:lang w:val="ro-RO"/>
              </w:rPr>
              <w:t xml:space="preserve">Complicaţiile </w:t>
            </w:r>
            <w:r w:rsidR="007B34C3" w:rsidRPr="0021010E">
              <w:rPr>
                <w:rFonts w:ascii="Times New Roman" w:hAnsi="Times New Roman" w:cs="Times New Roman"/>
                <w:b/>
                <w:bCs/>
                <w:i/>
                <w:iCs/>
                <w:lang w:val="ro-RO"/>
              </w:rPr>
              <w:t>în traumatismul renal</w:t>
            </w:r>
          </w:p>
          <w:p w:rsidR="007B34C3" w:rsidRPr="0021010E" w:rsidRDefault="007B34C3" w:rsidP="00D2406A">
            <w:pPr>
              <w:jc w:val="both"/>
              <w:rPr>
                <w:rFonts w:ascii="Times New Roman" w:hAnsi="Times New Roman" w:cs="Times New Roman"/>
                <w:bCs/>
                <w:lang w:val="ro-RO"/>
              </w:rPr>
            </w:pPr>
            <w:r w:rsidRPr="0021010E">
              <w:rPr>
                <w:rFonts w:ascii="Symbol" w:hAnsi="Symbol" w:cs="Symbol"/>
                <w:lang w:val="ro-RO"/>
              </w:rPr>
              <w:t></w:t>
            </w:r>
            <w:proofErr w:type="spellStart"/>
            <w:r w:rsidRPr="0021010E">
              <w:rPr>
                <w:rFonts w:ascii="Times New Roman" w:hAnsi="Times New Roman" w:cs="Times New Roman"/>
                <w:bCs/>
                <w:lang w:val="ro-RO"/>
              </w:rPr>
              <w:t>Urinom-</w:t>
            </w:r>
            <w:proofErr w:type="spellEnd"/>
            <w:r w:rsidRPr="0021010E">
              <w:rPr>
                <w:rFonts w:ascii="Times New Roman" w:hAnsi="Times New Roman" w:cs="Times New Roman"/>
                <w:bCs/>
                <w:lang w:val="ro-RO"/>
              </w:rPr>
              <w:t xml:space="preserve"> infectarea </w:t>
            </w:r>
            <w:proofErr w:type="spellStart"/>
            <w:r w:rsidRPr="0021010E">
              <w:rPr>
                <w:rFonts w:ascii="Times New Roman" w:hAnsi="Times New Roman" w:cs="Times New Roman"/>
                <w:bCs/>
                <w:lang w:val="ro-RO"/>
              </w:rPr>
              <w:t>urohematomului</w:t>
            </w:r>
            <w:proofErr w:type="spellEnd"/>
            <w:r w:rsidRPr="0021010E">
              <w:rPr>
                <w:rFonts w:ascii="Times New Roman" w:hAnsi="Times New Roman" w:cs="Times New Roman"/>
                <w:bCs/>
                <w:lang w:val="ro-RO"/>
              </w:rPr>
              <w:t>;</w:t>
            </w:r>
          </w:p>
          <w:p w:rsidR="007B34C3" w:rsidRPr="0021010E" w:rsidRDefault="007B34C3" w:rsidP="00D2406A">
            <w:pPr>
              <w:jc w:val="both"/>
              <w:rPr>
                <w:rFonts w:ascii="Times New Roman" w:hAnsi="Times New Roman" w:cs="Times New Roman"/>
                <w:bCs/>
                <w:lang w:val="ro-RO"/>
              </w:rPr>
            </w:pPr>
            <w:r w:rsidRPr="0021010E">
              <w:rPr>
                <w:rFonts w:ascii="Symbol" w:hAnsi="Symbol" w:cs="Symbol"/>
                <w:lang w:val="ro-RO"/>
              </w:rPr>
              <w:t></w:t>
            </w:r>
            <w:r w:rsidRPr="0021010E">
              <w:rPr>
                <w:rFonts w:ascii="Symbol" w:hAnsi="Symbol" w:cs="Symbol"/>
                <w:lang w:val="ro-RO"/>
              </w:rPr>
              <w:t></w:t>
            </w:r>
            <w:r w:rsidRPr="0021010E">
              <w:rPr>
                <w:rFonts w:ascii="Times New Roman" w:hAnsi="Times New Roman" w:cs="Times New Roman"/>
                <w:bCs/>
                <w:lang w:val="ro-RO"/>
              </w:rPr>
              <w:t>Hipertensiune arterială;</w:t>
            </w:r>
          </w:p>
          <w:p w:rsidR="007B34C3" w:rsidRPr="0021010E" w:rsidRDefault="007B34C3" w:rsidP="00D2406A">
            <w:pPr>
              <w:jc w:val="both"/>
              <w:rPr>
                <w:rFonts w:ascii="Times New Roman" w:hAnsi="Times New Roman" w:cs="Times New Roman"/>
                <w:bCs/>
                <w:lang w:val="ro-RO"/>
              </w:rPr>
            </w:pPr>
            <w:r w:rsidRPr="0021010E">
              <w:rPr>
                <w:rFonts w:ascii="Symbol" w:hAnsi="Symbol" w:cs="Symbol"/>
                <w:lang w:val="ro-RO"/>
              </w:rPr>
              <w:t></w:t>
            </w:r>
            <w:r w:rsidRPr="0021010E">
              <w:rPr>
                <w:rFonts w:ascii="Symbol" w:hAnsi="Symbol" w:cs="Symbol"/>
                <w:lang w:val="ro-RO"/>
              </w:rPr>
              <w:t></w:t>
            </w:r>
            <w:r w:rsidRPr="0021010E">
              <w:rPr>
                <w:rFonts w:ascii="Times New Roman" w:hAnsi="Times New Roman" w:cs="Times New Roman"/>
                <w:bCs/>
                <w:lang w:val="ro-RO"/>
              </w:rPr>
              <w:t>Progresarea hidronefrozei;</w:t>
            </w:r>
          </w:p>
          <w:p w:rsidR="007B34C3" w:rsidRPr="0021010E" w:rsidRDefault="007B34C3" w:rsidP="00D2406A">
            <w:pPr>
              <w:jc w:val="both"/>
              <w:rPr>
                <w:rFonts w:ascii="Times New Roman" w:hAnsi="Times New Roman" w:cs="Times New Roman"/>
                <w:bCs/>
                <w:lang w:val="ro-RO"/>
              </w:rPr>
            </w:pPr>
            <w:r w:rsidRPr="0021010E">
              <w:rPr>
                <w:rFonts w:ascii="Symbol" w:hAnsi="Symbol" w:cs="Symbol"/>
                <w:lang w:val="ro-RO"/>
              </w:rPr>
              <w:t></w:t>
            </w:r>
            <w:r w:rsidRPr="0021010E">
              <w:rPr>
                <w:rFonts w:ascii="Symbol" w:hAnsi="Symbol" w:cs="Symbol"/>
                <w:lang w:val="ro-RO"/>
              </w:rPr>
              <w:t></w:t>
            </w:r>
            <w:proofErr w:type="spellStart"/>
            <w:r w:rsidRPr="0021010E">
              <w:rPr>
                <w:rFonts w:ascii="Times New Roman" w:hAnsi="Times New Roman" w:cs="Times New Roman"/>
                <w:bCs/>
                <w:lang w:val="ro-RO"/>
              </w:rPr>
              <w:t>Scleroatrofia</w:t>
            </w:r>
            <w:proofErr w:type="spellEnd"/>
            <w:r w:rsidRPr="0021010E">
              <w:rPr>
                <w:rFonts w:ascii="Times New Roman" w:hAnsi="Times New Roman" w:cs="Times New Roman"/>
                <w:bCs/>
                <w:lang w:val="ro-RO"/>
              </w:rPr>
              <w:t xml:space="preserve"> renală;</w:t>
            </w:r>
          </w:p>
          <w:p w:rsidR="009D56CB" w:rsidRPr="0021010E" w:rsidRDefault="007B34C3" w:rsidP="00D2406A">
            <w:pPr>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w:t>
            </w:r>
            <w:r w:rsidRPr="0021010E">
              <w:rPr>
                <w:rFonts w:ascii="Times New Roman" w:hAnsi="Times New Roman" w:cs="Times New Roman"/>
                <w:bCs/>
                <w:lang w:val="ro-RO"/>
              </w:rPr>
              <w:t>Litiază renală</w:t>
            </w:r>
            <w:r w:rsidR="00DB6E39" w:rsidRPr="0021010E">
              <w:rPr>
                <w:rFonts w:ascii="Times New Roman" w:hAnsi="Times New Roman" w:cs="Times New Roman"/>
                <w:bCs/>
                <w:lang w:val="ro-RO"/>
              </w:rPr>
              <w:t>.</w:t>
            </w:r>
          </w:p>
        </w:tc>
      </w:tr>
      <w:tr w:rsidR="00D2406A" w:rsidRPr="0021010E" w:rsidTr="00D2406A">
        <w:trPr>
          <w:trHeight w:val="255"/>
        </w:trPr>
        <w:tc>
          <w:tcPr>
            <w:tcW w:w="11058" w:type="dxa"/>
            <w:tcBorders>
              <w:top w:val="single" w:sz="4" w:space="0" w:color="auto"/>
              <w:left w:val="nil"/>
              <w:bottom w:val="single" w:sz="4" w:space="0" w:color="auto"/>
              <w:right w:val="nil"/>
            </w:tcBorders>
          </w:tcPr>
          <w:p w:rsidR="00D2406A" w:rsidRPr="0021010E" w:rsidRDefault="00D2406A" w:rsidP="00D2406A">
            <w:pPr>
              <w:jc w:val="both"/>
              <w:rPr>
                <w:rFonts w:ascii="Times New Roman" w:hAnsi="Times New Roman" w:cs="Times New Roman"/>
                <w:b/>
                <w:bCs/>
                <w:lang w:val="ro-RO"/>
              </w:rPr>
            </w:pPr>
          </w:p>
        </w:tc>
      </w:tr>
      <w:tr w:rsidR="00DB6E39" w:rsidRPr="0021010E" w:rsidTr="00D2406A">
        <w:trPr>
          <w:trHeight w:val="1140"/>
        </w:trPr>
        <w:tc>
          <w:tcPr>
            <w:tcW w:w="11058" w:type="dxa"/>
            <w:tcBorders>
              <w:top w:val="single" w:sz="4" w:space="0" w:color="auto"/>
              <w:bottom w:val="single" w:sz="4" w:space="0" w:color="auto"/>
            </w:tcBorders>
          </w:tcPr>
          <w:p w:rsidR="00DB6E39" w:rsidRPr="0021010E" w:rsidRDefault="00DB6E39" w:rsidP="00D2406A">
            <w:pPr>
              <w:jc w:val="both"/>
              <w:rPr>
                <w:rFonts w:ascii="Times New Roman" w:hAnsi="Times New Roman" w:cs="Times New Roman"/>
                <w:b/>
                <w:bCs/>
                <w:i/>
                <w:iCs/>
                <w:lang w:val="ro-RO"/>
              </w:rPr>
            </w:pPr>
            <w:r w:rsidRPr="0021010E">
              <w:rPr>
                <w:rFonts w:ascii="Times New Roman" w:hAnsi="Times New Roman" w:cs="Times New Roman"/>
                <w:b/>
                <w:bCs/>
                <w:lang w:val="ro-RO"/>
              </w:rPr>
              <w:t>Caseta 2</w:t>
            </w:r>
            <w:r w:rsidR="00E8163F" w:rsidRPr="0021010E">
              <w:rPr>
                <w:rFonts w:ascii="Times New Roman" w:hAnsi="Times New Roman" w:cs="Times New Roman"/>
                <w:b/>
                <w:bCs/>
                <w:lang w:val="ro-RO"/>
              </w:rPr>
              <w:t>0</w:t>
            </w:r>
            <w:r w:rsidRPr="0021010E">
              <w:rPr>
                <w:rFonts w:ascii="Times New Roman" w:hAnsi="Times New Roman" w:cs="Times New Roman"/>
                <w:b/>
                <w:bCs/>
                <w:lang w:val="ro-RO"/>
              </w:rPr>
              <w:t xml:space="preserve">. </w:t>
            </w:r>
            <w:r w:rsidRPr="0021010E">
              <w:rPr>
                <w:rFonts w:ascii="Times New Roman" w:hAnsi="Times New Roman" w:cs="Times New Roman"/>
                <w:b/>
                <w:bCs/>
                <w:i/>
                <w:iCs/>
                <w:lang w:val="ro-RO"/>
              </w:rPr>
              <w:t>Complicaţiile în traumatismul ureterului</w:t>
            </w:r>
          </w:p>
          <w:p w:rsidR="00DB6E39" w:rsidRPr="0021010E" w:rsidRDefault="00DB6E39" w:rsidP="00D2406A">
            <w:pPr>
              <w:jc w:val="both"/>
              <w:rPr>
                <w:lang w:val="ro-RO"/>
              </w:rPr>
            </w:pPr>
            <w:r w:rsidRPr="0021010E">
              <w:rPr>
                <w:rFonts w:ascii="Symbol" w:hAnsi="Symbol" w:cs="Symbol"/>
                <w:lang w:val="ro-RO"/>
              </w:rPr>
              <w:t></w:t>
            </w:r>
            <w:r w:rsidRPr="0021010E">
              <w:rPr>
                <w:lang w:val="ro-RO"/>
              </w:rPr>
              <w:t>Fistula urinară;</w:t>
            </w:r>
          </w:p>
          <w:p w:rsidR="00DB6E39" w:rsidRPr="0021010E" w:rsidRDefault="00DB6E39" w:rsidP="00D2406A">
            <w:pPr>
              <w:jc w:val="both"/>
              <w:rPr>
                <w:lang w:val="ro-RO"/>
              </w:rPr>
            </w:pPr>
            <w:r w:rsidRPr="0021010E">
              <w:rPr>
                <w:rFonts w:ascii="Symbol" w:hAnsi="Symbol" w:cs="Symbol"/>
                <w:lang w:val="ro-RO"/>
              </w:rPr>
              <w:t></w:t>
            </w:r>
            <w:proofErr w:type="spellStart"/>
            <w:r w:rsidRPr="0021010E">
              <w:rPr>
                <w:lang w:val="ro-RO"/>
              </w:rPr>
              <w:t>Ureterohidronefroza</w:t>
            </w:r>
            <w:proofErr w:type="spellEnd"/>
            <w:r w:rsidRPr="0021010E">
              <w:rPr>
                <w:lang w:val="ro-RO"/>
              </w:rPr>
              <w:t xml:space="preserve"> sau anurie;</w:t>
            </w:r>
          </w:p>
          <w:p w:rsidR="0028753E" w:rsidRPr="0021010E" w:rsidRDefault="00DB6E39" w:rsidP="00D2406A">
            <w:pPr>
              <w:jc w:val="both"/>
              <w:rPr>
                <w:rFonts w:ascii="Times New Roman" w:hAnsi="Times New Roman" w:cs="Times New Roman"/>
                <w:lang w:val="ro-RO"/>
              </w:rPr>
            </w:pPr>
            <w:r w:rsidRPr="0021010E">
              <w:rPr>
                <w:rFonts w:ascii="Symbol" w:hAnsi="Symbol" w:cs="Symbol"/>
                <w:lang w:val="ro-RO"/>
              </w:rPr>
              <w:t></w:t>
            </w:r>
            <w:r w:rsidRPr="0021010E">
              <w:rPr>
                <w:rFonts w:ascii="Times New Roman" w:hAnsi="Times New Roman" w:cs="Times New Roman"/>
                <w:lang w:val="ro-RO"/>
              </w:rPr>
              <w:t xml:space="preserve"> Peritonita secundară</w:t>
            </w:r>
            <w:r w:rsidR="0028753E" w:rsidRPr="0021010E">
              <w:rPr>
                <w:rFonts w:ascii="Times New Roman" w:hAnsi="Times New Roman" w:cs="Times New Roman"/>
                <w:lang w:val="ro-RO"/>
              </w:rPr>
              <w:t>.</w:t>
            </w:r>
          </w:p>
        </w:tc>
      </w:tr>
      <w:tr w:rsidR="00D2406A" w:rsidRPr="0021010E" w:rsidTr="00D2406A">
        <w:trPr>
          <w:trHeight w:val="234"/>
        </w:trPr>
        <w:tc>
          <w:tcPr>
            <w:tcW w:w="11058" w:type="dxa"/>
            <w:tcBorders>
              <w:top w:val="single" w:sz="4" w:space="0" w:color="auto"/>
              <w:left w:val="nil"/>
              <w:bottom w:val="single" w:sz="4" w:space="0" w:color="auto"/>
              <w:right w:val="nil"/>
            </w:tcBorders>
          </w:tcPr>
          <w:p w:rsidR="00D2406A" w:rsidRPr="0021010E" w:rsidRDefault="00D2406A" w:rsidP="00D2406A">
            <w:pPr>
              <w:jc w:val="both"/>
              <w:rPr>
                <w:rFonts w:ascii="Times New Roman" w:hAnsi="Times New Roman" w:cs="Times New Roman"/>
                <w:b/>
                <w:bCs/>
                <w:lang w:val="ro-RO"/>
              </w:rPr>
            </w:pPr>
          </w:p>
        </w:tc>
      </w:tr>
      <w:tr w:rsidR="00D2406A" w:rsidRPr="0021010E" w:rsidTr="00D2406A">
        <w:trPr>
          <w:trHeight w:val="1185"/>
        </w:trPr>
        <w:tc>
          <w:tcPr>
            <w:tcW w:w="11058" w:type="dxa"/>
            <w:tcBorders>
              <w:top w:val="single" w:sz="4" w:space="0" w:color="auto"/>
              <w:bottom w:val="single" w:sz="4" w:space="0" w:color="auto"/>
            </w:tcBorders>
          </w:tcPr>
          <w:p w:rsidR="00D2406A" w:rsidRDefault="00D2406A" w:rsidP="00D2406A">
            <w:pPr>
              <w:jc w:val="both"/>
              <w:rPr>
                <w:rFonts w:ascii="Times New Roman" w:hAnsi="Times New Roman" w:cs="Times New Roman"/>
                <w:b/>
                <w:lang w:val="ro-RO"/>
              </w:rPr>
            </w:pPr>
            <w:r w:rsidRPr="0021010E">
              <w:rPr>
                <w:rFonts w:ascii="Times New Roman" w:hAnsi="Times New Roman" w:cs="Times New Roman"/>
                <w:b/>
                <w:lang w:val="ro-RO"/>
              </w:rPr>
              <w:t>Caseta 21. Complicaţii al traumatismului uretrei</w:t>
            </w:r>
          </w:p>
          <w:p w:rsidR="00D2406A" w:rsidRPr="0021010E" w:rsidRDefault="00D2406A" w:rsidP="00D2406A">
            <w:pPr>
              <w:jc w:val="both"/>
              <w:rPr>
                <w:rFonts w:ascii="Times New Roman" w:hAnsi="Times New Roman" w:cs="Times New Roman"/>
                <w:lang w:val="ro-RO"/>
              </w:rPr>
            </w:pPr>
            <w:r w:rsidRPr="0021010E">
              <w:rPr>
                <w:rFonts w:ascii="Symbol" w:hAnsi="Symbol" w:cs="Symbol"/>
                <w:lang w:val="ro-RO"/>
              </w:rPr>
              <w:t></w:t>
            </w:r>
            <w:r w:rsidRPr="0021010E">
              <w:rPr>
                <w:rFonts w:ascii="Times New Roman" w:hAnsi="Times New Roman" w:cs="Times New Roman"/>
                <w:lang w:val="ro-RO"/>
              </w:rPr>
              <w:t xml:space="preserve"> Stenoza anastomozei care a fost realizată </w:t>
            </w:r>
            <w:proofErr w:type="spellStart"/>
            <w:r w:rsidRPr="0021010E">
              <w:rPr>
                <w:rFonts w:ascii="Times New Roman" w:hAnsi="Times New Roman" w:cs="Times New Roman"/>
                <w:lang w:val="ro-RO"/>
              </w:rPr>
              <w:t>transuretral</w:t>
            </w:r>
            <w:proofErr w:type="spellEnd"/>
            <w:r w:rsidRPr="0021010E">
              <w:rPr>
                <w:lang w:val="ro-RO"/>
              </w:rPr>
              <w:t>;</w:t>
            </w:r>
          </w:p>
          <w:p w:rsidR="00D2406A" w:rsidRPr="0021010E" w:rsidRDefault="00D2406A" w:rsidP="00D2406A">
            <w:pPr>
              <w:jc w:val="both"/>
              <w:rPr>
                <w:rFonts w:ascii="Times New Roman" w:hAnsi="Times New Roman" w:cs="Times New Roman"/>
                <w:lang w:val="ro-RO"/>
              </w:rPr>
            </w:pPr>
            <w:r w:rsidRPr="0021010E">
              <w:rPr>
                <w:rFonts w:ascii="Symbol" w:hAnsi="Symbol" w:cs="Symbol"/>
                <w:lang w:val="ro-RO"/>
              </w:rPr>
              <w:t></w:t>
            </w:r>
            <w:r w:rsidRPr="0021010E">
              <w:rPr>
                <w:rFonts w:ascii="Times New Roman" w:hAnsi="Times New Roman" w:cs="Times New Roman"/>
                <w:lang w:val="ro-RO"/>
              </w:rPr>
              <w:t xml:space="preserve"> Sclerozarea segmentului afectat obliterat</w:t>
            </w:r>
            <w:r w:rsidRPr="0021010E">
              <w:rPr>
                <w:lang w:val="ro-RO"/>
              </w:rPr>
              <w:t>;</w:t>
            </w:r>
          </w:p>
          <w:p w:rsidR="00D2406A" w:rsidRDefault="00D2406A" w:rsidP="00D2406A">
            <w:pPr>
              <w:jc w:val="both"/>
              <w:rPr>
                <w:rFonts w:ascii="Times New Roman" w:hAnsi="Times New Roman" w:cs="Times New Roman"/>
                <w:b/>
                <w:lang w:val="ro-RO"/>
              </w:rPr>
            </w:pPr>
            <w:r w:rsidRPr="0021010E">
              <w:rPr>
                <w:rFonts w:ascii="Symbol" w:hAnsi="Symbol" w:cs="Symbol"/>
                <w:lang w:val="ro-RO"/>
              </w:rPr>
              <w:t></w:t>
            </w:r>
            <w:r w:rsidRPr="0021010E">
              <w:rPr>
                <w:rFonts w:ascii="Times New Roman" w:hAnsi="Times New Roman" w:cs="Times New Roman"/>
                <w:lang w:val="ro-RO"/>
              </w:rPr>
              <w:t xml:space="preserve"> Stenoza segmentului uretrei</w:t>
            </w:r>
            <w:r w:rsidRPr="0021010E">
              <w:rPr>
                <w:lang w:val="ro-RO"/>
              </w:rPr>
              <w:t xml:space="preserve"> afectat.</w:t>
            </w:r>
          </w:p>
        </w:tc>
      </w:tr>
    </w:tbl>
    <w:p w:rsidR="00D2406A" w:rsidRDefault="00D2406A" w:rsidP="005679B3">
      <w:pPr>
        <w:pStyle w:val="2"/>
        <w:keepNext/>
        <w:spacing w:before="120" w:after="120"/>
        <w:jc w:val="both"/>
        <w:rPr>
          <w:b/>
          <w:bCs/>
          <w:smallCaps/>
          <w:sz w:val="28"/>
          <w:szCs w:val="28"/>
          <w:highlight w:val="lightGray"/>
          <w:lang w:val="ro-RO"/>
        </w:rPr>
      </w:pPr>
      <w:bookmarkStart w:id="25" w:name="_Toc209946046"/>
    </w:p>
    <w:p w:rsidR="00D2406A" w:rsidRDefault="00D2406A" w:rsidP="005679B3">
      <w:pPr>
        <w:pStyle w:val="2"/>
        <w:keepNext/>
        <w:spacing w:before="120" w:after="120"/>
        <w:jc w:val="both"/>
        <w:rPr>
          <w:b/>
          <w:bCs/>
          <w:smallCaps/>
          <w:sz w:val="28"/>
          <w:szCs w:val="28"/>
          <w:highlight w:val="lightGray"/>
          <w:lang w:val="ro-RO"/>
        </w:rPr>
      </w:pPr>
    </w:p>
    <w:p w:rsidR="00D2406A" w:rsidRDefault="00D2406A" w:rsidP="005679B3">
      <w:pPr>
        <w:pStyle w:val="2"/>
        <w:keepNext/>
        <w:spacing w:before="120" w:after="120"/>
        <w:jc w:val="both"/>
        <w:rPr>
          <w:b/>
          <w:bCs/>
          <w:smallCaps/>
          <w:sz w:val="28"/>
          <w:szCs w:val="28"/>
          <w:highlight w:val="lightGray"/>
          <w:lang w:val="ro-RO"/>
        </w:rPr>
      </w:pPr>
    </w:p>
    <w:p w:rsidR="00D2406A" w:rsidRDefault="00D2406A" w:rsidP="005679B3">
      <w:pPr>
        <w:pStyle w:val="2"/>
        <w:keepNext/>
        <w:spacing w:before="120" w:after="120"/>
        <w:jc w:val="both"/>
        <w:rPr>
          <w:b/>
          <w:bCs/>
          <w:smallCaps/>
          <w:sz w:val="28"/>
          <w:szCs w:val="28"/>
          <w:highlight w:val="lightGray"/>
          <w:lang w:val="ro-RO"/>
        </w:rPr>
      </w:pPr>
    </w:p>
    <w:p w:rsidR="00D2406A" w:rsidRDefault="00D2406A" w:rsidP="005679B3">
      <w:pPr>
        <w:pStyle w:val="2"/>
        <w:keepNext/>
        <w:spacing w:before="120" w:after="120"/>
        <w:jc w:val="both"/>
        <w:rPr>
          <w:b/>
          <w:bCs/>
          <w:smallCaps/>
          <w:sz w:val="28"/>
          <w:szCs w:val="28"/>
          <w:highlight w:val="lightGray"/>
          <w:lang w:val="ro-RO"/>
        </w:rPr>
      </w:pPr>
    </w:p>
    <w:p w:rsidR="00D2406A" w:rsidRDefault="00D2406A" w:rsidP="005679B3">
      <w:pPr>
        <w:pStyle w:val="2"/>
        <w:keepNext/>
        <w:spacing w:before="120" w:after="120"/>
        <w:jc w:val="both"/>
        <w:rPr>
          <w:b/>
          <w:bCs/>
          <w:smallCaps/>
          <w:sz w:val="28"/>
          <w:szCs w:val="28"/>
          <w:highlight w:val="lightGray"/>
          <w:lang w:val="ro-RO"/>
        </w:rPr>
      </w:pPr>
    </w:p>
    <w:p w:rsidR="00D2406A" w:rsidRDefault="00D2406A" w:rsidP="005679B3">
      <w:pPr>
        <w:pStyle w:val="2"/>
        <w:keepNext/>
        <w:spacing w:before="120" w:after="120"/>
        <w:jc w:val="both"/>
        <w:rPr>
          <w:b/>
          <w:bCs/>
          <w:smallCaps/>
          <w:sz w:val="28"/>
          <w:szCs w:val="28"/>
          <w:highlight w:val="lightGray"/>
          <w:lang w:val="ro-RO"/>
        </w:rPr>
      </w:pPr>
    </w:p>
    <w:p w:rsidR="00D2406A" w:rsidRDefault="00D2406A" w:rsidP="005679B3">
      <w:pPr>
        <w:pStyle w:val="2"/>
        <w:keepNext/>
        <w:spacing w:before="120" w:after="120"/>
        <w:jc w:val="both"/>
        <w:rPr>
          <w:b/>
          <w:bCs/>
          <w:smallCaps/>
          <w:sz w:val="28"/>
          <w:szCs w:val="28"/>
          <w:highlight w:val="lightGray"/>
          <w:lang w:val="ro-RO"/>
        </w:rPr>
      </w:pPr>
    </w:p>
    <w:p w:rsidR="00D2406A" w:rsidRDefault="00D2406A" w:rsidP="005679B3">
      <w:pPr>
        <w:pStyle w:val="2"/>
        <w:keepNext/>
        <w:spacing w:before="120" w:after="120"/>
        <w:jc w:val="both"/>
        <w:rPr>
          <w:b/>
          <w:bCs/>
          <w:smallCaps/>
          <w:sz w:val="28"/>
          <w:szCs w:val="28"/>
          <w:highlight w:val="lightGray"/>
          <w:lang w:val="ro-RO"/>
        </w:rPr>
      </w:pPr>
    </w:p>
    <w:p w:rsidR="00D2406A" w:rsidRDefault="00D2406A" w:rsidP="005679B3">
      <w:pPr>
        <w:pStyle w:val="2"/>
        <w:keepNext/>
        <w:spacing w:before="120" w:after="120"/>
        <w:jc w:val="both"/>
        <w:rPr>
          <w:b/>
          <w:bCs/>
          <w:smallCaps/>
          <w:sz w:val="28"/>
          <w:szCs w:val="28"/>
          <w:highlight w:val="lightGray"/>
          <w:lang w:val="ro-RO"/>
        </w:rPr>
      </w:pPr>
    </w:p>
    <w:p w:rsidR="00D2406A" w:rsidRDefault="00D2406A" w:rsidP="005679B3">
      <w:pPr>
        <w:pStyle w:val="2"/>
        <w:keepNext/>
        <w:spacing w:before="120" w:after="120"/>
        <w:jc w:val="both"/>
        <w:rPr>
          <w:b/>
          <w:bCs/>
          <w:smallCaps/>
          <w:sz w:val="28"/>
          <w:szCs w:val="28"/>
          <w:highlight w:val="lightGray"/>
          <w:lang w:val="ro-RO"/>
        </w:rPr>
        <w:sectPr w:rsidR="00D2406A" w:rsidSect="00363A9A">
          <w:pgSz w:w="12240" w:h="15840"/>
          <w:pgMar w:top="426" w:right="850" w:bottom="1134" w:left="1701" w:header="720" w:footer="720" w:gutter="0"/>
          <w:cols w:space="720"/>
          <w:noEndnote/>
        </w:sectPr>
      </w:pPr>
    </w:p>
    <w:p w:rsidR="00D2406A" w:rsidRDefault="00D2406A" w:rsidP="005679B3">
      <w:pPr>
        <w:pStyle w:val="2"/>
        <w:keepNext/>
        <w:spacing w:before="120" w:after="120"/>
        <w:jc w:val="both"/>
        <w:rPr>
          <w:b/>
          <w:bCs/>
          <w:smallCaps/>
          <w:sz w:val="28"/>
          <w:szCs w:val="28"/>
          <w:highlight w:val="lightGray"/>
          <w:lang w:val="ro-RO"/>
        </w:rPr>
      </w:pPr>
    </w:p>
    <w:p w:rsidR="009D56CB" w:rsidRPr="0021010E" w:rsidRDefault="009D56CB" w:rsidP="005679B3">
      <w:pPr>
        <w:pStyle w:val="2"/>
        <w:keepNext/>
        <w:spacing w:before="120" w:after="120"/>
        <w:jc w:val="both"/>
        <w:rPr>
          <w:b/>
          <w:bCs/>
          <w:smallCaps/>
          <w:sz w:val="28"/>
          <w:szCs w:val="28"/>
          <w:lang w:val="ro-RO"/>
        </w:rPr>
      </w:pPr>
      <w:r w:rsidRPr="0021010E">
        <w:rPr>
          <w:b/>
          <w:bCs/>
          <w:smallCaps/>
          <w:sz w:val="28"/>
          <w:szCs w:val="28"/>
          <w:highlight w:val="lightGray"/>
          <w:lang w:val="ro-RO"/>
        </w:rPr>
        <w:t xml:space="preserve">D. </w:t>
      </w:r>
      <w:r w:rsidRPr="0021010E">
        <w:rPr>
          <w:rFonts w:ascii="Times New Roman" w:hAnsi="Times New Roman" w:cs="Times New Roman"/>
          <w:b/>
          <w:bCs/>
          <w:smallCaps/>
          <w:sz w:val="28"/>
          <w:szCs w:val="28"/>
          <w:highlight w:val="lightGray"/>
          <w:lang w:val="ro-RO"/>
        </w:rPr>
        <w:t>RESURSELE UMANE ŞI MATERIALE</w:t>
      </w:r>
      <w:r w:rsidRPr="0021010E">
        <w:rPr>
          <w:b/>
          <w:bCs/>
          <w:smallCaps/>
          <w:sz w:val="28"/>
          <w:szCs w:val="28"/>
          <w:highlight w:val="lightGray"/>
          <w:lang w:val="ro-RO"/>
        </w:rPr>
        <w:t xml:space="preserve"> NECESARE PENTRU RESPECTAREA PREVEDERILOR PROTOCOLULUI</w:t>
      </w:r>
      <w:bookmarkEnd w:id="25"/>
    </w:p>
    <w:tbl>
      <w:tblPr>
        <w:tblW w:w="10632" w:type="dxa"/>
        <w:tblInd w:w="-601" w:type="dxa"/>
        <w:tblBorders>
          <w:top w:val="single" w:sz="4" w:space="0" w:color="auto"/>
          <w:left w:val="single" w:sz="4" w:space="0" w:color="auto"/>
          <w:bottom w:val="single" w:sz="4" w:space="0" w:color="auto"/>
          <w:right w:val="single" w:sz="4" w:space="0" w:color="auto"/>
        </w:tblBorders>
        <w:tblLayout w:type="fixed"/>
        <w:tblLook w:val="0000"/>
      </w:tblPr>
      <w:tblGrid>
        <w:gridCol w:w="1985"/>
        <w:gridCol w:w="8647"/>
      </w:tblGrid>
      <w:tr w:rsidR="009D56CB" w:rsidRPr="0021010E" w:rsidTr="00E12EB3">
        <w:tc>
          <w:tcPr>
            <w:tcW w:w="1985" w:type="dxa"/>
            <w:vMerge w:val="restart"/>
            <w:tcBorders>
              <w:top w:val="single" w:sz="4" w:space="0" w:color="auto"/>
              <w:bottom w:val="single" w:sz="4" w:space="0" w:color="auto"/>
              <w:right w:val="single" w:sz="4" w:space="0" w:color="auto"/>
            </w:tcBorders>
          </w:tcPr>
          <w:p w:rsidR="009D56CB" w:rsidRPr="0021010E" w:rsidRDefault="009D56CB" w:rsidP="005679B3">
            <w:pPr>
              <w:pStyle w:val="3"/>
              <w:keepNext/>
              <w:spacing w:before="120" w:after="120"/>
              <w:jc w:val="both"/>
              <w:rPr>
                <w:b/>
                <w:bCs/>
                <w:i/>
                <w:iCs/>
                <w:lang w:val="ro-RO"/>
              </w:rPr>
            </w:pPr>
          </w:p>
          <w:p w:rsidR="009D56CB" w:rsidRPr="0021010E" w:rsidRDefault="009D56CB" w:rsidP="005679B3">
            <w:pPr>
              <w:pStyle w:val="3"/>
              <w:keepNext/>
              <w:spacing w:before="120" w:after="120"/>
              <w:jc w:val="both"/>
              <w:rPr>
                <w:b/>
                <w:bCs/>
                <w:i/>
                <w:iCs/>
                <w:lang w:val="ro-RO"/>
              </w:rPr>
            </w:pPr>
          </w:p>
          <w:p w:rsidR="009D56CB" w:rsidRPr="0021010E" w:rsidRDefault="009D56CB" w:rsidP="005679B3">
            <w:pPr>
              <w:pStyle w:val="3"/>
              <w:keepNext/>
              <w:spacing w:before="120" w:after="120"/>
              <w:jc w:val="both"/>
              <w:rPr>
                <w:b/>
                <w:bCs/>
                <w:i/>
                <w:iCs/>
                <w:lang w:val="ro-RO"/>
              </w:rPr>
            </w:pPr>
          </w:p>
          <w:p w:rsidR="009D56CB" w:rsidRPr="0021010E" w:rsidRDefault="009D56CB" w:rsidP="005679B3">
            <w:pPr>
              <w:pStyle w:val="3"/>
              <w:keepNext/>
              <w:spacing w:before="120" w:after="120"/>
              <w:jc w:val="both"/>
              <w:rPr>
                <w:b/>
                <w:bCs/>
                <w:i/>
                <w:iCs/>
                <w:lang w:val="ro-RO"/>
              </w:rPr>
            </w:pPr>
          </w:p>
          <w:p w:rsidR="009D56CB" w:rsidRPr="0021010E" w:rsidRDefault="009D56CB" w:rsidP="005679B3">
            <w:pPr>
              <w:pStyle w:val="3"/>
              <w:keepNext/>
              <w:spacing w:before="120" w:after="120"/>
              <w:jc w:val="both"/>
              <w:rPr>
                <w:rFonts w:ascii="Times New Roman" w:hAnsi="Times New Roman" w:cs="Times New Roman"/>
                <w:b/>
                <w:bCs/>
                <w:i/>
                <w:iCs/>
                <w:sz w:val="28"/>
                <w:szCs w:val="28"/>
                <w:lang w:val="ro-RO"/>
              </w:rPr>
            </w:pPr>
            <w:bookmarkStart w:id="26" w:name="_Toc209946047"/>
            <w:r w:rsidRPr="0021010E">
              <w:rPr>
                <w:rFonts w:ascii="Times New Roman" w:hAnsi="Times New Roman" w:cs="Times New Roman"/>
                <w:b/>
                <w:bCs/>
                <w:i/>
                <w:iCs/>
                <w:sz w:val="28"/>
                <w:szCs w:val="28"/>
                <w:lang w:val="ro-RO"/>
              </w:rPr>
              <w:t>D.1. Instituţiile de asistenţă medicală primară</w:t>
            </w:r>
            <w:bookmarkEnd w:id="26"/>
          </w:p>
        </w:tc>
        <w:tc>
          <w:tcPr>
            <w:tcW w:w="8647" w:type="dxa"/>
            <w:tcBorders>
              <w:top w:val="single" w:sz="4" w:space="0" w:color="auto"/>
              <w:left w:val="single" w:sz="4" w:space="0" w:color="auto"/>
              <w:bottom w:val="single" w:sz="4" w:space="0" w:color="auto"/>
            </w:tcBorders>
          </w:tcPr>
          <w:p w:rsidR="009D56CB" w:rsidRPr="0021010E" w:rsidRDefault="009D56CB" w:rsidP="005679B3">
            <w:pPr>
              <w:jc w:val="both"/>
              <w:rPr>
                <w:lang w:val="ro-RO"/>
              </w:rPr>
            </w:pPr>
            <w:r w:rsidRPr="0021010E">
              <w:rPr>
                <w:b/>
                <w:bCs/>
                <w:lang w:val="ro-RO"/>
              </w:rPr>
              <w:t>Personal:</w:t>
            </w:r>
          </w:p>
          <w:p w:rsidR="009D56CB" w:rsidRPr="0021010E" w:rsidRDefault="009D56CB" w:rsidP="005679B3">
            <w:pPr>
              <w:ind w:left="288" w:hanging="360"/>
              <w:jc w:val="both"/>
              <w:rPr>
                <w:lang w:val="ro-RO"/>
              </w:rPr>
            </w:pPr>
            <w:r w:rsidRPr="0021010E">
              <w:rPr>
                <w:rFonts w:ascii="Symbol" w:hAnsi="Symbol" w:cs="Symbol"/>
                <w:lang w:val="ro-RO"/>
              </w:rPr>
              <w:t></w:t>
            </w:r>
            <w:r w:rsidRPr="0021010E">
              <w:rPr>
                <w:rFonts w:ascii="Symbol" w:hAnsi="Symbol" w:cs="Symbol"/>
                <w:lang w:val="ro-RO"/>
              </w:rPr>
              <w:tab/>
            </w:r>
            <w:r w:rsidRPr="0021010E">
              <w:rPr>
                <w:lang w:val="ro-RO"/>
              </w:rPr>
              <w:t>medic de familie</w:t>
            </w:r>
          </w:p>
          <w:p w:rsidR="009D56CB" w:rsidRPr="0021010E" w:rsidRDefault="009D56CB" w:rsidP="005679B3">
            <w:pPr>
              <w:ind w:left="288" w:hanging="360"/>
              <w:jc w:val="both"/>
              <w:rPr>
                <w:lang w:val="ro-RO"/>
              </w:rPr>
            </w:pPr>
            <w:r w:rsidRPr="0021010E">
              <w:rPr>
                <w:rFonts w:ascii="Symbol" w:hAnsi="Symbol" w:cs="Symbol"/>
                <w:lang w:val="ro-RO"/>
              </w:rPr>
              <w:t></w:t>
            </w:r>
            <w:r w:rsidRPr="0021010E">
              <w:rPr>
                <w:rFonts w:ascii="Symbol" w:hAnsi="Symbol" w:cs="Symbol"/>
                <w:lang w:val="ro-RO"/>
              </w:rPr>
              <w:tab/>
            </w:r>
            <w:r w:rsidRPr="0021010E">
              <w:rPr>
                <w:lang w:val="ro-RO"/>
              </w:rPr>
              <w:t>asistenta medicală de familie</w:t>
            </w:r>
          </w:p>
          <w:p w:rsidR="009D56CB" w:rsidRPr="0021010E" w:rsidRDefault="009D56CB" w:rsidP="005679B3">
            <w:pPr>
              <w:ind w:left="288" w:hanging="360"/>
              <w:jc w:val="both"/>
              <w:rPr>
                <w:lang w:val="ro-RO"/>
              </w:rPr>
            </w:pPr>
            <w:r w:rsidRPr="0021010E">
              <w:rPr>
                <w:rFonts w:ascii="Symbol" w:hAnsi="Symbol" w:cs="Symbol"/>
                <w:lang w:val="ro-RO"/>
              </w:rPr>
              <w:t></w:t>
            </w:r>
            <w:r w:rsidRPr="0021010E">
              <w:rPr>
                <w:rFonts w:ascii="Symbol" w:hAnsi="Symbol" w:cs="Symbol"/>
                <w:lang w:val="ro-RO"/>
              </w:rPr>
              <w:tab/>
            </w:r>
            <w:r w:rsidRPr="0021010E">
              <w:rPr>
                <w:lang w:val="ro-RO"/>
              </w:rPr>
              <w:t>medic de laborator</w:t>
            </w:r>
          </w:p>
          <w:p w:rsidR="009D56CB" w:rsidRPr="0021010E" w:rsidRDefault="009D56CB" w:rsidP="005679B3">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medic funcţionalist (CMF)</w:t>
            </w:r>
          </w:p>
        </w:tc>
      </w:tr>
      <w:tr w:rsidR="009D56CB" w:rsidRPr="0021010E" w:rsidTr="00E12EB3">
        <w:tc>
          <w:tcPr>
            <w:tcW w:w="1985" w:type="dxa"/>
            <w:vMerge/>
            <w:tcBorders>
              <w:top w:val="single" w:sz="4" w:space="0" w:color="auto"/>
              <w:bottom w:val="single" w:sz="4" w:space="0" w:color="auto"/>
              <w:right w:val="single" w:sz="4" w:space="0" w:color="auto"/>
            </w:tcBorders>
          </w:tcPr>
          <w:p w:rsidR="009D56CB" w:rsidRPr="0021010E" w:rsidRDefault="009D56CB" w:rsidP="005679B3">
            <w:pPr>
              <w:spacing w:after="120"/>
              <w:jc w:val="both"/>
              <w:rPr>
                <w:lang w:val="ro-RO"/>
              </w:rPr>
            </w:pPr>
          </w:p>
        </w:tc>
        <w:tc>
          <w:tcPr>
            <w:tcW w:w="8647" w:type="dxa"/>
            <w:tcBorders>
              <w:top w:val="single" w:sz="4" w:space="0" w:color="auto"/>
              <w:left w:val="single" w:sz="4" w:space="0" w:color="auto"/>
              <w:bottom w:val="single" w:sz="4" w:space="0" w:color="auto"/>
            </w:tcBorders>
          </w:tcPr>
          <w:p w:rsidR="009D56CB" w:rsidRPr="0021010E" w:rsidRDefault="009D56CB" w:rsidP="005679B3">
            <w:pPr>
              <w:jc w:val="both"/>
              <w:rPr>
                <w:b/>
                <w:bCs/>
                <w:color w:val="000000"/>
                <w:lang w:val="ro-RO"/>
              </w:rPr>
            </w:pPr>
            <w:r w:rsidRPr="0021010E">
              <w:rPr>
                <w:b/>
                <w:bCs/>
                <w:color w:val="000000"/>
                <w:lang w:val="ro-RO"/>
              </w:rPr>
              <w:t>Aparate, utilaj:</w:t>
            </w:r>
          </w:p>
          <w:p w:rsidR="009D56CB" w:rsidRPr="0021010E" w:rsidRDefault="009D56CB" w:rsidP="005679B3">
            <w:pPr>
              <w:ind w:left="288" w:hanging="360"/>
              <w:jc w:val="both"/>
              <w:rPr>
                <w:lang w:val="ro-RO"/>
              </w:rPr>
            </w:pPr>
            <w:r w:rsidRPr="0021010E">
              <w:rPr>
                <w:rFonts w:ascii="Symbol" w:hAnsi="Symbol" w:cs="Symbol"/>
                <w:color w:val="000000"/>
                <w:lang w:val="ro-RO"/>
              </w:rPr>
              <w:t></w:t>
            </w:r>
            <w:r w:rsidRPr="0021010E">
              <w:rPr>
                <w:rFonts w:ascii="Symbol" w:hAnsi="Symbol" w:cs="Symbol"/>
                <w:color w:val="000000"/>
                <w:lang w:val="ro-RO"/>
              </w:rPr>
              <w:tab/>
            </w:r>
            <w:r w:rsidRPr="0021010E">
              <w:rPr>
                <w:color w:val="000000"/>
                <w:lang w:val="ro-RO"/>
              </w:rPr>
              <w:t>USG (CMF)</w:t>
            </w:r>
          </w:p>
          <w:p w:rsidR="009D56CB" w:rsidRPr="0021010E" w:rsidRDefault="009D56CB" w:rsidP="005679B3">
            <w:pPr>
              <w:ind w:left="288" w:hanging="360"/>
              <w:jc w:val="both"/>
              <w:rPr>
                <w:lang w:val="ro-RO"/>
              </w:rPr>
            </w:pPr>
            <w:r w:rsidRPr="0021010E">
              <w:rPr>
                <w:rFonts w:ascii="Symbol" w:hAnsi="Symbol" w:cs="Symbol"/>
                <w:color w:val="000000"/>
                <w:lang w:val="ro-RO"/>
              </w:rPr>
              <w:t></w:t>
            </w:r>
            <w:r w:rsidRPr="0021010E">
              <w:rPr>
                <w:rFonts w:ascii="Symbol" w:hAnsi="Symbol" w:cs="Symbol"/>
                <w:color w:val="000000"/>
                <w:lang w:val="ro-RO"/>
              </w:rPr>
              <w:tab/>
            </w:r>
            <w:r w:rsidRPr="0021010E">
              <w:rPr>
                <w:color w:val="000000"/>
                <w:lang w:val="ro-RO"/>
              </w:rPr>
              <w:t>laborator clinic pentru aprecierea hemog</w:t>
            </w:r>
            <w:r w:rsidRPr="0021010E">
              <w:rPr>
                <w:rFonts w:ascii="Times New Roman" w:hAnsi="Times New Roman" w:cs="Times New Roman"/>
                <w:color w:val="000000"/>
                <w:lang w:val="ro-RO"/>
              </w:rPr>
              <w:t>ramei şi urinei sum</w:t>
            </w:r>
            <w:r w:rsidRPr="0021010E">
              <w:rPr>
                <w:color w:val="000000"/>
                <w:lang w:val="ro-RO"/>
              </w:rPr>
              <w:t>are.</w:t>
            </w:r>
          </w:p>
        </w:tc>
      </w:tr>
      <w:tr w:rsidR="009D56CB" w:rsidRPr="0021010E" w:rsidTr="00E12EB3">
        <w:tc>
          <w:tcPr>
            <w:tcW w:w="1985" w:type="dxa"/>
            <w:vMerge/>
            <w:tcBorders>
              <w:top w:val="single" w:sz="4" w:space="0" w:color="auto"/>
              <w:bottom w:val="single" w:sz="4" w:space="0" w:color="auto"/>
              <w:right w:val="single" w:sz="4" w:space="0" w:color="auto"/>
            </w:tcBorders>
          </w:tcPr>
          <w:p w:rsidR="009D56CB" w:rsidRPr="0021010E" w:rsidRDefault="009D56CB" w:rsidP="005679B3">
            <w:pPr>
              <w:spacing w:after="120"/>
              <w:jc w:val="both"/>
              <w:rPr>
                <w:lang w:val="ro-RO"/>
              </w:rPr>
            </w:pPr>
          </w:p>
        </w:tc>
        <w:tc>
          <w:tcPr>
            <w:tcW w:w="8647" w:type="dxa"/>
            <w:tcBorders>
              <w:top w:val="single" w:sz="4" w:space="0" w:color="auto"/>
              <w:left w:val="single" w:sz="4" w:space="0" w:color="auto"/>
              <w:bottom w:val="single" w:sz="4" w:space="0" w:color="auto"/>
            </w:tcBorders>
          </w:tcPr>
          <w:p w:rsidR="009D56CB" w:rsidRPr="0021010E" w:rsidRDefault="009D56CB" w:rsidP="005679B3">
            <w:pPr>
              <w:jc w:val="both"/>
              <w:rPr>
                <w:b/>
                <w:bCs/>
                <w:lang w:val="ro-RO"/>
              </w:rPr>
            </w:pPr>
            <w:r w:rsidRPr="0021010E">
              <w:rPr>
                <w:b/>
                <w:bCs/>
                <w:lang w:val="ro-RO"/>
              </w:rPr>
              <w:t>Medicamente:</w:t>
            </w:r>
          </w:p>
          <w:p w:rsidR="009D56CB" w:rsidRPr="0021010E" w:rsidRDefault="002F0364" w:rsidP="00EE0897">
            <w:pPr>
              <w:numPr>
                <w:ilvl w:val="0"/>
                <w:numId w:val="7"/>
              </w:numPr>
              <w:spacing w:line="276" w:lineRule="auto"/>
              <w:ind w:left="288"/>
              <w:jc w:val="both"/>
              <w:rPr>
                <w:lang w:val="ro-RO"/>
              </w:rPr>
            </w:pPr>
            <w:r w:rsidRPr="0021010E">
              <w:rPr>
                <w:lang w:val="ro-RO"/>
              </w:rPr>
              <w:t xml:space="preserve">Preparate antibacteriene: </w:t>
            </w:r>
            <w:proofErr w:type="spellStart"/>
            <w:r w:rsidR="009D56CB" w:rsidRPr="0021010E">
              <w:rPr>
                <w:rFonts w:ascii="Times New Roman" w:hAnsi="Times New Roman" w:cs="Times New Roman"/>
                <w:lang w:val="ro-RO"/>
              </w:rPr>
              <w:t>Cefalosporine</w:t>
            </w:r>
            <w:proofErr w:type="spellEnd"/>
            <w:r w:rsidR="009D56CB" w:rsidRPr="0021010E">
              <w:rPr>
                <w:rFonts w:ascii="Times New Roman" w:hAnsi="Times New Roman" w:cs="Times New Roman"/>
                <w:lang w:val="ro-RO"/>
              </w:rPr>
              <w:t xml:space="preserve"> generaţia I-IV:</w:t>
            </w:r>
            <w:r w:rsidR="00E12EB3">
              <w:rPr>
                <w:rFonts w:ascii="Times New Roman" w:hAnsi="Times New Roman" w:cs="Times New Roman"/>
                <w:lang w:val="ro-RO"/>
              </w:rPr>
              <w:t xml:space="preserve"> </w:t>
            </w:r>
            <w:proofErr w:type="spellStart"/>
            <w:r w:rsidR="009D56CB" w:rsidRPr="0021010E">
              <w:rPr>
                <w:lang w:val="ro-RO"/>
              </w:rPr>
              <w:t>Cef</w:t>
            </w:r>
            <w:r w:rsidR="009D56CB" w:rsidRPr="0021010E">
              <w:rPr>
                <w:rFonts w:ascii="Times New Roman" w:hAnsi="Times New Roman" w:cs="Times New Roman"/>
                <w:lang w:val="ro-RO"/>
              </w:rPr>
              <w:t>azolin</w:t>
            </w:r>
            <w:r w:rsidR="00EE0897" w:rsidRPr="0021010E">
              <w:rPr>
                <w:rFonts w:ascii="Times New Roman" w:hAnsi="Times New Roman" w:cs="Times New Roman"/>
                <w:lang w:val="ro-RO"/>
              </w:rPr>
              <w:t>um</w:t>
            </w:r>
            <w:proofErr w:type="spellEnd"/>
            <w:r w:rsidR="009D56CB" w:rsidRPr="0021010E">
              <w:rPr>
                <w:rFonts w:ascii="Times New Roman" w:hAnsi="Times New Roman" w:cs="Times New Roman"/>
                <w:lang w:val="ro-RO"/>
              </w:rPr>
              <w:t xml:space="preserve">, </w:t>
            </w:r>
            <w:proofErr w:type="spellStart"/>
            <w:r w:rsidR="009D56CB" w:rsidRPr="0021010E">
              <w:rPr>
                <w:rFonts w:ascii="Times New Roman" w:hAnsi="Times New Roman" w:cs="Times New Roman"/>
                <w:lang w:val="ro-RO"/>
              </w:rPr>
              <w:t>Cefalexin</w:t>
            </w:r>
            <w:r w:rsidR="00EE0897" w:rsidRPr="0021010E">
              <w:rPr>
                <w:rFonts w:ascii="Times New Roman" w:hAnsi="Times New Roman" w:cs="Times New Roman"/>
                <w:lang w:val="ro-RO"/>
              </w:rPr>
              <w:t>um</w:t>
            </w:r>
            <w:proofErr w:type="spellEnd"/>
            <w:r w:rsidR="009D56CB" w:rsidRPr="0021010E">
              <w:rPr>
                <w:rFonts w:ascii="Times New Roman" w:hAnsi="Times New Roman" w:cs="Times New Roman"/>
                <w:lang w:val="ro-RO"/>
              </w:rPr>
              <w:t xml:space="preserve">, </w:t>
            </w:r>
            <w:proofErr w:type="spellStart"/>
            <w:r w:rsidR="009D56CB" w:rsidRPr="0021010E">
              <w:rPr>
                <w:rFonts w:ascii="Times New Roman" w:hAnsi="Times New Roman" w:cs="Times New Roman"/>
                <w:lang w:val="ro-RO"/>
              </w:rPr>
              <w:t>Cefuroxim</w:t>
            </w:r>
            <w:r w:rsidR="00EE0897" w:rsidRPr="0021010E">
              <w:rPr>
                <w:rFonts w:ascii="Times New Roman" w:hAnsi="Times New Roman" w:cs="Times New Roman"/>
                <w:lang w:val="ro-RO"/>
              </w:rPr>
              <w:t>um</w:t>
            </w:r>
            <w:proofErr w:type="spellEnd"/>
            <w:r w:rsidR="009D56CB" w:rsidRPr="0021010E">
              <w:rPr>
                <w:lang w:val="ro-RO"/>
              </w:rPr>
              <w:t xml:space="preserve">, </w:t>
            </w:r>
            <w:proofErr w:type="spellStart"/>
            <w:r w:rsidR="009D56CB" w:rsidRPr="0021010E">
              <w:rPr>
                <w:lang w:val="ro-RO"/>
              </w:rPr>
              <w:t>Cefotaxim</w:t>
            </w:r>
            <w:r w:rsidR="00EE0897" w:rsidRPr="0021010E">
              <w:rPr>
                <w:lang w:val="ro-RO"/>
              </w:rPr>
              <w:t>um</w:t>
            </w:r>
            <w:proofErr w:type="spellEnd"/>
            <w:r w:rsidR="009D56CB" w:rsidRPr="0021010E">
              <w:rPr>
                <w:rFonts w:ascii="Times New Roman" w:hAnsi="Times New Roman" w:cs="Times New Roman"/>
                <w:lang w:val="ro-RO"/>
              </w:rPr>
              <w:t>,</w:t>
            </w:r>
            <w:r w:rsidR="009D56CB" w:rsidRPr="0021010E">
              <w:rPr>
                <w:lang w:val="ro-RO"/>
              </w:rPr>
              <w:t xml:space="preserve"> </w:t>
            </w:r>
            <w:proofErr w:type="spellStart"/>
            <w:r w:rsidR="009D56CB" w:rsidRPr="0021010E">
              <w:rPr>
                <w:lang w:val="ro-RO"/>
              </w:rPr>
              <w:t>Cefepim</w:t>
            </w:r>
            <w:r w:rsidR="00EE0897" w:rsidRPr="0021010E">
              <w:rPr>
                <w:lang w:val="ro-RO"/>
              </w:rPr>
              <w:t>um</w:t>
            </w:r>
            <w:proofErr w:type="spellEnd"/>
            <w:r w:rsidRPr="0021010E">
              <w:rPr>
                <w:lang w:val="ro-RO"/>
              </w:rPr>
              <w:t xml:space="preserve"> etc</w:t>
            </w:r>
            <w:r w:rsidR="009D56CB" w:rsidRPr="0021010E">
              <w:rPr>
                <w:lang w:val="ro-RO"/>
              </w:rPr>
              <w:t>.</w:t>
            </w:r>
          </w:p>
          <w:p w:rsidR="00EE0897" w:rsidRPr="0021010E" w:rsidRDefault="00BB7810" w:rsidP="002F0364">
            <w:pPr>
              <w:pStyle w:val="ac"/>
              <w:numPr>
                <w:ilvl w:val="0"/>
                <w:numId w:val="38"/>
              </w:numPr>
              <w:ind w:left="336"/>
              <w:rPr>
                <w:rFonts w:ascii="Times New Roman" w:hAnsi="Times New Roman" w:cs="Times New Roman"/>
                <w:color w:val="000000" w:themeColor="text1"/>
                <w:lang w:val="ro-RO"/>
              </w:rPr>
            </w:pPr>
            <w:r w:rsidRPr="0021010E">
              <w:rPr>
                <w:rFonts w:ascii="Times New Roman" w:hAnsi="Times New Roman" w:cs="Times New Roman"/>
                <w:color w:val="000000" w:themeColor="text1"/>
                <w:lang w:val="ro-RO"/>
              </w:rPr>
              <w:t xml:space="preserve">Peniciline semisintetice </w:t>
            </w:r>
            <w:r w:rsidR="00EE0897" w:rsidRPr="0021010E">
              <w:rPr>
                <w:rFonts w:ascii="Times New Roman" w:hAnsi="Times New Roman" w:cs="Times New Roman"/>
                <w:color w:val="000000" w:themeColor="text1"/>
                <w:lang w:val="ro-RO"/>
              </w:rPr>
              <w:t>(</w:t>
            </w:r>
            <w:proofErr w:type="spellStart"/>
            <w:r w:rsidR="00EE0897" w:rsidRPr="0021010E">
              <w:rPr>
                <w:rFonts w:ascii="Times New Roman" w:hAnsi="Times New Roman" w:cs="Times New Roman"/>
                <w:color w:val="000000" w:themeColor="text1"/>
                <w:lang w:val="ro-RO"/>
              </w:rPr>
              <w:t>Amoxicillinum</w:t>
            </w:r>
            <w:proofErr w:type="spellEnd"/>
            <w:r w:rsidR="00EE0897" w:rsidRPr="0021010E">
              <w:rPr>
                <w:rFonts w:ascii="Times New Roman" w:hAnsi="Times New Roman" w:cs="Times New Roman"/>
                <w:color w:val="000000" w:themeColor="text1"/>
                <w:lang w:val="ro-RO"/>
              </w:rPr>
              <w:t xml:space="preserve"> + </w:t>
            </w:r>
            <w:proofErr w:type="spellStart"/>
            <w:r w:rsidR="00EE0897" w:rsidRPr="0021010E">
              <w:rPr>
                <w:rFonts w:ascii="Times New Roman" w:hAnsi="Times New Roman" w:cs="Times New Roman"/>
                <w:color w:val="000000" w:themeColor="text1"/>
                <w:lang w:val="ro-RO"/>
              </w:rPr>
              <w:t>Acidum</w:t>
            </w:r>
            <w:proofErr w:type="spellEnd"/>
            <w:r w:rsidR="00EE0897" w:rsidRPr="0021010E">
              <w:rPr>
                <w:rFonts w:ascii="Times New Roman" w:hAnsi="Times New Roman" w:cs="Times New Roman"/>
                <w:color w:val="000000" w:themeColor="text1"/>
                <w:lang w:val="ro-RO"/>
              </w:rPr>
              <w:t xml:space="preserve"> </w:t>
            </w:r>
            <w:proofErr w:type="spellStart"/>
            <w:r w:rsidR="00EE0897" w:rsidRPr="0021010E">
              <w:rPr>
                <w:rFonts w:ascii="Times New Roman" w:hAnsi="Times New Roman" w:cs="Times New Roman"/>
                <w:color w:val="000000" w:themeColor="text1"/>
                <w:lang w:val="ro-RO"/>
              </w:rPr>
              <w:t>clavulanicum</w:t>
            </w:r>
            <w:proofErr w:type="spellEnd"/>
            <w:r w:rsidR="00EE0897" w:rsidRPr="0021010E">
              <w:rPr>
                <w:rFonts w:ascii="Times New Roman" w:hAnsi="Times New Roman" w:cs="Times New Roman"/>
                <w:color w:val="000000" w:themeColor="text1"/>
                <w:lang w:val="ro-RO"/>
              </w:rPr>
              <w:t>)</w:t>
            </w:r>
          </w:p>
          <w:p w:rsidR="009D56CB" w:rsidRPr="0021010E" w:rsidRDefault="009D56CB" w:rsidP="002F0364">
            <w:pPr>
              <w:numPr>
                <w:ilvl w:val="0"/>
                <w:numId w:val="5"/>
              </w:numPr>
              <w:ind w:left="336"/>
              <w:jc w:val="both"/>
              <w:rPr>
                <w:lang w:val="ro-RO"/>
              </w:rPr>
            </w:pPr>
            <w:r w:rsidRPr="0021010E">
              <w:rPr>
                <w:lang w:val="ro-RO"/>
              </w:rPr>
              <w:t>Preparate antipiretice</w:t>
            </w:r>
            <w:r w:rsidR="002F0364" w:rsidRPr="0021010E">
              <w:rPr>
                <w:lang w:val="ro-RO"/>
              </w:rPr>
              <w:t xml:space="preserve">: </w:t>
            </w:r>
            <w:proofErr w:type="spellStart"/>
            <w:r w:rsidRPr="0021010E">
              <w:rPr>
                <w:lang w:val="ro-RO"/>
              </w:rPr>
              <w:t>Paracetamol</w:t>
            </w:r>
            <w:r w:rsidR="00EE0897" w:rsidRPr="0021010E">
              <w:rPr>
                <w:lang w:val="ro-RO"/>
              </w:rPr>
              <w:t>um</w:t>
            </w:r>
            <w:proofErr w:type="spellEnd"/>
            <w:r w:rsidR="002F0364" w:rsidRPr="0021010E">
              <w:rPr>
                <w:lang w:val="ro-RO"/>
              </w:rPr>
              <w:t xml:space="preserve"> </w:t>
            </w:r>
          </w:p>
          <w:p w:rsidR="009D56CB" w:rsidRPr="0021010E" w:rsidRDefault="009D56CB" w:rsidP="002F0364">
            <w:pPr>
              <w:ind w:left="336" w:hanging="720"/>
              <w:rPr>
                <w:rFonts w:ascii="Times New Roman" w:hAnsi="Times New Roman" w:cs="Times New Roman"/>
                <w:color w:val="000000" w:themeColor="text1"/>
                <w:lang w:val="ro-RO"/>
              </w:rPr>
            </w:pPr>
            <w:r w:rsidRPr="0021010E">
              <w:rPr>
                <w:rFonts w:ascii="Symbol" w:hAnsi="Symbol" w:cs="Symbol"/>
                <w:lang w:val="ro-RO"/>
              </w:rPr>
              <w:t></w:t>
            </w:r>
            <w:r w:rsidRPr="0021010E">
              <w:rPr>
                <w:rFonts w:ascii="Symbol" w:hAnsi="Symbol" w:cs="Symbol"/>
                <w:lang w:val="ro-RO"/>
              </w:rPr>
              <w:tab/>
            </w:r>
            <w:r w:rsidRPr="0021010E">
              <w:rPr>
                <w:lang w:val="ro-RO"/>
              </w:rPr>
              <w:t xml:space="preserve">Preparate antihistaminice: </w:t>
            </w:r>
            <w:proofErr w:type="spellStart"/>
            <w:r w:rsidR="002F0364" w:rsidRPr="0021010E">
              <w:rPr>
                <w:rFonts w:ascii="Times New Roman" w:hAnsi="Times New Roman" w:cs="Times New Roman"/>
                <w:color w:val="000000" w:themeColor="text1"/>
                <w:lang w:val="ro-RO"/>
              </w:rPr>
              <w:t>Diphenhydraminum</w:t>
            </w:r>
            <w:proofErr w:type="spellEnd"/>
            <w:r w:rsidR="002F0364" w:rsidRPr="0021010E">
              <w:rPr>
                <w:rFonts w:ascii="Times New Roman" w:hAnsi="Times New Roman" w:cs="Times New Roman"/>
                <w:color w:val="000000" w:themeColor="text1"/>
                <w:lang w:val="ro-RO"/>
              </w:rPr>
              <w:t>,</w:t>
            </w:r>
            <w:r w:rsidR="00C74D9B">
              <w:rPr>
                <w:rFonts w:ascii="Times New Roman" w:hAnsi="Times New Roman" w:cs="Times New Roman"/>
                <w:color w:val="000000" w:themeColor="text1"/>
                <w:lang w:val="ro-RO"/>
              </w:rPr>
              <w:t xml:space="preserve"> </w:t>
            </w:r>
            <w:proofErr w:type="spellStart"/>
            <w:r w:rsidR="00EE0897" w:rsidRPr="0021010E">
              <w:rPr>
                <w:rFonts w:ascii="Times New Roman" w:hAnsi="Times New Roman" w:cs="Times New Roman"/>
                <w:color w:val="000000" w:themeColor="text1"/>
                <w:lang w:val="ro-RO"/>
              </w:rPr>
              <w:t>Chloropyraminum</w:t>
            </w:r>
            <w:proofErr w:type="spellEnd"/>
            <w:r w:rsidRPr="0021010E">
              <w:rPr>
                <w:lang w:val="ro-RO"/>
              </w:rPr>
              <w:t xml:space="preserve">, </w:t>
            </w:r>
            <w:proofErr w:type="spellStart"/>
            <w:r w:rsidRPr="0021010E">
              <w:rPr>
                <w:lang w:val="ro-RO"/>
              </w:rPr>
              <w:t>Clemastin</w:t>
            </w:r>
            <w:r w:rsidR="00EE0897" w:rsidRPr="0021010E">
              <w:rPr>
                <w:lang w:val="ro-RO"/>
              </w:rPr>
              <w:t>um</w:t>
            </w:r>
            <w:proofErr w:type="spellEnd"/>
          </w:p>
          <w:p w:rsidR="009D56CB" w:rsidRPr="0021010E" w:rsidRDefault="009D56CB" w:rsidP="002F0364">
            <w:pPr>
              <w:ind w:left="336" w:hanging="360"/>
              <w:jc w:val="both"/>
              <w:rPr>
                <w:lang w:val="ro-RO"/>
              </w:rPr>
            </w:pPr>
            <w:r w:rsidRPr="0021010E">
              <w:rPr>
                <w:rFonts w:ascii="Symbol" w:hAnsi="Symbol" w:cs="Symbol"/>
                <w:lang w:val="ro-RO"/>
              </w:rPr>
              <w:t></w:t>
            </w:r>
            <w:r w:rsidRPr="0021010E">
              <w:rPr>
                <w:rFonts w:ascii="Symbol" w:hAnsi="Symbol" w:cs="Symbol"/>
                <w:lang w:val="ro-RO"/>
              </w:rPr>
              <w:tab/>
            </w:r>
            <w:r w:rsidRPr="0021010E">
              <w:rPr>
                <w:lang w:val="ro-RO"/>
              </w:rPr>
              <w:t>Preparate antioxidante</w:t>
            </w:r>
            <w:r w:rsidR="002F0364" w:rsidRPr="0021010E">
              <w:rPr>
                <w:lang w:val="ro-RO"/>
              </w:rPr>
              <w:t xml:space="preserve">: </w:t>
            </w:r>
            <w:proofErr w:type="spellStart"/>
            <w:r w:rsidR="00EE0897" w:rsidRPr="0021010E">
              <w:rPr>
                <w:rFonts w:ascii="Times New Roman" w:hAnsi="Times New Roman" w:cs="Times New Roman"/>
                <w:color w:val="000000" w:themeColor="text1"/>
                <w:lang w:val="ro-RO"/>
              </w:rPr>
              <w:t>Tocopherolum</w:t>
            </w:r>
            <w:proofErr w:type="spellEnd"/>
          </w:p>
          <w:p w:rsidR="009D56CB" w:rsidRPr="0021010E" w:rsidRDefault="009D56CB" w:rsidP="00E12EB3">
            <w:pPr>
              <w:ind w:left="34" w:hanging="34"/>
              <w:rPr>
                <w:rFonts w:ascii="Times New Roman" w:hAnsi="Times New Roman" w:cs="Times New Roman"/>
                <w:color w:val="000000" w:themeColor="text1"/>
                <w:lang w:val="ro-RO"/>
              </w:rPr>
            </w:pPr>
            <w:r w:rsidRPr="0021010E">
              <w:rPr>
                <w:lang w:val="ro-RO"/>
              </w:rPr>
              <w:t>Vitamine</w:t>
            </w:r>
            <w:r w:rsidR="002F0364" w:rsidRPr="0021010E">
              <w:rPr>
                <w:lang w:val="ro-RO"/>
              </w:rPr>
              <w:t xml:space="preserve">: </w:t>
            </w:r>
            <w:proofErr w:type="spellStart"/>
            <w:r w:rsidRPr="0021010E">
              <w:rPr>
                <w:lang w:val="ro-RO"/>
              </w:rPr>
              <w:t>Reti</w:t>
            </w:r>
            <w:r w:rsidRPr="0021010E">
              <w:rPr>
                <w:rFonts w:ascii="Times New Roman" w:hAnsi="Times New Roman" w:cs="Times New Roman"/>
                <w:lang w:val="ro-RO"/>
              </w:rPr>
              <w:t>nol</w:t>
            </w:r>
            <w:r w:rsidR="00EE0897" w:rsidRPr="0021010E">
              <w:rPr>
                <w:rFonts w:ascii="Times New Roman" w:hAnsi="Times New Roman" w:cs="Times New Roman"/>
                <w:lang w:val="ro-RO"/>
              </w:rPr>
              <w:t>um</w:t>
            </w:r>
            <w:proofErr w:type="spellEnd"/>
            <w:r w:rsidRPr="0021010E">
              <w:rPr>
                <w:rFonts w:ascii="Times New Roman" w:hAnsi="Times New Roman" w:cs="Times New Roman"/>
                <w:lang w:val="ro-RO"/>
              </w:rPr>
              <w:t xml:space="preserve">, </w:t>
            </w:r>
            <w:proofErr w:type="spellStart"/>
            <w:r w:rsidR="00EE0897" w:rsidRPr="0021010E">
              <w:rPr>
                <w:rFonts w:ascii="Times New Roman" w:hAnsi="Times New Roman" w:cs="Times New Roman"/>
                <w:color w:val="000000" w:themeColor="text1"/>
                <w:lang w:val="ro-RO"/>
              </w:rPr>
              <w:t>Thiamini</w:t>
            </w:r>
            <w:proofErr w:type="spellEnd"/>
            <w:r w:rsidR="00EE0897" w:rsidRPr="0021010E">
              <w:rPr>
                <w:rFonts w:ascii="Times New Roman" w:hAnsi="Times New Roman" w:cs="Times New Roman"/>
                <w:color w:val="000000" w:themeColor="text1"/>
                <w:lang w:val="ro-RO"/>
              </w:rPr>
              <w:t xml:space="preserve"> </w:t>
            </w:r>
            <w:proofErr w:type="spellStart"/>
            <w:r w:rsidR="00EE0897" w:rsidRPr="0021010E">
              <w:rPr>
                <w:rFonts w:ascii="Times New Roman" w:hAnsi="Times New Roman" w:cs="Times New Roman"/>
                <w:color w:val="000000" w:themeColor="text1"/>
                <w:lang w:val="ro-RO"/>
              </w:rPr>
              <w:t>hydrochloridum</w:t>
            </w:r>
            <w:proofErr w:type="spellEnd"/>
            <w:r w:rsidRPr="0021010E">
              <w:rPr>
                <w:rFonts w:ascii="Times New Roman" w:hAnsi="Times New Roman" w:cs="Times New Roman"/>
                <w:lang w:val="ro-RO"/>
              </w:rPr>
              <w:t xml:space="preserve">, </w:t>
            </w:r>
            <w:proofErr w:type="spellStart"/>
            <w:r w:rsidR="00BB7810" w:rsidRPr="0021010E">
              <w:rPr>
                <w:rFonts w:ascii="Times New Roman" w:hAnsi="Times New Roman" w:cs="Times New Roman"/>
                <w:lang w:val="ro-RO"/>
              </w:rPr>
              <w:t>Riboflavinum</w:t>
            </w:r>
            <w:proofErr w:type="spellEnd"/>
            <w:r w:rsidRPr="0021010E">
              <w:rPr>
                <w:rFonts w:ascii="Times New Roman" w:hAnsi="Times New Roman" w:cs="Times New Roman"/>
                <w:lang w:val="ro-RO"/>
              </w:rPr>
              <w:t xml:space="preserve">, </w:t>
            </w:r>
            <w:proofErr w:type="spellStart"/>
            <w:r w:rsidR="00C63D2F" w:rsidRPr="0021010E">
              <w:rPr>
                <w:rFonts w:ascii="Times New Roman" w:hAnsi="Times New Roman" w:cs="Times New Roman"/>
                <w:color w:val="000000" w:themeColor="text1"/>
                <w:lang w:val="ro-RO"/>
              </w:rPr>
              <w:t>Pyridoxinum</w:t>
            </w:r>
            <w:proofErr w:type="spellEnd"/>
            <w:r w:rsidRPr="0021010E">
              <w:rPr>
                <w:rFonts w:ascii="Times New Roman" w:hAnsi="Times New Roman" w:cs="Times New Roman"/>
                <w:lang w:val="ro-RO"/>
              </w:rPr>
              <w:t xml:space="preserve">, </w:t>
            </w:r>
            <w:proofErr w:type="spellStart"/>
            <w:r w:rsidR="00C63D2F" w:rsidRPr="0021010E">
              <w:rPr>
                <w:rFonts w:ascii="Times New Roman" w:hAnsi="Times New Roman" w:cs="Times New Roman"/>
                <w:color w:val="000000" w:themeColor="text1"/>
                <w:lang w:val="ro-RO"/>
              </w:rPr>
              <w:t>Cyanocobalaminum</w:t>
            </w:r>
            <w:proofErr w:type="spellEnd"/>
          </w:p>
        </w:tc>
      </w:tr>
      <w:tr w:rsidR="009D56CB" w:rsidRPr="0021010E" w:rsidTr="00E12EB3">
        <w:tc>
          <w:tcPr>
            <w:tcW w:w="1985" w:type="dxa"/>
            <w:vMerge w:val="restart"/>
            <w:tcBorders>
              <w:top w:val="single" w:sz="4" w:space="0" w:color="auto"/>
              <w:bottom w:val="single" w:sz="4" w:space="0" w:color="auto"/>
              <w:right w:val="single" w:sz="4" w:space="0" w:color="auto"/>
            </w:tcBorders>
            <w:vAlign w:val="center"/>
          </w:tcPr>
          <w:p w:rsidR="009D56CB" w:rsidRPr="0021010E" w:rsidRDefault="009D56CB" w:rsidP="005679B3">
            <w:pPr>
              <w:pStyle w:val="3"/>
              <w:keepNext/>
              <w:spacing w:before="120" w:after="120"/>
              <w:jc w:val="both"/>
              <w:rPr>
                <w:rFonts w:ascii="Times New Roman" w:hAnsi="Times New Roman" w:cs="Times New Roman"/>
                <w:b/>
                <w:bCs/>
                <w:i/>
                <w:iCs/>
                <w:sz w:val="28"/>
                <w:szCs w:val="28"/>
                <w:lang w:val="ro-RO"/>
              </w:rPr>
            </w:pPr>
            <w:bookmarkStart w:id="27" w:name="_Toc209946048"/>
            <w:r w:rsidRPr="0021010E">
              <w:rPr>
                <w:rFonts w:ascii="Times New Roman" w:hAnsi="Times New Roman" w:cs="Times New Roman"/>
                <w:b/>
                <w:bCs/>
                <w:i/>
                <w:iCs/>
                <w:sz w:val="28"/>
                <w:szCs w:val="28"/>
                <w:lang w:val="ro-RO"/>
              </w:rPr>
              <w:t xml:space="preserve">D.2. Instituţiile/secţiile de asistenţă medicală specializată de </w:t>
            </w:r>
            <w:proofErr w:type="spellStart"/>
            <w:r w:rsidRPr="0021010E">
              <w:rPr>
                <w:rFonts w:ascii="Times New Roman" w:hAnsi="Times New Roman" w:cs="Times New Roman"/>
                <w:b/>
                <w:bCs/>
                <w:i/>
                <w:iCs/>
                <w:sz w:val="28"/>
                <w:szCs w:val="28"/>
                <w:lang w:val="ro-RO"/>
              </w:rPr>
              <w:t>ambulator</w:t>
            </w:r>
            <w:bookmarkEnd w:id="27"/>
            <w:proofErr w:type="spellEnd"/>
          </w:p>
        </w:tc>
        <w:tc>
          <w:tcPr>
            <w:tcW w:w="8647" w:type="dxa"/>
            <w:tcBorders>
              <w:top w:val="single" w:sz="4" w:space="0" w:color="auto"/>
              <w:left w:val="single" w:sz="4" w:space="0" w:color="auto"/>
              <w:bottom w:val="single" w:sz="4" w:space="0" w:color="auto"/>
            </w:tcBorders>
          </w:tcPr>
          <w:p w:rsidR="009D56CB" w:rsidRPr="0021010E" w:rsidRDefault="009D56CB" w:rsidP="005679B3">
            <w:pPr>
              <w:jc w:val="both"/>
              <w:rPr>
                <w:lang w:val="ro-RO"/>
              </w:rPr>
            </w:pPr>
            <w:r w:rsidRPr="0021010E">
              <w:rPr>
                <w:b/>
                <w:bCs/>
                <w:lang w:val="ro-RO"/>
              </w:rPr>
              <w:t>Personal:</w:t>
            </w:r>
          </w:p>
          <w:p w:rsidR="009D56CB" w:rsidRPr="0021010E" w:rsidRDefault="009D56CB" w:rsidP="005679B3">
            <w:pPr>
              <w:ind w:left="288" w:hanging="360"/>
              <w:jc w:val="both"/>
              <w:rPr>
                <w:lang w:val="ro-RO"/>
              </w:rPr>
            </w:pPr>
            <w:r w:rsidRPr="0021010E">
              <w:rPr>
                <w:rFonts w:ascii="Symbol" w:hAnsi="Symbol" w:cs="Symbol"/>
                <w:lang w:val="ro-RO"/>
              </w:rPr>
              <w:t></w:t>
            </w:r>
            <w:r w:rsidRPr="0021010E">
              <w:rPr>
                <w:rFonts w:ascii="Symbol" w:hAnsi="Symbol" w:cs="Symbol"/>
                <w:lang w:val="ro-RO"/>
              </w:rPr>
              <w:tab/>
            </w:r>
            <w:r w:rsidRPr="0021010E">
              <w:rPr>
                <w:lang w:val="ro-RO"/>
              </w:rPr>
              <w:t>pediatru</w:t>
            </w:r>
          </w:p>
          <w:p w:rsidR="009D56CB" w:rsidRPr="0021010E" w:rsidRDefault="009D56CB" w:rsidP="005679B3">
            <w:pPr>
              <w:ind w:left="288" w:hanging="360"/>
              <w:jc w:val="both"/>
              <w:rPr>
                <w:lang w:val="ro-RO"/>
              </w:rPr>
            </w:pPr>
            <w:r w:rsidRPr="0021010E">
              <w:rPr>
                <w:rFonts w:ascii="Symbol" w:hAnsi="Symbol" w:cs="Symbol"/>
                <w:lang w:val="ro-RO"/>
              </w:rPr>
              <w:t></w:t>
            </w:r>
            <w:r w:rsidRPr="0021010E">
              <w:rPr>
                <w:rFonts w:ascii="Symbol" w:hAnsi="Symbol" w:cs="Symbol"/>
                <w:lang w:val="ro-RO"/>
              </w:rPr>
              <w:tab/>
            </w:r>
            <w:r w:rsidRPr="0021010E">
              <w:rPr>
                <w:lang w:val="ro-RO"/>
              </w:rPr>
              <w:t>chirurg sau urolog-pediatru</w:t>
            </w:r>
          </w:p>
          <w:p w:rsidR="009D56CB" w:rsidRPr="0021010E" w:rsidRDefault="009D56CB" w:rsidP="005679B3">
            <w:pPr>
              <w:ind w:left="288" w:hanging="360"/>
              <w:jc w:val="both"/>
              <w:rPr>
                <w:lang w:val="ro-RO"/>
              </w:rPr>
            </w:pPr>
            <w:r w:rsidRPr="0021010E">
              <w:rPr>
                <w:rFonts w:ascii="Symbol" w:hAnsi="Symbol" w:cs="Symbol"/>
                <w:lang w:val="ro-RO"/>
              </w:rPr>
              <w:t></w:t>
            </w:r>
            <w:r w:rsidRPr="0021010E">
              <w:rPr>
                <w:rFonts w:ascii="Symbol" w:hAnsi="Symbol" w:cs="Symbol"/>
                <w:lang w:val="ro-RO"/>
              </w:rPr>
              <w:tab/>
            </w:r>
            <w:r w:rsidRPr="0021010E">
              <w:rPr>
                <w:lang w:val="ro-RO"/>
              </w:rPr>
              <w:t>asistente medicale</w:t>
            </w:r>
          </w:p>
          <w:p w:rsidR="009D56CB" w:rsidRPr="0021010E" w:rsidRDefault="009D56CB" w:rsidP="005679B3">
            <w:pPr>
              <w:ind w:left="288" w:hanging="360"/>
              <w:jc w:val="both"/>
              <w:rPr>
                <w:lang w:val="ro-RO"/>
              </w:rPr>
            </w:pPr>
            <w:r w:rsidRPr="0021010E">
              <w:rPr>
                <w:rFonts w:ascii="Symbol" w:hAnsi="Symbol" w:cs="Symbol"/>
                <w:lang w:val="ro-RO"/>
              </w:rPr>
              <w:t></w:t>
            </w:r>
            <w:r w:rsidRPr="0021010E">
              <w:rPr>
                <w:rFonts w:ascii="Symbol" w:hAnsi="Symbol" w:cs="Symbol"/>
                <w:lang w:val="ro-RO"/>
              </w:rPr>
              <w:tab/>
            </w:r>
            <w:r w:rsidRPr="0021010E">
              <w:rPr>
                <w:lang w:val="ro-RO"/>
              </w:rPr>
              <w:t>medic de laborator</w:t>
            </w:r>
          </w:p>
          <w:p w:rsidR="009D56CB" w:rsidRPr="0021010E" w:rsidRDefault="009D56CB" w:rsidP="005679B3">
            <w:pPr>
              <w:ind w:left="288" w:hanging="360"/>
              <w:jc w:val="both"/>
              <w:rPr>
                <w:lang w:val="ro-RO"/>
              </w:rPr>
            </w:pPr>
            <w:r w:rsidRPr="0021010E">
              <w:rPr>
                <w:rFonts w:ascii="Symbol" w:hAnsi="Symbol" w:cs="Symbol"/>
                <w:lang w:val="ro-RO"/>
              </w:rPr>
              <w:t></w:t>
            </w:r>
            <w:r w:rsidRPr="0021010E">
              <w:rPr>
                <w:rFonts w:ascii="Symbol" w:hAnsi="Symbol" w:cs="Symbol"/>
                <w:lang w:val="ro-RO"/>
              </w:rPr>
              <w:tab/>
            </w:r>
            <w:r w:rsidRPr="0021010E">
              <w:rPr>
                <w:lang w:val="ro-RO"/>
              </w:rPr>
              <w:t>R-laborant</w:t>
            </w:r>
          </w:p>
        </w:tc>
      </w:tr>
      <w:tr w:rsidR="009D56CB" w:rsidRPr="0021010E" w:rsidTr="00E12EB3">
        <w:tc>
          <w:tcPr>
            <w:tcW w:w="1985" w:type="dxa"/>
            <w:vMerge/>
            <w:tcBorders>
              <w:top w:val="single" w:sz="4" w:space="0" w:color="auto"/>
              <w:bottom w:val="single" w:sz="4" w:space="0" w:color="auto"/>
              <w:right w:val="single" w:sz="4" w:space="0" w:color="auto"/>
            </w:tcBorders>
          </w:tcPr>
          <w:p w:rsidR="009D56CB" w:rsidRPr="0021010E" w:rsidRDefault="009D56CB" w:rsidP="005679B3">
            <w:pPr>
              <w:spacing w:after="120"/>
              <w:jc w:val="both"/>
              <w:rPr>
                <w:lang w:val="ro-RO"/>
              </w:rPr>
            </w:pPr>
          </w:p>
        </w:tc>
        <w:tc>
          <w:tcPr>
            <w:tcW w:w="8647" w:type="dxa"/>
            <w:tcBorders>
              <w:top w:val="single" w:sz="4" w:space="0" w:color="auto"/>
              <w:left w:val="single" w:sz="4" w:space="0" w:color="auto"/>
              <w:bottom w:val="single" w:sz="4" w:space="0" w:color="auto"/>
            </w:tcBorders>
          </w:tcPr>
          <w:p w:rsidR="009D56CB" w:rsidRPr="0021010E" w:rsidRDefault="009D56CB" w:rsidP="005679B3">
            <w:pPr>
              <w:jc w:val="both"/>
              <w:rPr>
                <w:b/>
                <w:bCs/>
                <w:color w:val="000000"/>
                <w:lang w:val="ro-RO"/>
              </w:rPr>
            </w:pPr>
            <w:r w:rsidRPr="0021010E">
              <w:rPr>
                <w:b/>
                <w:bCs/>
                <w:color w:val="000000"/>
                <w:lang w:val="ro-RO"/>
              </w:rPr>
              <w:t>Aparate, utilaj:</w:t>
            </w:r>
          </w:p>
          <w:p w:rsidR="009D56CB" w:rsidRPr="0021010E" w:rsidRDefault="009D56CB" w:rsidP="005679B3">
            <w:pPr>
              <w:ind w:left="288" w:hanging="360"/>
              <w:jc w:val="both"/>
              <w:rPr>
                <w:lang w:val="ro-RO"/>
              </w:rPr>
            </w:pPr>
            <w:r w:rsidRPr="0021010E">
              <w:rPr>
                <w:rFonts w:ascii="Symbol" w:hAnsi="Symbol" w:cs="Symbol"/>
                <w:lang w:val="ro-RO"/>
              </w:rPr>
              <w:t></w:t>
            </w:r>
            <w:r w:rsidRPr="0021010E">
              <w:rPr>
                <w:rFonts w:ascii="Symbol" w:hAnsi="Symbol" w:cs="Symbol"/>
                <w:lang w:val="ro-RO"/>
              </w:rPr>
              <w:tab/>
            </w:r>
            <w:r w:rsidRPr="0021010E">
              <w:rPr>
                <w:lang w:val="ro-RO"/>
              </w:rPr>
              <w:t>USG</w:t>
            </w:r>
          </w:p>
          <w:p w:rsidR="009D56CB" w:rsidRPr="0021010E" w:rsidRDefault="009D56CB" w:rsidP="005679B3">
            <w:pPr>
              <w:ind w:left="288" w:hanging="360"/>
              <w:jc w:val="both"/>
              <w:rPr>
                <w:lang w:val="ro-RO"/>
              </w:rPr>
            </w:pPr>
            <w:r w:rsidRPr="0021010E">
              <w:rPr>
                <w:rFonts w:ascii="Symbol" w:hAnsi="Symbol" w:cs="Symbol"/>
                <w:color w:val="000000"/>
                <w:lang w:val="ro-RO"/>
              </w:rPr>
              <w:t></w:t>
            </w:r>
            <w:r w:rsidRPr="0021010E">
              <w:rPr>
                <w:rFonts w:ascii="Symbol" w:hAnsi="Symbol" w:cs="Symbol"/>
                <w:color w:val="000000"/>
                <w:lang w:val="ro-RO"/>
              </w:rPr>
              <w:tab/>
            </w:r>
            <w:r w:rsidRPr="0021010E">
              <w:rPr>
                <w:color w:val="000000"/>
                <w:lang w:val="ro-RO"/>
              </w:rPr>
              <w:t>cabinet radiologic</w:t>
            </w:r>
          </w:p>
          <w:p w:rsidR="009D56CB" w:rsidRPr="0021010E" w:rsidRDefault="009D56CB" w:rsidP="005679B3">
            <w:pPr>
              <w:ind w:left="288" w:hanging="360"/>
              <w:jc w:val="both"/>
              <w:rPr>
                <w:lang w:val="ro-RO"/>
              </w:rPr>
            </w:pPr>
            <w:r w:rsidRPr="0021010E">
              <w:rPr>
                <w:rFonts w:ascii="Symbol" w:hAnsi="Symbol" w:cs="Symbol"/>
                <w:color w:val="000000"/>
                <w:lang w:val="ro-RO"/>
              </w:rPr>
              <w:t></w:t>
            </w:r>
            <w:r w:rsidRPr="0021010E">
              <w:rPr>
                <w:rFonts w:ascii="Symbol" w:hAnsi="Symbol" w:cs="Symbol"/>
                <w:color w:val="000000"/>
                <w:lang w:val="ro-RO"/>
              </w:rPr>
              <w:tab/>
            </w:r>
            <w:r w:rsidRPr="0021010E">
              <w:rPr>
                <w:color w:val="000000"/>
                <w:lang w:val="ro-RO"/>
              </w:rPr>
              <w:t>instrumente pentru examen radiologic</w:t>
            </w:r>
          </w:p>
          <w:p w:rsidR="009D56CB" w:rsidRPr="0021010E" w:rsidRDefault="009D56CB" w:rsidP="005679B3">
            <w:pPr>
              <w:ind w:left="288" w:hanging="360"/>
              <w:jc w:val="both"/>
              <w:rPr>
                <w:lang w:val="ro-RO"/>
              </w:rPr>
            </w:pPr>
            <w:r w:rsidRPr="0021010E">
              <w:rPr>
                <w:rFonts w:ascii="Symbol" w:hAnsi="Symbol" w:cs="Symbol"/>
                <w:color w:val="000000"/>
                <w:lang w:val="ro-RO"/>
              </w:rPr>
              <w:t></w:t>
            </w:r>
            <w:r w:rsidRPr="0021010E">
              <w:rPr>
                <w:rFonts w:ascii="Symbol" w:hAnsi="Symbol" w:cs="Symbol"/>
                <w:color w:val="000000"/>
                <w:lang w:val="ro-RO"/>
              </w:rPr>
              <w:tab/>
            </w:r>
            <w:r w:rsidRPr="0021010E">
              <w:rPr>
                <w:rFonts w:ascii="Times New Roman" w:hAnsi="Times New Roman" w:cs="Times New Roman"/>
                <w:color w:val="000000"/>
                <w:lang w:val="ro-RO"/>
              </w:rPr>
              <w:t>laborator clinic şi bacteriologic standard</w:t>
            </w:r>
          </w:p>
        </w:tc>
      </w:tr>
      <w:tr w:rsidR="009D56CB" w:rsidRPr="0021010E" w:rsidTr="00E12EB3">
        <w:tc>
          <w:tcPr>
            <w:tcW w:w="1985" w:type="dxa"/>
            <w:vMerge/>
            <w:tcBorders>
              <w:top w:val="single" w:sz="4" w:space="0" w:color="auto"/>
              <w:bottom w:val="single" w:sz="4" w:space="0" w:color="auto"/>
              <w:right w:val="single" w:sz="4" w:space="0" w:color="auto"/>
            </w:tcBorders>
          </w:tcPr>
          <w:p w:rsidR="009D56CB" w:rsidRPr="0021010E" w:rsidRDefault="009D56CB" w:rsidP="005679B3">
            <w:pPr>
              <w:spacing w:after="120"/>
              <w:jc w:val="both"/>
              <w:rPr>
                <w:lang w:val="ro-RO"/>
              </w:rPr>
            </w:pPr>
          </w:p>
        </w:tc>
        <w:tc>
          <w:tcPr>
            <w:tcW w:w="8647" w:type="dxa"/>
            <w:tcBorders>
              <w:top w:val="single" w:sz="4" w:space="0" w:color="auto"/>
              <w:left w:val="single" w:sz="4" w:space="0" w:color="auto"/>
              <w:bottom w:val="single" w:sz="4" w:space="0" w:color="auto"/>
            </w:tcBorders>
          </w:tcPr>
          <w:p w:rsidR="009D56CB" w:rsidRPr="0021010E" w:rsidRDefault="009D56CB" w:rsidP="005679B3">
            <w:pPr>
              <w:jc w:val="both"/>
              <w:rPr>
                <w:b/>
                <w:bCs/>
                <w:lang w:val="ro-RO"/>
              </w:rPr>
            </w:pPr>
            <w:r w:rsidRPr="0021010E">
              <w:rPr>
                <w:b/>
                <w:bCs/>
                <w:lang w:val="ro-RO"/>
              </w:rPr>
              <w:t>Medicamente:</w:t>
            </w:r>
          </w:p>
          <w:p w:rsidR="009D56CB" w:rsidRPr="0021010E" w:rsidRDefault="009D56CB" w:rsidP="00BB7810">
            <w:pPr>
              <w:numPr>
                <w:ilvl w:val="0"/>
                <w:numId w:val="7"/>
              </w:numPr>
              <w:ind w:left="288"/>
              <w:jc w:val="both"/>
              <w:rPr>
                <w:lang w:val="ro-RO"/>
              </w:rPr>
            </w:pPr>
            <w:r w:rsidRPr="0021010E">
              <w:rPr>
                <w:lang w:val="ro-RO"/>
              </w:rPr>
              <w:t>Preparate antibacteriene: Antibi</w:t>
            </w:r>
            <w:r w:rsidRPr="0021010E">
              <w:rPr>
                <w:rFonts w:ascii="Times New Roman" w:hAnsi="Times New Roman" w:cs="Times New Roman"/>
                <w:lang w:val="ro-RO"/>
              </w:rPr>
              <w:t>otice: (</w:t>
            </w:r>
            <w:proofErr w:type="spellStart"/>
            <w:r w:rsidRPr="0021010E">
              <w:rPr>
                <w:rFonts w:ascii="Times New Roman" w:hAnsi="Times New Roman" w:cs="Times New Roman"/>
                <w:lang w:val="ro-RO"/>
              </w:rPr>
              <w:t>Cefalosporine</w:t>
            </w:r>
            <w:proofErr w:type="spellEnd"/>
            <w:r w:rsidRPr="0021010E">
              <w:rPr>
                <w:rFonts w:ascii="Times New Roman" w:hAnsi="Times New Roman" w:cs="Times New Roman"/>
                <w:lang w:val="ro-RO"/>
              </w:rPr>
              <w:t xml:space="preserve"> generaţia I-IV: </w:t>
            </w:r>
            <w:r w:rsidRPr="0021010E">
              <w:rPr>
                <w:lang w:val="ro-RO"/>
              </w:rPr>
              <w:t xml:space="preserve">         </w:t>
            </w:r>
            <w:proofErr w:type="spellStart"/>
            <w:r w:rsidRPr="0021010E">
              <w:rPr>
                <w:lang w:val="ro-RO"/>
              </w:rPr>
              <w:t>Cef</w:t>
            </w:r>
            <w:r w:rsidRPr="0021010E">
              <w:rPr>
                <w:rFonts w:ascii="Times New Roman" w:hAnsi="Times New Roman" w:cs="Times New Roman"/>
                <w:lang w:val="ro-RO"/>
              </w:rPr>
              <w:t>azolin</w:t>
            </w:r>
            <w:r w:rsidR="00682933" w:rsidRPr="0021010E">
              <w:rPr>
                <w:rFonts w:ascii="Times New Roman" w:hAnsi="Times New Roman" w:cs="Times New Roman"/>
                <w:lang w:val="ro-RO"/>
              </w:rPr>
              <w:t>um</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Cefalexin</w:t>
            </w:r>
            <w:r w:rsidR="00682933" w:rsidRPr="0021010E">
              <w:rPr>
                <w:rFonts w:ascii="Times New Roman" w:hAnsi="Times New Roman" w:cs="Times New Roman"/>
                <w:lang w:val="ro-RO"/>
              </w:rPr>
              <w:t>um</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Cefuroxim</w:t>
            </w:r>
            <w:r w:rsidR="00682933" w:rsidRPr="0021010E">
              <w:rPr>
                <w:rFonts w:ascii="Times New Roman" w:hAnsi="Times New Roman" w:cs="Times New Roman"/>
                <w:lang w:val="ro-RO"/>
              </w:rPr>
              <w:t>um</w:t>
            </w:r>
            <w:proofErr w:type="spellEnd"/>
            <w:r w:rsidRPr="0021010E">
              <w:rPr>
                <w:lang w:val="ro-RO"/>
              </w:rPr>
              <w:t xml:space="preserve">, </w:t>
            </w:r>
            <w:proofErr w:type="spellStart"/>
            <w:r w:rsidRPr="0021010E">
              <w:rPr>
                <w:lang w:val="ro-RO"/>
              </w:rPr>
              <w:t>Cefotaxim</w:t>
            </w:r>
            <w:r w:rsidR="00682933" w:rsidRPr="0021010E">
              <w:rPr>
                <w:lang w:val="ro-RO"/>
              </w:rPr>
              <w:t>um</w:t>
            </w:r>
            <w:proofErr w:type="spellEnd"/>
            <w:r w:rsidRPr="0021010E">
              <w:rPr>
                <w:rFonts w:ascii="Times New Roman" w:hAnsi="Times New Roman" w:cs="Times New Roman"/>
                <w:lang w:val="ro-RO"/>
              </w:rPr>
              <w:t>,</w:t>
            </w:r>
            <w:r w:rsidRPr="0021010E">
              <w:rPr>
                <w:lang w:val="ro-RO"/>
              </w:rPr>
              <w:t xml:space="preserve"> </w:t>
            </w:r>
            <w:proofErr w:type="spellStart"/>
            <w:r w:rsidRPr="0021010E">
              <w:rPr>
                <w:lang w:val="ro-RO"/>
              </w:rPr>
              <w:t>Cefepim</w:t>
            </w:r>
            <w:r w:rsidR="00682933" w:rsidRPr="0021010E">
              <w:rPr>
                <w:lang w:val="ro-RO"/>
              </w:rPr>
              <w:t>um</w:t>
            </w:r>
            <w:proofErr w:type="spellEnd"/>
            <w:r w:rsidRPr="0021010E">
              <w:rPr>
                <w:lang w:val="ro-RO"/>
              </w:rPr>
              <w:t xml:space="preserve"> etc.).</w:t>
            </w:r>
          </w:p>
          <w:p w:rsidR="005418D8" w:rsidRPr="0021010E" w:rsidRDefault="00BB7810" w:rsidP="00BB7810">
            <w:pPr>
              <w:pStyle w:val="ac"/>
              <w:numPr>
                <w:ilvl w:val="0"/>
                <w:numId w:val="37"/>
              </w:numPr>
              <w:rPr>
                <w:rFonts w:ascii="Times New Roman" w:hAnsi="Times New Roman" w:cs="Times New Roman"/>
                <w:color w:val="000000" w:themeColor="text1"/>
                <w:lang w:val="ro-RO"/>
              </w:rPr>
            </w:pPr>
            <w:r w:rsidRPr="0021010E">
              <w:rPr>
                <w:rFonts w:ascii="Times New Roman" w:hAnsi="Times New Roman" w:cs="Times New Roman"/>
                <w:color w:val="000000" w:themeColor="text1"/>
                <w:lang w:val="ro-RO"/>
              </w:rPr>
              <w:t xml:space="preserve">Peniciline semisintetice </w:t>
            </w:r>
            <w:r w:rsidR="005418D8" w:rsidRPr="0021010E">
              <w:rPr>
                <w:rFonts w:ascii="Times New Roman" w:hAnsi="Times New Roman" w:cs="Times New Roman"/>
                <w:color w:val="000000" w:themeColor="text1"/>
                <w:lang w:val="ro-RO"/>
              </w:rPr>
              <w:t>(</w:t>
            </w:r>
            <w:proofErr w:type="spellStart"/>
            <w:r w:rsidR="005418D8" w:rsidRPr="0021010E">
              <w:rPr>
                <w:rFonts w:ascii="Times New Roman" w:hAnsi="Times New Roman" w:cs="Times New Roman"/>
                <w:color w:val="000000" w:themeColor="text1"/>
                <w:lang w:val="ro-RO"/>
              </w:rPr>
              <w:t>Amoxicillinum</w:t>
            </w:r>
            <w:proofErr w:type="spellEnd"/>
            <w:r w:rsidR="005418D8" w:rsidRPr="0021010E">
              <w:rPr>
                <w:rFonts w:ascii="Times New Roman" w:hAnsi="Times New Roman" w:cs="Times New Roman"/>
                <w:color w:val="000000" w:themeColor="text1"/>
                <w:lang w:val="ro-RO"/>
              </w:rPr>
              <w:t xml:space="preserve"> + </w:t>
            </w:r>
            <w:proofErr w:type="spellStart"/>
            <w:r w:rsidR="005418D8" w:rsidRPr="0021010E">
              <w:rPr>
                <w:rFonts w:ascii="Times New Roman" w:hAnsi="Times New Roman" w:cs="Times New Roman"/>
                <w:color w:val="000000" w:themeColor="text1"/>
                <w:lang w:val="ro-RO"/>
              </w:rPr>
              <w:t>Acidum</w:t>
            </w:r>
            <w:proofErr w:type="spellEnd"/>
            <w:r w:rsidR="005418D8" w:rsidRPr="0021010E">
              <w:rPr>
                <w:rFonts w:ascii="Times New Roman" w:hAnsi="Times New Roman" w:cs="Times New Roman"/>
                <w:color w:val="000000" w:themeColor="text1"/>
                <w:lang w:val="ro-RO"/>
              </w:rPr>
              <w:t xml:space="preserve"> </w:t>
            </w:r>
            <w:proofErr w:type="spellStart"/>
            <w:r w:rsidR="005418D8" w:rsidRPr="0021010E">
              <w:rPr>
                <w:rFonts w:ascii="Times New Roman" w:hAnsi="Times New Roman" w:cs="Times New Roman"/>
                <w:color w:val="000000" w:themeColor="text1"/>
                <w:lang w:val="ro-RO"/>
              </w:rPr>
              <w:t>clavulanicum</w:t>
            </w:r>
            <w:proofErr w:type="spellEnd"/>
            <w:r w:rsidR="005418D8" w:rsidRPr="0021010E">
              <w:rPr>
                <w:rFonts w:ascii="Times New Roman" w:hAnsi="Times New Roman" w:cs="Times New Roman"/>
                <w:color w:val="000000" w:themeColor="text1"/>
                <w:lang w:val="ro-RO"/>
              </w:rPr>
              <w:t>)</w:t>
            </w:r>
          </w:p>
          <w:p w:rsidR="009D56CB" w:rsidRPr="0021010E" w:rsidRDefault="009D56CB" w:rsidP="00BB7810">
            <w:pPr>
              <w:numPr>
                <w:ilvl w:val="0"/>
                <w:numId w:val="7"/>
              </w:numPr>
              <w:ind w:left="288"/>
              <w:jc w:val="both"/>
              <w:rPr>
                <w:lang w:val="ro-RO"/>
              </w:rPr>
            </w:pPr>
            <w:r w:rsidRPr="0021010E">
              <w:rPr>
                <w:lang w:val="ro-RO"/>
              </w:rPr>
              <w:t xml:space="preserve">Preparate antipiretice: </w:t>
            </w:r>
            <w:proofErr w:type="spellStart"/>
            <w:r w:rsidRPr="0021010E">
              <w:rPr>
                <w:lang w:val="ro-RO"/>
              </w:rPr>
              <w:t>Paracetamol</w:t>
            </w:r>
            <w:r w:rsidR="00682933" w:rsidRPr="0021010E">
              <w:rPr>
                <w:lang w:val="ro-RO"/>
              </w:rPr>
              <w:t>um</w:t>
            </w:r>
            <w:proofErr w:type="spellEnd"/>
          </w:p>
          <w:p w:rsidR="009D56CB" w:rsidRPr="0021010E" w:rsidRDefault="009D56CB" w:rsidP="00E12EB3">
            <w:pPr>
              <w:pStyle w:val="ac"/>
              <w:numPr>
                <w:ilvl w:val="0"/>
                <w:numId w:val="37"/>
              </w:numPr>
              <w:tabs>
                <w:tab w:val="left" w:pos="0"/>
              </w:tabs>
              <w:ind w:left="194" w:hanging="302"/>
              <w:rPr>
                <w:rFonts w:ascii="Times New Roman" w:hAnsi="Times New Roman" w:cs="Times New Roman"/>
                <w:color w:val="000000" w:themeColor="text1"/>
                <w:lang w:val="ro-RO"/>
              </w:rPr>
            </w:pPr>
            <w:r w:rsidRPr="0021010E">
              <w:rPr>
                <w:lang w:val="ro-RO"/>
              </w:rPr>
              <w:t xml:space="preserve">Preparate antihistaminice: </w:t>
            </w:r>
            <w:proofErr w:type="spellStart"/>
            <w:r w:rsidR="005418D8" w:rsidRPr="0021010E">
              <w:rPr>
                <w:rFonts w:ascii="Times New Roman" w:hAnsi="Times New Roman" w:cs="Times New Roman"/>
                <w:color w:val="000000" w:themeColor="text1"/>
                <w:lang w:val="ro-RO"/>
              </w:rPr>
              <w:t>Diphenhydraminum</w:t>
            </w:r>
            <w:proofErr w:type="spellEnd"/>
            <w:r w:rsidRPr="0021010E">
              <w:rPr>
                <w:lang w:val="ro-RO"/>
              </w:rPr>
              <w:t xml:space="preserve">, </w:t>
            </w:r>
            <w:proofErr w:type="spellStart"/>
            <w:r w:rsidR="005418D8" w:rsidRPr="0021010E">
              <w:rPr>
                <w:rFonts w:ascii="Times New Roman" w:hAnsi="Times New Roman" w:cs="Times New Roman"/>
                <w:color w:val="000000" w:themeColor="text1"/>
                <w:lang w:val="ro-RO"/>
              </w:rPr>
              <w:t>Chloropyraminum</w:t>
            </w:r>
            <w:proofErr w:type="spellEnd"/>
            <w:r w:rsidR="00066C69" w:rsidRPr="0021010E">
              <w:rPr>
                <w:lang w:val="ro-RO"/>
              </w:rPr>
              <w:t xml:space="preserve">, </w:t>
            </w:r>
            <w:proofErr w:type="spellStart"/>
            <w:r w:rsidR="005418D8" w:rsidRPr="0021010E">
              <w:rPr>
                <w:rFonts w:ascii="Times New Roman" w:hAnsi="Times New Roman" w:cs="Times New Roman"/>
                <w:color w:val="000000" w:themeColor="text1"/>
                <w:lang w:val="ro-RO"/>
              </w:rPr>
              <w:t>Clemastinum</w:t>
            </w:r>
            <w:proofErr w:type="spellEnd"/>
            <w:r w:rsidRPr="0021010E">
              <w:rPr>
                <w:lang w:val="ro-RO"/>
              </w:rPr>
              <w:t>.</w:t>
            </w:r>
          </w:p>
          <w:p w:rsidR="009D56CB" w:rsidRPr="0021010E" w:rsidRDefault="009D56CB" w:rsidP="00BB7810">
            <w:pPr>
              <w:numPr>
                <w:ilvl w:val="0"/>
                <w:numId w:val="7"/>
              </w:numPr>
              <w:ind w:left="288"/>
              <w:jc w:val="both"/>
              <w:rPr>
                <w:lang w:val="ro-RO"/>
              </w:rPr>
            </w:pPr>
            <w:r w:rsidRPr="0021010E">
              <w:rPr>
                <w:lang w:val="ro-RO"/>
              </w:rPr>
              <w:t xml:space="preserve">Derivaţii 8-oxichinolonei: </w:t>
            </w:r>
            <w:proofErr w:type="spellStart"/>
            <w:r w:rsidR="005418D8" w:rsidRPr="0021010E">
              <w:rPr>
                <w:rFonts w:ascii="Times New Roman" w:hAnsi="Times New Roman" w:cs="Times New Roman"/>
                <w:color w:val="000000" w:themeColor="text1"/>
                <w:lang w:val="ro-RO"/>
              </w:rPr>
              <w:t>Nitroxolinum</w:t>
            </w:r>
            <w:proofErr w:type="spellEnd"/>
          </w:p>
          <w:p w:rsidR="009D56CB" w:rsidRPr="0021010E" w:rsidRDefault="009D56CB" w:rsidP="00BB7810">
            <w:pPr>
              <w:numPr>
                <w:ilvl w:val="0"/>
                <w:numId w:val="7"/>
              </w:numPr>
              <w:ind w:left="288"/>
              <w:jc w:val="both"/>
              <w:rPr>
                <w:lang w:val="ro-RO"/>
              </w:rPr>
            </w:pPr>
            <w:r w:rsidRPr="0021010E">
              <w:rPr>
                <w:lang w:val="ro-RO"/>
              </w:rPr>
              <w:t xml:space="preserve">Derivaţii </w:t>
            </w:r>
            <w:proofErr w:type="spellStart"/>
            <w:r w:rsidRPr="0021010E">
              <w:rPr>
                <w:lang w:val="ro-RO"/>
              </w:rPr>
              <w:t>naftridinei</w:t>
            </w:r>
            <w:proofErr w:type="spellEnd"/>
            <w:r w:rsidRPr="0021010E">
              <w:rPr>
                <w:lang w:val="ro-RO"/>
              </w:rPr>
              <w:t xml:space="preserve">: </w:t>
            </w:r>
            <w:proofErr w:type="spellStart"/>
            <w:r w:rsidR="0040157E" w:rsidRPr="0021010E">
              <w:rPr>
                <w:rFonts w:ascii="Times New Roman" w:hAnsi="Times New Roman" w:cs="Times New Roman"/>
                <w:color w:val="000000" w:themeColor="text1"/>
                <w:lang w:val="ro-RO"/>
              </w:rPr>
              <w:t>Acidum</w:t>
            </w:r>
            <w:proofErr w:type="spellEnd"/>
            <w:r w:rsidR="0040157E" w:rsidRPr="0021010E">
              <w:rPr>
                <w:rFonts w:ascii="Times New Roman" w:hAnsi="Times New Roman" w:cs="Times New Roman"/>
                <w:color w:val="000000" w:themeColor="text1"/>
                <w:lang w:val="ro-RO"/>
              </w:rPr>
              <w:t xml:space="preserve"> </w:t>
            </w:r>
            <w:proofErr w:type="spellStart"/>
            <w:r w:rsidR="0040157E" w:rsidRPr="0021010E">
              <w:rPr>
                <w:rFonts w:ascii="Times New Roman" w:hAnsi="Times New Roman" w:cs="Times New Roman"/>
                <w:color w:val="000000" w:themeColor="text1"/>
                <w:lang w:val="ro-RO"/>
              </w:rPr>
              <w:t>oxolinicum</w:t>
            </w:r>
            <w:proofErr w:type="spellEnd"/>
          </w:p>
          <w:p w:rsidR="009D56CB" w:rsidRPr="0021010E" w:rsidRDefault="009D56CB" w:rsidP="00BB7810">
            <w:pPr>
              <w:numPr>
                <w:ilvl w:val="0"/>
                <w:numId w:val="7"/>
              </w:numPr>
              <w:ind w:left="288"/>
              <w:jc w:val="both"/>
              <w:rPr>
                <w:lang w:val="ro-RO"/>
              </w:rPr>
            </w:pPr>
            <w:proofErr w:type="spellStart"/>
            <w:r w:rsidRPr="0021010E">
              <w:rPr>
                <w:lang w:val="ro-RO"/>
              </w:rPr>
              <w:t>Fluorchinolone</w:t>
            </w:r>
            <w:proofErr w:type="spellEnd"/>
            <w:r w:rsidRPr="0021010E">
              <w:rPr>
                <w:lang w:val="ro-RO"/>
              </w:rPr>
              <w:t xml:space="preserve">: </w:t>
            </w:r>
            <w:proofErr w:type="spellStart"/>
            <w:r w:rsidR="00BB7810" w:rsidRPr="0021010E">
              <w:rPr>
                <w:rFonts w:ascii="Times New Roman" w:hAnsi="Times New Roman" w:cs="Times New Roman"/>
                <w:lang w:val="ro-RO"/>
              </w:rPr>
              <w:t>Ofloxacinum</w:t>
            </w:r>
            <w:proofErr w:type="spellEnd"/>
            <w:r w:rsidRPr="0021010E">
              <w:rPr>
                <w:lang w:val="ro-RO"/>
              </w:rPr>
              <w:t xml:space="preserve">, </w:t>
            </w:r>
            <w:proofErr w:type="spellStart"/>
            <w:r w:rsidR="00BB7810" w:rsidRPr="0021010E">
              <w:rPr>
                <w:rFonts w:ascii="Times New Roman" w:hAnsi="Times New Roman" w:cs="Times New Roman"/>
                <w:lang w:val="ro-RO"/>
              </w:rPr>
              <w:t>Norfloxacinum</w:t>
            </w:r>
            <w:proofErr w:type="spellEnd"/>
          </w:p>
          <w:p w:rsidR="009D56CB" w:rsidRPr="0021010E" w:rsidRDefault="009D56CB" w:rsidP="00BB7810">
            <w:pPr>
              <w:numPr>
                <w:ilvl w:val="0"/>
                <w:numId w:val="7"/>
              </w:numPr>
              <w:ind w:left="288"/>
              <w:jc w:val="both"/>
              <w:rPr>
                <w:lang w:val="ro-RO"/>
              </w:rPr>
            </w:pPr>
            <w:r w:rsidRPr="0021010E">
              <w:rPr>
                <w:lang w:val="ro-RO"/>
              </w:rPr>
              <w:t xml:space="preserve">Derivaţii </w:t>
            </w:r>
            <w:proofErr w:type="spellStart"/>
            <w:r w:rsidRPr="0021010E">
              <w:rPr>
                <w:lang w:val="ro-RO"/>
              </w:rPr>
              <w:t>nitroimidazolului</w:t>
            </w:r>
            <w:proofErr w:type="spellEnd"/>
            <w:r w:rsidRPr="0021010E">
              <w:rPr>
                <w:lang w:val="ro-RO"/>
              </w:rPr>
              <w:t xml:space="preserve">: </w:t>
            </w:r>
            <w:proofErr w:type="spellStart"/>
            <w:r w:rsidRPr="0021010E">
              <w:rPr>
                <w:lang w:val="ro-RO"/>
              </w:rPr>
              <w:t>Metronidazol</w:t>
            </w:r>
            <w:r w:rsidR="009A5FA3" w:rsidRPr="0021010E">
              <w:rPr>
                <w:lang w:val="ro-RO"/>
              </w:rPr>
              <w:t>um</w:t>
            </w:r>
            <w:proofErr w:type="spellEnd"/>
          </w:p>
          <w:p w:rsidR="009D56CB" w:rsidRPr="0021010E" w:rsidRDefault="009D56CB" w:rsidP="00BB7810">
            <w:pPr>
              <w:numPr>
                <w:ilvl w:val="0"/>
                <w:numId w:val="7"/>
              </w:numPr>
              <w:ind w:left="288"/>
              <w:jc w:val="both"/>
              <w:rPr>
                <w:lang w:val="ro-RO"/>
              </w:rPr>
            </w:pPr>
            <w:r w:rsidRPr="0021010E">
              <w:rPr>
                <w:lang w:val="ro-RO"/>
              </w:rPr>
              <w:t xml:space="preserve">Preparate antioxidante: </w:t>
            </w:r>
            <w:proofErr w:type="spellStart"/>
            <w:r w:rsidR="009A5FA3" w:rsidRPr="0021010E">
              <w:rPr>
                <w:rFonts w:ascii="Times New Roman" w:hAnsi="Times New Roman" w:cs="Times New Roman"/>
                <w:color w:val="000000" w:themeColor="text1"/>
                <w:lang w:val="ro-RO"/>
              </w:rPr>
              <w:t>Tocopherolum</w:t>
            </w:r>
            <w:proofErr w:type="spellEnd"/>
          </w:p>
          <w:p w:rsidR="009D56CB" w:rsidRPr="0021010E" w:rsidRDefault="009D56CB" w:rsidP="00BB7810">
            <w:pPr>
              <w:numPr>
                <w:ilvl w:val="0"/>
                <w:numId w:val="7"/>
              </w:numPr>
              <w:ind w:left="288"/>
              <w:jc w:val="both"/>
              <w:rPr>
                <w:lang w:val="ro-RO"/>
              </w:rPr>
            </w:pPr>
            <w:r w:rsidRPr="0021010E">
              <w:rPr>
                <w:lang w:val="ro-RO"/>
              </w:rPr>
              <w:t xml:space="preserve">Derivaţii nitrofuranului: </w:t>
            </w:r>
            <w:proofErr w:type="spellStart"/>
            <w:r w:rsidRPr="0021010E">
              <w:rPr>
                <w:rFonts w:ascii="Times New Roman" w:hAnsi="Times New Roman" w:cs="Times New Roman"/>
                <w:lang w:val="ro-RO"/>
              </w:rPr>
              <w:t>Furazidin</w:t>
            </w:r>
            <w:r w:rsidR="009A5FA3" w:rsidRPr="0021010E">
              <w:rPr>
                <w:rFonts w:ascii="Times New Roman" w:hAnsi="Times New Roman" w:cs="Times New Roman"/>
                <w:lang w:val="ro-RO"/>
              </w:rPr>
              <w:t>um</w:t>
            </w:r>
            <w:proofErr w:type="spellEnd"/>
            <w:r w:rsidRPr="0021010E">
              <w:rPr>
                <w:rFonts w:ascii="Times New Roman" w:hAnsi="Times New Roman" w:cs="Times New Roman"/>
                <w:lang w:val="ro-RO"/>
              </w:rPr>
              <w:t xml:space="preserve">, </w:t>
            </w:r>
            <w:proofErr w:type="spellStart"/>
            <w:r w:rsidR="00BB7810" w:rsidRPr="0021010E">
              <w:rPr>
                <w:rFonts w:ascii="Times New Roman" w:hAnsi="Times New Roman" w:cs="Times New Roman"/>
                <w:lang w:val="ro-RO"/>
              </w:rPr>
              <w:t>Nitrofurantoinum</w:t>
            </w:r>
            <w:proofErr w:type="spellEnd"/>
            <w:r w:rsidR="009A5FA3" w:rsidRPr="0021010E">
              <w:rPr>
                <w:rFonts w:ascii="Times New Roman" w:hAnsi="Times New Roman" w:cs="Times New Roman"/>
                <w:lang w:val="ro-RO"/>
              </w:rPr>
              <w:t>*</w:t>
            </w:r>
          </w:p>
          <w:p w:rsidR="009D56CB" w:rsidRPr="0021010E" w:rsidRDefault="009D56CB" w:rsidP="00BB7810">
            <w:pPr>
              <w:numPr>
                <w:ilvl w:val="0"/>
                <w:numId w:val="7"/>
              </w:numPr>
              <w:ind w:left="288"/>
              <w:jc w:val="both"/>
              <w:rPr>
                <w:lang w:val="ro-RO"/>
              </w:rPr>
            </w:pPr>
            <w:r w:rsidRPr="0021010E">
              <w:rPr>
                <w:lang w:val="ro-RO"/>
              </w:rPr>
              <w:t>Vitamine (</w:t>
            </w:r>
            <w:proofErr w:type="spellStart"/>
            <w:r w:rsidRPr="0021010E">
              <w:rPr>
                <w:lang w:val="ro-RO"/>
              </w:rPr>
              <w:t>Reti</w:t>
            </w:r>
            <w:r w:rsidRPr="0021010E">
              <w:rPr>
                <w:rFonts w:ascii="Times New Roman" w:hAnsi="Times New Roman" w:cs="Times New Roman"/>
                <w:lang w:val="ro-RO"/>
              </w:rPr>
              <w:t>nol</w:t>
            </w:r>
            <w:r w:rsidR="00670C25" w:rsidRPr="0021010E">
              <w:rPr>
                <w:rFonts w:ascii="Times New Roman" w:hAnsi="Times New Roman" w:cs="Times New Roman"/>
                <w:lang w:val="ro-RO"/>
              </w:rPr>
              <w:t>um</w:t>
            </w:r>
            <w:proofErr w:type="spellEnd"/>
            <w:r w:rsidRPr="0021010E">
              <w:rPr>
                <w:rFonts w:ascii="Times New Roman" w:hAnsi="Times New Roman" w:cs="Times New Roman"/>
                <w:lang w:val="ro-RO"/>
              </w:rPr>
              <w:t xml:space="preserve">, </w:t>
            </w:r>
            <w:proofErr w:type="spellStart"/>
            <w:r w:rsidR="00670C25" w:rsidRPr="0021010E">
              <w:rPr>
                <w:rFonts w:ascii="Times New Roman" w:hAnsi="Times New Roman" w:cs="Times New Roman"/>
                <w:color w:val="000000" w:themeColor="text1"/>
                <w:lang w:val="ro-RO"/>
              </w:rPr>
              <w:t>Thiamini</w:t>
            </w:r>
            <w:proofErr w:type="spellEnd"/>
            <w:r w:rsidR="00670C25" w:rsidRPr="0021010E">
              <w:rPr>
                <w:rFonts w:ascii="Times New Roman" w:hAnsi="Times New Roman" w:cs="Times New Roman"/>
                <w:color w:val="000000" w:themeColor="text1"/>
                <w:lang w:val="ro-RO"/>
              </w:rPr>
              <w:t xml:space="preserve"> </w:t>
            </w:r>
            <w:proofErr w:type="spellStart"/>
            <w:r w:rsidR="00670C25" w:rsidRPr="0021010E">
              <w:rPr>
                <w:rFonts w:ascii="Times New Roman" w:hAnsi="Times New Roman" w:cs="Times New Roman"/>
                <w:color w:val="000000" w:themeColor="text1"/>
                <w:lang w:val="ro-RO"/>
              </w:rPr>
              <w:t>hydrochloridum</w:t>
            </w:r>
            <w:proofErr w:type="spellEnd"/>
            <w:r w:rsidRPr="0021010E">
              <w:rPr>
                <w:rFonts w:ascii="Times New Roman" w:hAnsi="Times New Roman" w:cs="Times New Roman"/>
                <w:lang w:val="ro-RO"/>
              </w:rPr>
              <w:t xml:space="preserve">, </w:t>
            </w:r>
            <w:proofErr w:type="spellStart"/>
            <w:r w:rsidR="00BB7810" w:rsidRPr="0021010E">
              <w:rPr>
                <w:rFonts w:ascii="Times New Roman" w:hAnsi="Times New Roman" w:cs="Times New Roman"/>
                <w:lang w:val="ro-RO"/>
              </w:rPr>
              <w:t>Riboflavinum</w:t>
            </w:r>
            <w:proofErr w:type="spellEnd"/>
            <w:r w:rsidR="00BB7810" w:rsidRPr="0021010E">
              <w:rPr>
                <w:rFonts w:ascii="Times New Roman" w:hAnsi="Times New Roman" w:cs="Times New Roman"/>
                <w:lang w:val="ro-RO"/>
              </w:rPr>
              <w:t>*</w:t>
            </w:r>
            <w:r w:rsidRPr="0021010E">
              <w:rPr>
                <w:rFonts w:ascii="Times New Roman" w:hAnsi="Times New Roman" w:cs="Times New Roman"/>
                <w:lang w:val="ro-RO"/>
              </w:rPr>
              <w:t xml:space="preserve">, </w:t>
            </w:r>
            <w:proofErr w:type="spellStart"/>
            <w:r w:rsidR="00BD5AAF" w:rsidRPr="0021010E">
              <w:rPr>
                <w:rFonts w:ascii="Times New Roman" w:hAnsi="Times New Roman" w:cs="Times New Roman"/>
                <w:color w:val="000000" w:themeColor="text1"/>
                <w:lang w:val="ro-RO"/>
              </w:rPr>
              <w:t>Pyridoxinum</w:t>
            </w:r>
            <w:proofErr w:type="spellEnd"/>
            <w:r w:rsidRPr="0021010E">
              <w:rPr>
                <w:rFonts w:ascii="Times New Roman" w:hAnsi="Times New Roman" w:cs="Times New Roman"/>
                <w:lang w:val="ro-RO"/>
              </w:rPr>
              <w:t xml:space="preserve">, </w:t>
            </w:r>
            <w:proofErr w:type="spellStart"/>
            <w:r w:rsidR="00980E1D" w:rsidRPr="0021010E">
              <w:rPr>
                <w:rFonts w:ascii="Times New Roman" w:hAnsi="Times New Roman" w:cs="Times New Roman"/>
                <w:color w:val="000000" w:themeColor="text1"/>
                <w:lang w:val="ro-RO"/>
              </w:rPr>
              <w:t>Cyanocobalaminum</w:t>
            </w:r>
            <w:proofErr w:type="spellEnd"/>
            <w:r w:rsidRPr="0021010E">
              <w:rPr>
                <w:rFonts w:ascii="Times New Roman" w:hAnsi="Times New Roman" w:cs="Times New Roman"/>
                <w:lang w:val="ro-RO"/>
              </w:rPr>
              <w:t>)</w:t>
            </w:r>
          </w:p>
        </w:tc>
      </w:tr>
      <w:tr w:rsidR="009D56CB" w:rsidRPr="0021010E" w:rsidTr="00E12EB3">
        <w:tc>
          <w:tcPr>
            <w:tcW w:w="1985" w:type="dxa"/>
            <w:vMerge w:val="restart"/>
            <w:tcBorders>
              <w:top w:val="single" w:sz="4" w:space="0" w:color="auto"/>
              <w:bottom w:val="single" w:sz="4" w:space="0" w:color="auto"/>
              <w:right w:val="single" w:sz="4" w:space="0" w:color="auto"/>
            </w:tcBorders>
            <w:vAlign w:val="center"/>
          </w:tcPr>
          <w:p w:rsidR="009D56CB" w:rsidRPr="0021010E" w:rsidRDefault="009D56CB" w:rsidP="005679B3">
            <w:pPr>
              <w:pStyle w:val="3"/>
              <w:keepNext/>
              <w:spacing w:before="120" w:after="120"/>
              <w:jc w:val="both"/>
              <w:rPr>
                <w:rFonts w:ascii="Times New Roman" w:hAnsi="Times New Roman" w:cs="Times New Roman"/>
                <w:b/>
                <w:bCs/>
                <w:i/>
                <w:iCs/>
                <w:sz w:val="28"/>
                <w:szCs w:val="28"/>
                <w:lang w:val="ro-RO"/>
              </w:rPr>
            </w:pPr>
            <w:bookmarkStart w:id="28" w:name="_Toc209946049"/>
            <w:r w:rsidRPr="0021010E">
              <w:rPr>
                <w:rFonts w:ascii="Times New Roman" w:hAnsi="Times New Roman" w:cs="Times New Roman"/>
                <w:b/>
                <w:bCs/>
                <w:i/>
                <w:iCs/>
                <w:sz w:val="28"/>
                <w:szCs w:val="28"/>
                <w:lang w:val="ro-RO"/>
              </w:rPr>
              <w:lastRenderedPageBreak/>
              <w:t>D.3. Instituţiile de asistenţă medicală spitalicească: secţii de urologie ale spitalelor municipale şi republicane</w:t>
            </w:r>
            <w:bookmarkEnd w:id="28"/>
          </w:p>
        </w:tc>
        <w:tc>
          <w:tcPr>
            <w:tcW w:w="8647" w:type="dxa"/>
            <w:tcBorders>
              <w:top w:val="single" w:sz="4" w:space="0" w:color="auto"/>
              <w:left w:val="single" w:sz="4" w:space="0" w:color="auto"/>
              <w:bottom w:val="single" w:sz="4" w:space="0" w:color="auto"/>
            </w:tcBorders>
          </w:tcPr>
          <w:p w:rsidR="009D56CB" w:rsidRPr="0021010E" w:rsidRDefault="009D56CB" w:rsidP="005679B3">
            <w:pPr>
              <w:jc w:val="both"/>
              <w:rPr>
                <w:lang w:val="ro-RO"/>
              </w:rPr>
            </w:pPr>
            <w:r w:rsidRPr="0021010E">
              <w:rPr>
                <w:b/>
                <w:bCs/>
                <w:lang w:val="ro-RO"/>
              </w:rPr>
              <w:t>Personal:</w:t>
            </w:r>
          </w:p>
          <w:p w:rsidR="009D56CB" w:rsidRPr="0021010E" w:rsidRDefault="009D56CB" w:rsidP="005679B3">
            <w:pPr>
              <w:ind w:left="288" w:hanging="360"/>
              <w:jc w:val="both"/>
              <w:rPr>
                <w:lang w:val="ro-RO"/>
              </w:rPr>
            </w:pPr>
            <w:r w:rsidRPr="0021010E">
              <w:rPr>
                <w:rFonts w:ascii="Symbol" w:hAnsi="Symbol" w:cs="Symbol"/>
                <w:lang w:val="ro-RO"/>
              </w:rPr>
              <w:t></w:t>
            </w:r>
            <w:r w:rsidRPr="0021010E">
              <w:rPr>
                <w:rFonts w:ascii="Symbol" w:hAnsi="Symbol" w:cs="Symbol"/>
                <w:lang w:val="ro-RO"/>
              </w:rPr>
              <w:tab/>
            </w:r>
            <w:r w:rsidRPr="0021010E">
              <w:rPr>
                <w:lang w:val="ro-RO"/>
              </w:rPr>
              <w:t>urolog-pediatru</w:t>
            </w:r>
          </w:p>
          <w:p w:rsidR="009D56CB" w:rsidRPr="0021010E" w:rsidRDefault="009D56CB" w:rsidP="005679B3">
            <w:pPr>
              <w:ind w:left="288" w:hanging="360"/>
              <w:jc w:val="both"/>
              <w:rPr>
                <w:lang w:val="ro-RO"/>
              </w:rPr>
            </w:pPr>
            <w:r w:rsidRPr="0021010E">
              <w:rPr>
                <w:rFonts w:ascii="Symbol" w:hAnsi="Symbol" w:cs="Symbol"/>
                <w:lang w:val="ro-RO"/>
              </w:rPr>
              <w:t></w:t>
            </w:r>
            <w:r w:rsidRPr="0021010E">
              <w:rPr>
                <w:rFonts w:ascii="Symbol" w:hAnsi="Symbol" w:cs="Symbol"/>
                <w:lang w:val="ro-RO"/>
              </w:rPr>
              <w:tab/>
            </w:r>
            <w:r w:rsidRPr="0021010E">
              <w:rPr>
                <w:lang w:val="ro-RO"/>
              </w:rPr>
              <w:t>pediatru</w:t>
            </w:r>
          </w:p>
          <w:p w:rsidR="009D56CB" w:rsidRPr="0021010E" w:rsidRDefault="009D56CB" w:rsidP="00E851BC">
            <w:pPr>
              <w:numPr>
                <w:ilvl w:val="0"/>
                <w:numId w:val="11"/>
              </w:numPr>
              <w:ind w:left="288"/>
              <w:jc w:val="both"/>
              <w:rPr>
                <w:lang w:val="ro-RO"/>
              </w:rPr>
            </w:pPr>
            <w:r w:rsidRPr="0021010E">
              <w:rPr>
                <w:lang w:val="ro-RO"/>
              </w:rPr>
              <w:t>neurolog</w:t>
            </w:r>
          </w:p>
          <w:p w:rsidR="009D56CB" w:rsidRPr="0021010E" w:rsidRDefault="009D56CB" w:rsidP="005679B3">
            <w:pPr>
              <w:ind w:left="288" w:hanging="360"/>
              <w:jc w:val="both"/>
              <w:rPr>
                <w:lang w:val="ro-RO"/>
              </w:rPr>
            </w:pPr>
            <w:r w:rsidRPr="0021010E">
              <w:rPr>
                <w:rFonts w:ascii="Symbol" w:hAnsi="Symbol" w:cs="Symbol"/>
                <w:lang w:val="ro-RO"/>
              </w:rPr>
              <w:t></w:t>
            </w:r>
            <w:r w:rsidRPr="0021010E">
              <w:rPr>
                <w:rFonts w:ascii="Symbol" w:hAnsi="Symbol" w:cs="Symbol"/>
                <w:lang w:val="ro-RO"/>
              </w:rPr>
              <w:tab/>
            </w:r>
            <w:r w:rsidRPr="0021010E">
              <w:rPr>
                <w:lang w:val="ro-RO"/>
              </w:rPr>
              <w:t>anesteziolog</w:t>
            </w:r>
          </w:p>
          <w:p w:rsidR="009D56CB" w:rsidRPr="0021010E" w:rsidRDefault="009D56CB" w:rsidP="005679B3">
            <w:pPr>
              <w:ind w:left="288" w:hanging="360"/>
              <w:jc w:val="both"/>
              <w:rPr>
                <w:lang w:val="ro-RO"/>
              </w:rPr>
            </w:pPr>
            <w:r w:rsidRPr="0021010E">
              <w:rPr>
                <w:rFonts w:ascii="Symbol" w:hAnsi="Symbol" w:cs="Symbol"/>
                <w:lang w:val="ro-RO"/>
              </w:rPr>
              <w:t></w:t>
            </w:r>
            <w:r w:rsidRPr="0021010E">
              <w:rPr>
                <w:rFonts w:ascii="Symbol" w:hAnsi="Symbol" w:cs="Symbol"/>
                <w:lang w:val="ro-RO"/>
              </w:rPr>
              <w:tab/>
            </w:r>
            <w:r w:rsidRPr="0021010E">
              <w:rPr>
                <w:lang w:val="ro-RO"/>
              </w:rPr>
              <w:t>medic imagist</w:t>
            </w:r>
          </w:p>
          <w:p w:rsidR="009D56CB" w:rsidRPr="0021010E" w:rsidRDefault="009D56CB" w:rsidP="005679B3">
            <w:pPr>
              <w:ind w:left="288" w:hanging="360"/>
              <w:jc w:val="both"/>
              <w:rPr>
                <w:lang w:val="ro-RO"/>
              </w:rPr>
            </w:pPr>
            <w:r w:rsidRPr="0021010E">
              <w:rPr>
                <w:rFonts w:ascii="Symbol" w:hAnsi="Symbol" w:cs="Symbol"/>
                <w:lang w:val="ro-RO"/>
              </w:rPr>
              <w:t></w:t>
            </w:r>
            <w:r w:rsidRPr="0021010E">
              <w:rPr>
                <w:rFonts w:ascii="Symbol" w:hAnsi="Symbol" w:cs="Symbol"/>
                <w:lang w:val="ro-RO"/>
              </w:rPr>
              <w:tab/>
            </w:r>
            <w:r w:rsidRPr="0021010E">
              <w:rPr>
                <w:lang w:val="ro-RO"/>
              </w:rPr>
              <w:t>asistente medicale</w:t>
            </w:r>
          </w:p>
          <w:p w:rsidR="009D56CB" w:rsidRPr="0021010E" w:rsidRDefault="009D56CB" w:rsidP="005679B3">
            <w:pPr>
              <w:ind w:left="288" w:hanging="360"/>
              <w:jc w:val="both"/>
              <w:rPr>
                <w:lang w:val="ro-RO"/>
              </w:rPr>
            </w:pPr>
            <w:r w:rsidRPr="0021010E">
              <w:rPr>
                <w:rFonts w:ascii="Symbol" w:hAnsi="Symbol" w:cs="Symbol"/>
                <w:lang w:val="ro-RO"/>
              </w:rPr>
              <w:t></w:t>
            </w:r>
            <w:r w:rsidRPr="0021010E">
              <w:rPr>
                <w:rFonts w:ascii="Symbol" w:hAnsi="Symbol" w:cs="Symbol"/>
                <w:lang w:val="ro-RO"/>
              </w:rPr>
              <w:tab/>
            </w:r>
            <w:r w:rsidRPr="0021010E">
              <w:rPr>
                <w:lang w:val="ro-RO"/>
              </w:rPr>
              <w:t>medic de laborator</w:t>
            </w:r>
          </w:p>
          <w:p w:rsidR="009D56CB" w:rsidRPr="0021010E" w:rsidRDefault="009D56CB" w:rsidP="005679B3">
            <w:pPr>
              <w:ind w:left="288" w:hanging="360"/>
              <w:jc w:val="both"/>
              <w:rPr>
                <w:lang w:val="ro-RO"/>
              </w:rPr>
            </w:pPr>
            <w:r w:rsidRPr="0021010E">
              <w:rPr>
                <w:rFonts w:ascii="Symbol" w:hAnsi="Symbol" w:cs="Symbol"/>
                <w:lang w:val="ro-RO"/>
              </w:rPr>
              <w:t></w:t>
            </w:r>
            <w:r w:rsidRPr="0021010E">
              <w:rPr>
                <w:rFonts w:ascii="Symbol" w:hAnsi="Symbol" w:cs="Symbol"/>
                <w:lang w:val="ro-RO"/>
              </w:rPr>
              <w:tab/>
            </w:r>
            <w:r w:rsidRPr="0021010E">
              <w:rPr>
                <w:lang w:val="ro-RO"/>
              </w:rPr>
              <w:t>R-laborant</w:t>
            </w:r>
          </w:p>
        </w:tc>
      </w:tr>
      <w:tr w:rsidR="009D56CB" w:rsidRPr="0021010E" w:rsidTr="00E12EB3">
        <w:tc>
          <w:tcPr>
            <w:tcW w:w="1985" w:type="dxa"/>
            <w:vMerge/>
            <w:tcBorders>
              <w:top w:val="single" w:sz="4" w:space="0" w:color="auto"/>
              <w:bottom w:val="single" w:sz="4" w:space="0" w:color="auto"/>
              <w:right w:val="single" w:sz="4" w:space="0" w:color="auto"/>
            </w:tcBorders>
          </w:tcPr>
          <w:p w:rsidR="009D56CB" w:rsidRPr="0021010E" w:rsidRDefault="009D56CB" w:rsidP="005679B3">
            <w:pPr>
              <w:spacing w:after="120"/>
              <w:jc w:val="both"/>
              <w:rPr>
                <w:lang w:val="ro-RO"/>
              </w:rPr>
            </w:pPr>
          </w:p>
        </w:tc>
        <w:tc>
          <w:tcPr>
            <w:tcW w:w="8647" w:type="dxa"/>
            <w:tcBorders>
              <w:top w:val="single" w:sz="4" w:space="0" w:color="auto"/>
              <w:left w:val="single" w:sz="4" w:space="0" w:color="auto"/>
              <w:bottom w:val="single" w:sz="4" w:space="0" w:color="auto"/>
            </w:tcBorders>
          </w:tcPr>
          <w:p w:rsidR="009D56CB" w:rsidRPr="0021010E" w:rsidRDefault="009D56CB" w:rsidP="005679B3">
            <w:pPr>
              <w:jc w:val="both"/>
              <w:rPr>
                <w:b/>
                <w:bCs/>
                <w:color w:val="000000"/>
                <w:lang w:val="ro-RO"/>
              </w:rPr>
            </w:pPr>
            <w:r w:rsidRPr="0021010E">
              <w:rPr>
                <w:b/>
                <w:bCs/>
                <w:color w:val="000000"/>
                <w:lang w:val="ro-RO"/>
              </w:rPr>
              <w:t>Aparate, utilaj:</w:t>
            </w:r>
          </w:p>
          <w:p w:rsidR="009D56CB" w:rsidRPr="0021010E" w:rsidRDefault="009D56CB" w:rsidP="00E851BC">
            <w:pPr>
              <w:widowControl/>
              <w:numPr>
                <w:ilvl w:val="0"/>
                <w:numId w:val="12"/>
              </w:numPr>
              <w:autoSpaceDE/>
              <w:autoSpaceDN/>
              <w:adjustRightInd/>
              <w:ind w:left="288"/>
              <w:jc w:val="both"/>
              <w:rPr>
                <w:lang w:val="ro-RO"/>
              </w:rPr>
            </w:pPr>
            <w:r w:rsidRPr="0021010E">
              <w:rPr>
                <w:lang w:val="ro-RO"/>
              </w:rPr>
              <w:t>aparat de USG</w:t>
            </w:r>
          </w:p>
          <w:p w:rsidR="009D56CB" w:rsidRPr="0021010E" w:rsidRDefault="009D56CB" w:rsidP="00E851BC">
            <w:pPr>
              <w:widowControl/>
              <w:numPr>
                <w:ilvl w:val="0"/>
                <w:numId w:val="12"/>
              </w:numPr>
              <w:autoSpaceDE/>
              <w:autoSpaceDN/>
              <w:adjustRightInd/>
              <w:ind w:left="288"/>
              <w:jc w:val="both"/>
              <w:rPr>
                <w:lang w:val="ro-RO"/>
              </w:rPr>
            </w:pPr>
            <w:r w:rsidRPr="0021010E">
              <w:rPr>
                <w:lang w:val="ro-RO"/>
              </w:rPr>
              <w:t>cabinet radiologic</w:t>
            </w:r>
          </w:p>
          <w:p w:rsidR="009D56CB" w:rsidRPr="0021010E" w:rsidRDefault="009D56CB" w:rsidP="00E851BC">
            <w:pPr>
              <w:widowControl/>
              <w:numPr>
                <w:ilvl w:val="0"/>
                <w:numId w:val="12"/>
              </w:numPr>
              <w:autoSpaceDE/>
              <w:autoSpaceDN/>
              <w:adjustRightInd/>
              <w:ind w:left="288"/>
              <w:jc w:val="both"/>
              <w:rPr>
                <w:lang w:val="ro-RO"/>
              </w:rPr>
            </w:pPr>
            <w:r w:rsidRPr="0021010E">
              <w:rPr>
                <w:lang w:val="ro-RO"/>
              </w:rPr>
              <w:t>tomograf computerizat</w:t>
            </w:r>
          </w:p>
          <w:p w:rsidR="009D56CB" w:rsidRPr="0021010E" w:rsidRDefault="009D56CB" w:rsidP="005679B3">
            <w:pPr>
              <w:ind w:left="288" w:hanging="360"/>
              <w:jc w:val="both"/>
              <w:rPr>
                <w:rFonts w:ascii="Times New Roman" w:hAnsi="Times New Roman" w:cs="Times New Roman"/>
                <w:lang w:val="ro-RO"/>
              </w:rPr>
            </w:pPr>
            <w:r w:rsidRPr="0021010E">
              <w:rPr>
                <w:rFonts w:ascii="Symbol" w:hAnsi="Symbol" w:cs="Symbol"/>
                <w:lang w:val="ro-RO"/>
              </w:rPr>
              <w:t></w:t>
            </w:r>
            <w:r w:rsidRPr="0021010E">
              <w:rPr>
                <w:rFonts w:ascii="Symbol" w:hAnsi="Symbol" w:cs="Symbol"/>
                <w:lang w:val="ro-RO"/>
              </w:rPr>
              <w:tab/>
            </w:r>
            <w:r w:rsidRPr="0021010E">
              <w:rPr>
                <w:lang w:val="ro-RO"/>
              </w:rPr>
              <w:t>cabinet radioizotopic (pentru s</w:t>
            </w:r>
            <w:r w:rsidRPr="0021010E">
              <w:rPr>
                <w:rFonts w:ascii="Times New Roman" w:hAnsi="Times New Roman" w:cs="Times New Roman"/>
                <w:lang w:val="ro-RO"/>
              </w:rPr>
              <w:t>cintigrafie renală)</w:t>
            </w:r>
          </w:p>
          <w:p w:rsidR="009D56CB" w:rsidRPr="0021010E" w:rsidRDefault="009D56CB" w:rsidP="005679B3">
            <w:pPr>
              <w:ind w:left="288" w:hanging="360"/>
              <w:jc w:val="both"/>
              <w:rPr>
                <w:lang w:val="ro-RO"/>
              </w:rPr>
            </w:pPr>
            <w:r w:rsidRPr="0021010E">
              <w:rPr>
                <w:rFonts w:ascii="Symbol" w:hAnsi="Symbol" w:cs="Symbol"/>
                <w:color w:val="000000"/>
                <w:lang w:val="ro-RO"/>
              </w:rPr>
              <w:t></w:t>
            </w:r>
            <w:r w:rsidRPr="0021010E">
              <w:rPr>
                <w:rFonts w:ascii="Symbol" w:hAnsi="Symbol" w:cs="Symbol"/>
                <w:color w:val="000000"/>
                <w:lang w:val="ro-RO"/>
              </w:rPr>
              <w:tab/>
            </w:r>
            <w:r w:rsidRPr="0021010E">
              <w:rPr>
                <w:color w:val="000000"/>
                <w:lang w:val="ro-RO"/>
              </w:rPr>
              <w:t>instrumente pentru examen radiologic</w:t>
            </w:r>
          </w:p>
          <w:p w:rsidR="009D56CB" w:rsidRPr="0021010E" w:rsidRDefault="009D56CB" w:rsidP="005679B3">
            <w:pPr>
              <w:ind w:left="288" w:hanging="360"/>
              <w:jc w:val="both"/>
              <w:rPr>
                <w:lang w:val="ro-RO"/>
              </w:rPr>
            </w:pPr>
            <w:r w:rsidRPr="0021010E">
              <w:rPr>
                <w:rFonts w:ascii="Symbol" w:hAnsi="Symbol" w:cs="Symbol"/>
                <w:lang w:val="ro-RO"/>
              </w:rPr>
              <w:t></w:t>
            </w:r>
            <w:r w:rsidRPr="0021010E">
              <w:rPr>
                <w:rFonts w:ascii="Symbol" w:hAnsi="Symbol" w:cs="Symbol"/>
                <w:lang w:val="ro-RO"/>
              </w:rPr>
              <w:tab/>
            </w:r>
            <w:r w:rsidRPr="0021010E">
              <w:rPr>
                <w:rFonts w:ascii="Times New Roman" w:hAnsi="Times New Roman" w:cs="Times New Roman"/>
                <w:lang w:val="ro-RO"/>
              </w:rPr>
              <w:t>laborator clinic şi bacteriologic standard</w:t>
            </w:r>
          </w:p>
        </w:tc>
      </w:tr>
      <w:tr w:rsidR="009D56CB" w:rsidRPr="0021010E" w:rsidTr="00E12EB3">
        <w:tc>
          <w:tcPr>
            <w:tcW w:w="1985" w:type="dxa"/>
            <w:vMerge/>
            <w:tcBorders>
              <w:top w:val="single" w:sz="4" w:space="0" w:color="auto"/>
              <w:bottom w:val="single" w:sz="4" w:space="0" w:color="auto"/>
              <w:right w:val="single" w:sz="4" w:space="0" w:color="auto"/>
            </w:tcBorders>
          </w:tcPr>
          <w:p w:rsidR="009D56CB" w:rsidRPr="0021010E" w:rsidRDefault="009D56CB" w:rsidP="005679B3">
            <w:pPr>
              <w:spacing w:after="120"/>
              <w:jc w:val="both"/>
              <w:rPr>
                <w:lang w:val="ro-RO"/>
              </w:rPr>
            </w:pPr>
          </w:p>
        </w:tc>
        <w:tc>
          <w:tcPr>
            <w:tcW w:w="8647" w:type="dxa"/>
            <w:tcBorders>
              <w:top w:val="single" w:sz="4" w:space="0" w:color="auto"/>
              <w:left w:val="single" w:sz="4" w:space="0" w:color="auto"/>
              <w:bottom w:val="single" w:sz="4" w:space="0" w:color="auto"/>
            </w:tcBorders>
          </w:tcPr>
          <w:p w:rsidR="009D56CB" w:rsidRPr="0021010E" w:rsidRDefault="009D56CB" w:rsidP="005679B3">
            <w:pPr>
              <w:jc w:val="both"/>
              <w:rPr>
                <w:b/>
                <w:bCs/>
                <w:lang w:val="ro-RO"/>
              </w:rPr>
            </w:pPr>
            <w:r w:rsidRPr="0021010E">
              <w:rPr>
                <w:b/>
                <w:bCs/>
                <w:lang w:val="ro-RO"/>
              </w:rPr>
              <w:t>Medicamente:</w:t>
            </w:r>
          </w:p>
          <w:p w:rsidR="009D56CB" w:rsidRPr="0021010E" w:rsidRDefault="009D56CB" w:rsidP="00A31708">
            <w:pPr>
              <w:numPr>
                <w:ilvl w:val="0"/>
                <w:numId w:val="8"/>
              </w:numPr>
              <w:tabs>
                <w:tab w:val="left" w:pos="252"/>
              </w:tabs>
              <w:ind w:left="288"/>
              <w:jc w:val="both"/>
              <w:rPr>
                <w:lang w:val="ro-RO"/>
              </w:rPr>
            </w:pPr>
            <w:r w:rsidRPr="0021010E">
              <w:rPr>
                <w:lang w:val="ro-RO"/>
              </w:rPr>
              <w:t>Preparate antibacteriene: Antibi</w:t>
            </w:r>
            <w:r w:rsidRPr="0021010E">
              <w:rPr>
                <w:rFonts w:ascii="Times New Roman" w:hAnsi="Times New Roman" w:cs="Times New Roman"/>
                <w:lang w:val="ro-RO"/>
              </w:rPr>
              <w:t>otice: (</w:t>
            </w:r>
            <w:proofErr w:type="spellStart"/>
            <w:r w:rsidRPr="0021010E">
              <w:rPr>
                <w:rFonts w:ascii="Times New Roman" w:hAnsi="Times New Roman" w:cs="Times New Roman"/>
                <w:lang w:val="ro-RO"/>
              </w:rPr>
              <w:t>Cefalosporine</w:t>
            </w:r>
            <w:proofErr w:type="spellEnd"/>
            <w:r w:rsidRPr="0021010E">
              <w:rPr>
                <w:rFonts w:ascii="Times New Roman" w:hAnsi="Times New Roman" w:cs="Times New Roman"/>
                <w:lang w:val="ro-RO"/>
              </w:rPr>
              <w:t xml:space="preserve"> generaţia I-IV:</w:t>
            </w:r>
            <w:proofErr w:type="spellStart"/>
            <w:r w:rsidRPr="0021010E">
              <w:rPr>
                <w:lang w:val="ro-RO"/>
              </w:rPr>
              <w:t>Cef</w:t>
            </w:r>
            <w:r w:rsidRPr="0021010E">
              <w:rPr>
                <w:rFonts w:ascii="Times New Roman" w:hAnsi="Times New Roman" w:cs="Times New Roman"/>
                <w:lang w:val="ro-RO"/>
              </w:rPr>
              <w:t>azolin</w:t>
            </w:r>
            <w:r w:rsidR="00980E1D" w:rsidRPr="0021010E">
              <w:rPr>
                <w:rFonts w:ascii="Times New Roman" w:hAnsi="Times New Roman" w:cs="Times New Roman"/>
                <w:lang w:val="ro-RO"/>
              </w:rPr>
              <w:t>um</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Cefalexin</w:t>
            </w:r>
            <w:r w:rsidR="00980E1D" w:rsidRPr="0021010E">
              <w:rPr>
                <w:rFonts w:ascii="Times New Roman" w:hAnsi="Times New Roman" w:cs="Times New Roman"/>
                <w:lang w:val="ro-RO"/>
              </w:rPr>
              <w:t>um</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Cefuroxim</w:t>
            </w:r>
            <w:r w:rsidR="00980E1D" w:rsidRPr="0021010E">
              <w:rPr>
                <w:rFonts w:ascii="Times New Roman" w:hAnsi="Times New Roman" w:cs="Times New Roman"/>
                <w:lang w:val="ro-RO"/>
              </w:rPr>
              <w:t>um</w:t>
            </w:r>
            <w:proofErr w:type="spellEnd"/>
            <w:r w:rsidRPr="0021010E">
              <w:rPr>
                <w:lang w:val="ro-RO"/>
              </w:rPr>
              <w:t xml:space="preserve">, </w:t>
            </w:r>
            <w:proofErr w:type="spellStart"/>
            <w:r w:rsidRPr="0021010E">
              <w:rPr>
                <w:lang w:val="ro-RO"/>
              </w:rPr>
              <w:t>Cefotaxim</w:t>
            </w:r>
            <w:r w:rsidR="00980E1D" w:rsidRPr="0021010E">
              <w:rPr>
                <w:lang w:val="ro-RO"/>
              </w:rPr>
              <w:t>um</w:t>
            </w:r>
            <w:proofErr w:type="spellEnd"/>
            <w:r w:rsidRPr="0021010E">
              <w:rPr>
                <w:rFonts w:ascii="Times New Roman" w:hAnsi="Times New Roman" w:cs="Times New Roman"/>
                <w:lang w:val="ro-RO"/>
              </w:rPr>
              <w:t>,</w:t>
            </w:r>
            <w:r w:rsidRPr="0021010E">
              <w:rPr>
                <w:lang w:val="ro-RO"/>
              </w:rPr>
              <w:t xml:space="preserve"> </w:t>
            </w:r>
            <w:proofErr w:type="spellStart"/>
            <w:r w:rsidRPr="0021010E">
              <w:rPr>
                <w:lang w:val="ro-RO"/>
              </w:rPr>
              <w:t>Cefepim</w:t>
            </w:r>
            <w:r w:rsidR="00980E1D" w:rsidRPr="0021010E">
              <w:rPr>
                <w:lang w:val="ro-RO"/>
              </w:rPr>
              <w:t>um</w:t>
            </w:r>
            <w:proofErr w:type="spellEnd"/>
            <w:r w:rsidRPr="0021010E">
              <w:rPr>
                <w:lang w:val="ro-RO"/>
              </w:rPr>
              <w:t xml:space="preserve"> etc.).</w:t>
            </w:r>
          </w:p>
          <w:p w:rsidR="00980E1D" w:rsidRPr="0021010E" w:rsidRDefault="0040157E" w:rsidP="006732B6">
            <w:pPr>
              <w:pStyle w:val="ac"/>
              <w:numPr>
                <w:ilvl w:val="0"/>
                <w:numId w:val="8"/>
              </w:numPr>
              <w:ind w:left="336"/>
              <w:rPr>
                <w:rFonts w:ascii="Times New Roman" w:hAnsi="Times New Roman" w:cs="Times New Roman"/>
                <w:color w:val="000000" w:themeColor="text1"/>
                <w:lang w:val="ro-RO"/>
              </w:rPr>
            </w:pPr>
            <w:r w:rsidRPr="0021010E">
              <w:rPr>
                <w:rFonts w:ascii="Times New Roman" w:hAnsi="Times New Roman" w:cs="Times New Roman"/>
                <w:color w:val="000000" w:themeColor="text1"/>
                <w:lang w:val="ro-RO"/>
              </w:rPr>
              <w:t xml:space="preserve">Peniciline semisintetice </w:t>
            </w:r>
            <w:r w:rsidR="00980E1D" w:rsidRPr="0021010E">
              <w:rPr>
                <w:rFonts w:ascii="Times New Roman" w:hAnsi="Times New Roman" w:cs="Times New Roman"/>
                <w:color w:val="000000" w:themeColor="text1"/>
                <w:lang w:val="ro-RO"/>
              </w:rPr>
              <w:t>(</w:t>
            </w:r>
            <w:proofErr w:type="spellStart"/>
            <w:r w:rsidR="00980E1D" w:rsidRPr="0021010E">
              <w:rPr>
                <w:rFonts w:ascii="Times New Roman" w:hAnsi="Times New Roman" w:cs="Times New Roman"/>
                <w:color w:val="000000" w:themeColor="text1"/>
                <w:lang w:val="ro-RO"/>
              </w:rPr>
              <w:t>Amoxicillinum</w:t>
            </w:r>
            <w:proofErr w:type="spellEnd"/>
            <w:r w:rsidR="00980E1D" w:rsidRPr="0021010E">
              <w:rPr>
                <w:rFonts w:ascii="Times New Roman" w:hAnsi="Times New Roman" w:cs="Times New Roman"/>
                <w:color w:val="000000" w:themeColor="text1"/>
                <w:lang w:val="ro-RO"/>
              </w:rPr>
              <w:t xml:space="preserve"> + </w:t>
            </w:r>
            <w:proofErr w:type="spellStart"/>
            <w:r w:rsidR="00980E1D" w:rsidRPr="0021010E">
              <w:rPr>
                <w:rFonts w:ascii="Times New Roman" w:hAnsi="Times New Roman" w:cs="Times New Roman"/>
                <w:color w:val="000000" w:themeColor="text1"/>
                <w:lang w:val="ro-RO"/>
              </w:rPr>
              <w:t>Acidum</w:t>
            </w:r>
            <w:proofErr w:type="spellEnd"/>
            <w:r w:rsidR="00980E1D" w:rsidRPr="0021010E">
              <w:rPr>
                <w:rFonts w:ascii="Times New Roman" w:hAnsi="Times New Roman" w:cs="Times New Roman"/>
                <w:color w:val="000000" w:themeColor="text1"/>
                <w:lang w:val="ro-RO"/>
              </w:rPr>
              <w:t xml:space="preserve"> </w:t>
            </w:r>
            <w:proofErr w:type="spellStart"/>
            <w:r w:rsidR="00980E1D" w:rsidRPr="0021010E">
              <w:rPr>
                <w:rFonts w:ascii="Times New Roman" w:hAnsi="Times New Roman" w:cs="Times New Roman"/>
                <w:color w:val="000000" w:themeColor="text1"/>
                <w:lang w:val="ro-RO"/>
              </w:rPr>
              <w:t>clavulanicum</w:t>
            </w:r>
            <w:proofErr w:type="spellEnd"/>
            <w:r w:rsidR="00980E1D" w:rsidRPr="0021010E">
              <w:rPr>
                <w:rFonts w:ascii="Times New Roman" w:hAnsi="Times New Roman" w:cs="Times New Roman"/>
                <w:color w:val="000000" w:themeColor="text1"/>
                <w:lang w:val="ro-RO"/>
              </w:rPr>
              <w:t>)</w:t>
            </w:r>
          </w:p>
          <w:p w:rsidR="009D56CB" w:rsidRPr="0021010E" w:rsidRDefault="009D56CB" w:rsidP="00A31708">
            <w:pPr>
              <w:numPr>
                <w:ilvl w:val="0"/>
                <w:numId w:val="7"/>
              </w:numPr>
              <w:ind w:left="288"/>
              <w:jc w:val="both"/>
              <w:rPr>
                <w:lang w:val="ro-RO"/>
              </w:rPr>
            </w:pPr>
            <w:r w:rsidRPr="0021010E">
              <w:rPr>
                <w:lang w:val="ro-RO"/>
              </w:rPr>
              <w:t xml:space="preserve">Preparate antipiretice: </w:t>
            </w:r>
            <w:proofErr w:type="spellStart"/>
            <w:r w:rsidRPr="0021010E">
              <w:rPr>
                <w:lang w:val="ro-RO"/>
              </w:rPr>
              <w:t>Paracetamol</w:t>
            </w:r>
            <w:r w:rsidR="00980E1D" w:rsidRPr="0021010E">
              <w:rPr>
                <w:lang w:val="ro-RO"/>
              </w:rPr>
              <w:t>um</w:t>
            </w:r>
            <w:proofErr w:type="spellEnd"/>
          </w:p>
          <w:p w:rsidR="009D56CB" w:rsidRPr="0021010E" w:rsidRDefault="009D56CB" w:rsidP="00E851BC">
            <w:pPr>
              <w:numPr>
                <w:ilvl w:val="0"/>
                <w:numId w:val="7"/>
              </w:numPr>
              <w:ind w:left="288"/>
              <w:jc w:val="both"/>
              <w:rPr>
                <w:lang w:val="ro-RO"/>
              </w:rPr>
            </w:pPr>
            <w:r w:rsidRPr="0021010E">
              <w:rPr>
                <w:lang w:val="ro-RO"/>
              </w:rPr>
              <w:t xml:space="preserve">Preparate antihistaminice: </w:t>
            </w:r>
            <w:proofErr w:type="spellStart"/>
            <w:r w:rsidR="003A77EC" w:rsidRPr="0021010E">
              <w:rPr>
                <w:rFonts w:ascii="Times New Roman" w:hAnsi="Times New Roman" w:cs="Times New Roman"/>
                <w:color w:val="000000" w:themeColor="text1"/>
                <w:lang w:val="ro-RO"/>
              </w:rPr>
              <w:t>Diphenhydraminum</w:t>
            </w:r>
            <w:proofErr w:type="spellEnd"/>
            <w:r w:rsidRPr="0021010E">
              <w:rPr>
                <w:lang w:val="ro-RO"/>
              </w:rPr>
              <w:t xml:space="preserve">, </w:t>
            </w:r>
            <w:proofErr w:type="spellStart"/>
            <w:r w:rsidR="003A77EC" w:rsidRPr="0021010E">
              <w:rPr>
                <w:rFonts w:ascii="Times New Roman" w:hAnsi="Times New Roman" w:cs="Times New Roman"/>
                <w:color w:val="000000" w:themeColor="text1"/>
                <w:lang w:val="ro-RO"/>
              </w:rPr>
              <w:t>Chloropyraminum</w:t>
            </w:r>
            <w:proofErr w:type="spellEnd"/>
            <w:r w:rsidRPr="0021010E">
              <w:rPr>
                <w:lang w:val="ro-RO"/>
              </w:rPr>
              <w:t xml:space="preserve">, </w:t>
            </w:r>
            <w:proofErr w:type="spellStart"/>
            <w:r w:rsidRPr="0021010E">
              <w:rPr>
                <w:lang w:val="ro-RO"/>
              </w:rPr>
              <w:t>Clemastin</w:t>
            </w:r>
            <w:r w:rsidR="003A77EC" w:rsidRPr="0021010E">
              <w:rPr>
                <w:lang w:val="ro-RO"/>
              </w:rPr>
              <w:t>um</w:t>
            </w:r>
            <w:proofErr w:type="spellEnd"/>
            <w:r w:rsidRPr="0021010E">
              <w:rPr>
                <w:lang w:val="ro-RO"/>
              </w:rPr>
              <w:t>.</w:t>
            </w:r>
          </w:p>
          <w:p w:rsidR="009D56CB" w:rsidRPr="0021010E" w:rsidRDefault="009D56CB" w:rsidP="00E851BC">
            <w:pPr>
              <w:numPr>
                <w:ilvl w:val="0"/>
                <w:numId w:val="7"/>
              </w:numPr>
              <w:ind w:left="288"/>
              <w:jc w:val="both"/>
              <w:rPr>
                <w:lang w:val="ro-RO"/>
              </w:rPr>
            </w:pPr>
            <w:r w:rsidRPr="0021010E">
              <w:rPr>
                <w:lang w:val="ro-RO"/>
              </w:rPr>
              <w:t xml:space="preserve">Derivaţii 8-oxichinolonei: </w:t>
            </w:r>
            <w:proofErr w:type="spellStart"/>
            <w:r w:rsidRPr="0021010E">
              <w:rPr>
                <w:lang w:val="ro-RO"/>
              </w:rPr>
              <w:t>Nitroxolin</w:t>
            </w:r>
            <w:r w:rsidR="00A31708" w:rsidRPr="0021010E">
              <w:rPr>
                <w:lang w:val="ro-RO"/>
              </w:rPr>
              <w:t>um</w:t>
            </w:r>
            <w:proofErr w:type="spellEnd"/>
          </w:p>
          <w:p w:rsidR="009D56CB" w:rsidRPr="0021010E" w:rsidRDefault="009D56CB" w:rsidP="00E851BC">
            <w:pPr>
              <w:numPr>
                <w:ilvl w:val="0"/>
                <w:numId w:val="7"/>
              </w:numPr>
              <w:ind w:left="288"/>
              <w:jc w:val="both"/>
              <w:rPr>
                <w:lang w:val="ro-RO"/>
              </w:rPr>
            </w:pPr>
            <w:r w:rsidRPr="0021010E">
              <w:rPr>
                <w:lang w:val="ro-RO"/>
              </w:rPr>
              <w:t xml:space="preserve">Derivaţii </w:t>
            </w:r>
            <w:proofErr w:type="spellStart"/>
            <w:r w:rsidRPr="0021010E">
              <w:rPr>
                <w:lang w:val="ro-RO"/>
              </w:rPr>
              <w:t>naftridinei</w:t>
            </w:r>
            <w:proofErr w:type="spellEnd"/>
            <w:r w:rsidRPr="0021010E">
              <w:rPr>
                <w:lang w:val="ro-RO"/>
              </w:rPr>
              <w:t xml:space="preserve">: </w:t>
            </w:r>
            <w:proofErr w:type="spellStart"/>
            <w:r w:rsidR="00EA3087" w:rsidRPr="0021010E">
              <w:rPr>
                <w:rFonts w:ascii="Times New Roman" w:hAnsi="Times New Roman" w:cs="Times New Roman"/>
                <w:color w:val="000000" w:themeColor="text1"/>
                <w:lang w:val="ro-RO"/>
              </w:rPr>
              <w:t>Acidum</w:t>
            </w:r>
            <w:proofErr w:type="spellEnd"/>
            <w:r w:rsidR="00EA3087" w:rsidRPr="0021010E">
              <w:rPr>
                <w:rFonts w:ascii="Times New Roman" w:hAnsi="Times New Roman" w:cs="Times New Roman"/>
                <w:color w:val="000000" w:themeColor="text1"/>
                <w:lang w:val="ro-RO"/>
              </w:rPr>
              <w:t xml:space="preserve"> </w:t>
            </w:r>
            <w:proofErr w:type="spellStart"/>
            <w:r w:rsidR="00EA3087" w:rsidRPr="0021010E">
              <w:rPr>
                <w:rFonts w:ascii="Times New Roman" w:hAnsi="Times New Roman" w:cs="Times New Roman"/>
                <w:color w:val="000000" w:themeColor="text1"/>
                <w:lang w:val="ro-RO"/>
              </w:rPr>
              <w:t>oxolinicum</w:t>
            </w:r>
            <w:proofErr w:type="spellEnd"/>
          </w:p>
          <w:p w:rsidR="009D56CB" w:rsidRPr="0021010E" w:rsidRDefault="009D56CB" w:rsidP="00E851BC">
            <w:pPr>
              <w:numPr>
                <w:ilvl w:val="0"/>
                <w:numId w:val="7"/>
              </w:numPr>
              <w:ind w:left="288"/>
              <w:jc w:val="both"/>
              <w:rPr>
                <w:lang w:val="ro-RO"/>
              </w:rPr>
            </w:pPr>
            <w:proofErr w:type="spellStart"/>
            <w:r w:rsidRPr="0021010E">
              <w:rPr>
                <w:lang w:val="ro-RO"/>
              </w:rPr>
              <w:t>Fluorchinolone</w:t>
            </w:r>
            <w:proofErr w:type="spellEnd"/>
            <w:r w:rsidRPr="0021010E">
              <w:rPr>
                <w:lang w:val="ro-RO"/>
              </w:rPr>
              <w:t xml:space="preserve">: </w:t>
            </w:r>
            <w:proofErr w:type="spellStart"/>
            <w:r w:rsidR="00EA3087" w:rsidRPr="0021010E">
              <w:rPr>
                <w:rFonts w:ascii="Times New Roman" w:hAnsi="Times New Roman" w:cs="Times New Roman"/>
                <w:color w:val="000000" w:themeColor="text1"/>
                <w:lang w:val="ro-RO"/>
              </w:rPr>
              <w:t>Ofloxacinum</w:t>
            </w:r>
            <w:proofErr w:type="spellEnd"/>
            <w:r w:rsidRPr="0021010E">
              <w:rPr>
                <w:lang w:val="ro-RO"/>
              </w:rPr>
              <w:t xml:space="preserve">, </w:t>
            </w:r>
            <w:proofErr w:type="spellStart"/>
            <w:r w:rsidRPr="0021010E">
              <w:rPr>
                <w:rFonts w:ascii="Times New Roman" w:hAnsi="Times New Roman" w:cs="Times New Roman"/>
                <w:lang w:val="ro-RO"/>
              </w:rPr>
              <w:t>Norfloxacină</w:t>
            </w:r>
            <w:r w:rsidR="00A31708" w:rsidRPr="0021010E">
              <w:rPr>
                <w:rFonts w:ascii="Times New Roman" w:hAnsi="Times New Roman" w:cs="Times New Roman"/>
                <w:lang w:val="ro-RO"/>
              </w:rPr>
              <w:t>um</w:t>
            </w:r>
            <w:proofErr w:type="spellEnd"/>
          </w:p>
          <w:p w:rsidR="009D56CB" w:rsidRPr="0021010E" w:rsidRDefault="009D56CB" w:rsidP="00E851BC">
            <w:pPr>
              <w:numPr>
                <w:ilvl w:val="0"/>
                <w:numId w:val="7"/>
              </w:numPr>
              <w:ind w:left="288"/>
              <w:jc w:val="both"/>
              <w:rPr>
                <w:lang w:val="ro-RO"/>
              </w:rPr>
            </w:pPr>
            <w:r w:rsidRPr="0021010E">
              <w:rPr>
                <w:lang w:val="ro-RO"/>
              </w:rPr>
              <w:t xml:space="preserve">Derivaţii </w:t>
            </w:r>
            <w:proofErr w:type="spellStart"/>
            <w:r w:rsidRPr="0021010E">
              <w:rPr>
                <w:lang w:val="ro-RO"/>
              </w:rPr>
              <w:t>nitroimidazolului</w:t>
            </w:r>
            <w:proofErr w:type="spellEnd"/>
            <w:r w:rsidRPr="0021010E">
              <w:rPr>
                <w:lang w:val="ro-RO"/>
              </w:rPr>
              <w:t xml:space="preserve">: </w:t>
            </w:r>
            <w:proofErr w:type="spellStart"/>
            <w:r w:rsidRPr="0021010E">
              <w:rPr>
                <w:lang w:val="ro-RO"/>
              </w:rPr>
              <w:t>Metronidazol</w:t>
            </w:r>
            <w:r w:rsidR="00A31708" w:rsidRPr="0021010E">
              <w:rPr>
                <w:lang w:val="ro-RO"/>
              </w:rPr>
              <w:t>um</w:t>
            </w:r>
            <w:proofErr w:type="spellEnd"/>
          </w:p>
          <w:p w:rsidR="009D56CB" w:rsidRPr="0021010E" w:rsidRDefault="009D56CB" w:rsidP="00E851BC">
            <w:pPr>
              <w:numPr>
                <w:ilvl w:val="0"/>
                <w:numId w:val="7"/>
              </w:numPr>
              <w:ind w:left="288"/>
              <w:jc w:val="both"/>
              <w:rPr>
                <w:lang w:val="ro-RO"/>
              </w:rPr>
            </w:pPr>
            <w:r w:rsidRPr="0021010E">
              <w:rPr>
                <w:lang w:val="ro-RO"/>
              </w:rPr>
              <w:t xml:space="preserve">Preparate antioxidante: </w:t>
            </w:r>
            <w:proofErr w:type="spellStart"/>
            <w:r w:rsidR="00A31708" w:rsidRPr="0021010E">
              <w:rPr>
                <w:rFonts w:ascii="Times New Roman" w:hAnsi="Times New Roman" w:cs="Times New Roman"/>
                <w:color w:val="000000" w:themeColor="text1"/>
                <w:lang w:val="ro-RO"/>
              </w:rPr>
              <w:t>Tocopherolum</w:t>
            </w:r>
            <w:proofErr w:type="spellEnd"/>
          </w:p>
          <w:p w:rsidR="009D56CB" w:rsidRPr="0021010E" w:rsidRDefault="009D56CB" w:rsidP="00E851BC">
            <w:pPr>
              <w:numPr>
                <w:ilvl w:val="0"/>
                <w:numId w:val="7"/>
              </w:numPr>
              <w:ind w:left="288"/>
              <w:jc w:val="both"/>
              <w:rPr>
                <w:lang w:val="ro-RO"/>
              </w:rPr>
            </w:pPr>
            <w:r w:rsidRPr="0021010E">
              <w:rPr>
                <w:lang w:val="ro-RO"/>
              </w:rPr>
              <w:t xml:space="preserve">Derivaţii nitrofuranului: </w:t>
            </w:r>
            <w:proofErr w:type="spellStart"/>
            <w:r w:rsidRPr="0021010E">
              <w:rPr>
                <w:rFonts w:ascii="Times New Roman" w:hAnsi="Times New Roman" w:cs="Times New Roman"/>
                <w:lang w:val="ro-RO"/>
              </w:rPr>
              <w:t>Furazidin</w:t>
            </w:r>
            <w:r w:rsidR="003B7DC7" w:rsidRPr="0021010E">
              <w:rPr>
                <w:rFonts w:ascii="Times New Roman" w:hAnsi="Times New Roman" w:cs="Times New Roman"/>
                <w:lang w:val="ro-RO"/>
              </w:rPr>
              <w:t>um</w:t>
            </w:r>
            <w:proofErr w:type="spellEnd"/>
            <w:r w:rsidRPr="0021010E">
              <w:rPr>
                <w:rFonts w:ascii="Times New Roman" w:hAnsi="Times New Roman" w:cs="Times New Roman"/>
                <w:lang w:val="ro-RO"/>
              </w:rPr>
              <w:t xml:space="preserve">, </w:t>
            </w:r>
            <w:proofErr w:type="spellStart"/>
            <w:r w:rsidR="00EA3087" w:rsidRPr="0021010E">
              <w:rPr>
                <w:rFonts w:ascii="Times New Roman" w:hAnsi="Times New Roman" w:cs="Times New Roman"/>
                <w:lang w:val="ro-RO"/>
              </w:rPr>
              <w:t>Nitrofurantoinum</w:t>
            </w:r>
            <w:proofErr w:type="spellEnd"/>
            <w:r w:rsidR="003B7DC7" w:rsidRPr="0021010E">
              <w:rPr>
                <w:rFonts w:ascii="Times New Roman" w:hAnsi="Times New Roman" w:cs="Times New Roman"/>
                <w:lang w:val="ro-RO"/>
              </w:rPr>
              <w:t>*</w:t>
            </w:r>
          </w:p>
          <w:p w:rsidR="009D56CB" w:rsidRPr="0021010E" w:rsidRDefault="009D56CB" w:rsidP="00E851BC">
            <w:pPr>
              <w:numPr>
                <w:ilvl w:val="0"/>
                <w:numId w:val="7"/>
              </w:numPr>
              <w:ind w:left="288"/>
              <w:jc w:val="both"/>
              <w:rPr>
                <w:lang w:val="ro-RO"/>
              </w:rPr>
            </w:pPr>
            <w:r w:rsidRPr="0021010E">
              <w:rPr>
                <w:lang w:val="ro-RO"/>
              </w:rPr>
              <w:t>Vitamine (</w:t>
            </w:r>
            <w:proofErr w:type="spellStart"/>
            <w:r w:rsidRPr="0021010E">
              <w:rPr>
                <w:lang w:val="ro-RO"/>
              </w:rPr>
              <w:t>Reti</w:t>
            </w:r>
            <w:r w:rsidRPr="0021010E">
              <w:rPr>
                <w:rFonts w:ascii="Times New Roman" w:hAnsi="Times New Roman" w:cs="Times New Roman"/>
                <w:lang w:val="ro-RO"/>
              </w:rPr>
              <w:t>nol</w:t>
            </w:r>
            <w:r w:rsidR="00024E2B" w:rsidRPr="0021010E">
              <w:rPr>
                <w:rFonts w:ascii="Times New Roman" w:hAnsi="Times New Roman" w:cs="Times New Roman"/>
                <w:lang w:val="ro-RO"/>
              </w:rPr>
              <w:t>um</w:t>
            </w:r>
            <w:proofErr w:type="spellEnd"/>
            <w:r w:rsidRPr="0021010E">
              <w:rPr>
                <w:rFonts w:ascii="Times New Roman" w:hAnsi="Times New Roman" w:cs="Times New Roman"/>
                <w:lang w:val="ro-RO"/>
              </w:rPr>
              <w:t>,</w:t>
            </w:r>
            <w:r w:rsidR="00024E2B" w:rsidRPr="0021010E">
              <w:rPr>
                <w:rFonts w:ascii="Times New Roman" w:hAnsi="Times New Roman" w:cs="Times New Roman"/>
                <w:color w:val="000000" w:themeColor="text1"/>
                <w:lang w:val="ro-RO"/>
              </w:rPr>
              <w:t xml:space="preserve"> </w:t>
            </w:r>
            <w:proofErr w:type="spellStart"/>
            <w:r w:rsidR="00024E2B" w:rsidRPr="0021010E">
              <w:rPr>
                <w:rFonts w:ascii="Times New Roman" w:hAnsi="Times New Roman" w:cs="Times New Roman"/>
                <w:color w:val="000000" w:themeColor="text1"/>
                <w:lang w:val="ro-RO"/>
              </w:rPr>
              <w:t>Thiamini</w:t>
            </w:r>
            <w:proofErr w:type="spellEnd"/>
            <w:r w:rsidR="00024E2B" w:rsidRPr="0021010E">
              <w:rPr>
                <w:rFonts w:ascii="Times New Roman" w:hAnsi="Times New Roman" w:cs="Times New Roman"/>
                <w:color w:val="000000" w:themeColor="text1"/>
                <w:lang w:val="ro-RO"/>
              </w:rPr>
              <w:t xml:space="preserve"> </w:t>
            </w:r>
            <w:proofErr w:type="spellStart"/>
            <w:r w:rsidR="00024E2B" w:rsidRPr="0021010E">
              <w:rPr>
                <w:rFonts w:ascii="Times New Roman" w:hAnsi="Times New Roman" w:cs="Times New Roman"/>
                <w:color w:val="000000" w:themeColor="text1"/>
                <w:lang w:val="ro-RO"/>
              </w:rPr>
              <w:t>hydrochloridum</w:t>
            </w:r>
            <w:proofErr w:type="spellEnd"/>
            <w:r w:rsidRPr="0021010E">
              <w:rPr>
                <w:rFonts w:ascii="Times New Roman" w:hAnsi="Times New Roman" w:cs="Times New Roman"/>
                <w:lang w:val="ro-RO"/>
              </w:rPr>
              <w:t xml:space="preserve">, </w:t>
            </w:r>
            <w:proofErr w:type="spellStart"/>
            <w:r w:rsidR="00EA3087" w:rsidRPr="0021010E">
              <w:rPr>
                <w:rFonts w:ascii="Times New Roman" w:hAnsi="Times New Roman" w:cs="Times New Roman"/>
                <w:lang w:val="ro-RO"/>
              </w:rPr>
              <w:t>Riboflavinum</w:t>
            </w:r>
            <w:proofErr w:type="spellEnd"/>
            <w:r w:rsidR="00EA3087" w:rsidRPr="0021010E">
              <w:rPr>
                <w:rFonts w:ascii="Times New Roman" w:hAnsi="Times New Roman" w:cs="Times New Roman"/>
                <w:lang w:val="ro-RO"/>
              </w:rPr>
              <w:t>*</w:t>
            </w:r>
            <w:r w:rsidRPr="0021010E">
              <w:rPr>
                <w:rFonts w:ascii="Times New Roman" w:hAnsi="Times New Roman" w:cs="Times New Roman"/>
                <w:lang w:val="ro-RO"/>
              </w:rPr>
              <w:t xml:space="preserve">, </w:t>
            </w:r>
            <w:proofErr w:type="spellStart"/>
            <w:r w:rsidR="006052FE" w:rsidRPr="0021010E">
              <w:rPr>
                <w:rFonts w:ascii="Times New Roman" w:hAnsi="Times New Roman" w:cs="Times New Roman"/>
                <w:color w:val="000000" w:themeColor="text1"/>
                <w:lang w:val="ro-RO"/>
              </w:rPr>
              <w:t>Pyridoxinum</w:t>
            </w:r>
            <w:proofErr w:type="spellEnd"/>
            <w:r w:rsidRPr="0021010E">
              <w:rPr>
                <w:rFonts w:ascii="Times New Roman" w:hAnsi="Times New Roman" w:cs="Times New Roman"/>
                <w:lang w:val="ro-RO"/>
              </w:rPr>
              <w:t xml:space="preserve">, </w:t>
            </w:r>
            <w:proofErr w:type="spellStart"/>
            <w:r w:rsidR="006052FE" w:rsidRPr="0021010E">
              <w:rPr>
                <w:rFonts w:ascii="Times New Roman" w:hAnsi="Times New Roman" w:cs="Times New Roman"/>
                <w:color w:val="000000" w:themeColor="text1"/>
                <w:lang w:val="ro-RO"/>
              </w:rPr>
              <w:t>Cyanocobalaminum</w:t>
            </w:r>
            <w:proofErr w:type="spellEnd"/>
            <w:r w:rsidRPr="0021010E">
              <w:rPr>
                <w:rFonts w:ascii="Times New Roman" w:hAnsi="Times New Roman" w:cs="Times New Roman"/>
                <w:lang w:val="ro-RO"/>
              </w:rPr>
              <w:t>)</w:t>
            </w:r>
          </w:p>
        </w:tc>
      </w:tr>
    </w:tbl>
    <w:p w:rsidR="009D56CB" w:rsidRDefault="009D56CB" w:rsidP="005679B3">
      <w:pPr>
        <w:ind w:left="720"/>
        <w:jc w:val="both"/>
        <w:rPr>
          <w:lang w:val="ro-RO"/>
        </w:rPr>
      </w:pPr>
    </w:p>
    <w:p w:rsidR="00E12EB3" w:rsidRDefault="00E12EB3" w:rsidP="005679B3">
      <w:pPr>
        <w:ind w:left="720"/>
        <w:jc w:val="both"/>
        <w:rPr>
          <w:lang w:val="ro-RO"/>
        </w:rPr>
      </w:pPr>
    </w:p>
    <w:p w:rsidR="00E12EB3" w:rsidRDefault="00E12EB3" w:rsidP="005679B3">
      <w:pPr>
        <w:ind w:left="720"/>
        <w:jc w:val="both"/>
        <w:rPr>
          <w:lang w:val="ro-RO"/>
        </w:rPr>
      </w:pPr>
    </w:p>
    <w:p w:rsidR="00E12EB3" w:rsidRDefault="00E12EB3" w:rsidP="005679B3">
      <w:pPr>
        <w:ind w:left="720"/>
        <w:jc w:val="both"/>
        <w:rPr>
          <w:lang w:val="ro-RO"/>
        </w:rPr>
      </w:pPr>
    </w:p>
    <w:p w:rsidR="00E12EB3" w:rsidRDefault="00E12EB3" w:rsidP="005679B3">
      <w:pPr>
        <w:ind w:left="720"/>
        <w:jc w:val="both"/>
        <w:rPr>
          <w:lang w:val="ro-RO"/>
        </w:rPr>
      </w:pPr>
    </w:p>
    <w:p w:rsidR="00E12EB3" w:rsidRDefault="00E12EB3" w:rsidP="005679B3">
      <w:pPr>
        <w:ind w:left="720"/>
        <w:jc w:val="both"/>
        <w:rPr>
          <w:lang w:val="ro-RO"/>
        </w:rPr>
      </w:pPr>
    </w:p>
    <w:p w:rsidR="00E12EB3" w:rsidRDefault="00E12EB3" w:rsidP="005679B3">
      <w:pPr>
        <w:ind w:left="720"/>
        <w:jc w:val="both"/>
        <w:rPr>
          <w:lang w:val="ro-RO"/>
        </w:rPr>
      </w:pPr>
    </w:p>
    <w:p w:rsidR="00E12EB3" w:rsidRDefault="00E12EB3" w:rsidP="005679B3">
      <w:pPr>
        <w:ind w:left="720"/>
        <w:jc w:val="both"/>
        <w:rPr>
          <w:lang w:val="ro-RO"/>
        </w:rPr>
      </w:pPr>
    </w:p>
    <w:p w:rsidR="00E12EB3" w:rsidRDefault="00E12EB3" w:rsidP="005679B3">
      <w:pPr>
        <w:ind w:left="720"/>
        <w:jc w:val="both"/>
        <w:rPr>
          <w:lang w:val="ro-RO"/>
        </w:rPr>
      </w:pPr>
    </w:p>
    <w:p w:rsidR="00E12EB3" w:rsidRDefault="00E12EB3" w:rsidP="005679B3">
      <w:pPr>
        <w:ind w:left="720"/>
        <w:jc w:val="both"/>
        <w:rPr>
          <w:lang w:val="ro-RO"/>
        </w:rPr>
      </w:pPr>
    </w:p>
    <w:p w:rsidR="00E12EB3" w:rsidRDefault="00E12EB3" w:rsidP="005679B3">
      <w:pPr>
        <w:ind w:left="720"/>
        <w:jc w:val="both"/>
        <w:rPr>
          <w:lang w:val="ro-RO"/>
        </w:rPr>
      </w:pPr>
    </w:p>
    <w:p w:rsidR="00E12EB3" w:rsidRDefault="00E12EB3" w:rsidP="005679B3">
      <w:pPr>
        <w:ind w:left="720"/>
        <w:jc w:val="both"/>
        <w:rPr>
          <w:lang w:val="ro-RO"/>
        </w:rPr>
      </w:pPr>
    </w:p>
    <w:p w:rsidR="00E12EB3" w:rsidRDefault="00E12EB3" w:rsidP="005679B3">
      <w:pPr>
        <w:ind w:left="720"/>
        <w:jc w:val="both"/>
        <w:rPr>
          <w:lang w:val="ro-RO"/>
        </w:rPr>
      </w:pPr>
    </w:p>
    <w:p w:rsidR="00E12EB3" w:rsidRDefault="00E12EB3" w:rsidP="005679B3">
      <w:pPr>
        <w:ind w:left="720"/>
        <w:jc w:val="both"/>
        <w:rPr>
          <w:lang w:val="ro-RO"/>
        </w:rPr>
      </w:pPr>
    </w:p>
    <w:p w:rsidR="00E12EB3" w:rsidRDefault="00E12EB3" w:rsidP="005679B3">
      <w:pPr>
        <w:ind w:left="720"/>
        <w:jc w:val="both"/>
        <w:rPr>
          <w:lang w:val="ro-RO"/>
        </w:rPr>
      </w:pPr>
    </w:p>
    <w:p w:rsidR="00E12EB3" w:rsidRDefault="00E12EB3" w:rsidP="005679B3">
      <w:pPr>
        <w:ind w:left="720"/>
        <w:jc w:val="both"/>
        <w:rPr>
          <w:lang w:val="ro-RO"/>
        </w:rPr>
      </w:pPr>
    </w:p>
    <w:p w:rsidR="00E12EB3" w:rsidRDefault="00E12EB3" w:rsidP="005679B3">
      <w:pPr>
        <w:ind w:left="720"/>
        <w:jc w:val="both"/>
        <w:rPr>
          <w:lang w:val="ro-RO"/>
        </w:rPr>
      </w:pPr>
    </w:p>
    <w:p w:rsidR="00E12EB3" w:rsidRDefault="00E12EB3" w:rsidP="005679B3">
      <w:pPr>
        <w:ind w:left="720"/>
        <w:jc w:val="both"/>
        <w:rPr>
          <w:lang w:val="ro-RO"/>
        </w:rPr>
      </w:pPr>
    </w:p>
    <w:p w:rsidR="00E12EB3" w:rsidRPr="0021010E" w:rsidRDefault="00E12EB3" w:rsidP="005679B3">
      <w:pPr>
        <w:ind w:left="720"/>
        <w:jc w:val="both"/>
        <w:rPr>
          <w:lang w:val="ro-RO"/>
        </w:rPr>
      </w:pPr>
    </w:p>
    <w:p w:rsidR="009D56CB" w:rsidRPr="0021010E" w:rsidRDefault="009D56CB" w:rsidP="005679B3">
      <w:pPr>
        <w:pStyle w:val="2"/>
        <w:jc w:val="both"/>
        <w:rPr>
          <w:rFonts w:ascii="Times New Roman" w:hAnsi="Times New Roman" w:cs="Times New Roman"/>
          <w:b/>
          <w:sz w:val="28"/>
          <w:szCs w:val="28"/>
          <w:highlight w:val="lightGray"/>
          <w:lang w:val="ro-RO"/>
        </w:rPr>
      </w:pPr>
      <w:bookmarkStart w:id="29" w:name="_Toc209946050"/>
      <w:r w:rsidRPr="0021010E">
        <w:rPr>
          <w:rFonts w:ascii="Times New Roman" w:hAnsi="Times New Roman" w:cs="Times New Roman"/>
          <w:b/>
          <w:sz w:val="28"/>
          <w:szCs w:val="28"/>
          <w:highlight w:val="lightGray"/>
          <w:lang w:val="ro-RO"/>
        </w:rPr>
        <w:lastRenderedPageBreak/>
        <w:t>E. INDICATORII DE MONITORIZARE A IMPLIMENTĂRII</w:t>
      </w:r>
      <w:bookmarkEnd w:id="29"/>
      <w:r w:rsidR="00E12EB3">
        <w:rPr>
          <w:rFonts w:ascii="Times New Roman" w:hAnsi="Times New Roman" w:cs="Times New Roman"/>
          <w:b/>
          <w:sz w:val="28"/>
          <w:szCs w:val="28"/>
          <w:highlight w:val="lightGray"/>
          <w:lang w:val="ro-RO"/>
        </w:rPr>
        <w:t xml:space="preserve"> PCN</w:t>
      </w:r>
    </w:p>
    <w:tbl>
      <w:tblPr>
        <w:tblW w:w="10908" w:type="dxa"/>
        <w:jc w:val="center"/>
        <w:tblInd w:w="-1466" w:type="dxa"/>
        <w:tblBorders>
          <w:top w:val="single" w:sz="4" w:space="0" w:color="auto"/>
          <w:left w:val="single" w:sz="4" w:space="0" w:color="auto"/>
          <w:bottom w:val="single" w:sz="4" w:space="0" w:color="auto"/>
          <w:right w:val="single" w:sz="4" w:space="0" w:color="auto"/>
        </w:tblBorders>
        <w:tblLayout w:type="fixed"/>
        <w:tblLook w:val="0000"/>
      </w:tblPr>
      <w:tblGrid>
        <w:gridCol w:w="752"/>
        <w:gridCol w:w="1559"/>
        <w:gridCol w:w="2694"/>
        <w:gridCol w:w="2976"/>
        <w:gridCol w:w="2927"/>
      </w:tblGrid>
      <w:tr w:rsidR="009D56CB" w:rsidRPr="0021010E" w:rsidTr="00E12EB3">
        <w:trPr>
          <w:jc w:val="center"/>
        </w:trPr>
        <w:tc>
          <w:tcPr>
            <w:tcW w:w="752" w:type="dxa"/>
            <w:vMerge w:val="restart"/>
            <w:tcBorders>
              <w:top w:val="single" w:sz="4" w:space="0" w:color="auto"/>
              <w:bottom w:val="single" w:sz="4" w:space="0" w:color="auto"/>
              <w:right w:val="single" w:sz="4" w:space="0" w:color="auto"/>
            </w:tcBorders>
            <w:shd w:val="clear" w:color="auto" w:fill="BFBFBF"/>
          </w:tcPr>
          <w:p w:rsidR="009D56CB" w:rsidRPr="0021010E" w:rsidRDefault="009D56CB" w:rsidP="005679B3">
            <w:pPr>
              <w:spacing w:after="120"/>
              <w:jc w:val="both"/>
              <w:rPr>
                <w:b/>
                <w:bCs/>
                <w:lang w:val="ro-RO"/>
              </w:rPr>
            </w:pPr>
            <w:r w:rsidRPr="0021010E">
              <w:rPr>
                <w:b/>
                <w:bCs/>
                <w:lang w:val="ro-RO"/>
              </w:rPr>
              <w:t>No</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9D56CB" w:rsidRPr="0021010E" w:rsidRDefault="009D56CB" w:rsidP="005679B3">
            <w:pPr>
              <w:spacing w:after="120"/>
              <w:jc w:val="both"/>
              <w:rPr>
                <w:b/>
                <w:bCs/>
                <w:lang w:val="ro-RO"/>
              </w:rPr>
            </w:pPr>
            <w:r w:rsidRPr="0021010E">
              <w:rPr>
                <w:b/>
                <w:bCs/>
                <w:lang w:val="ro-RO"/>
              </w:rPr>
              <w:t>Scopul protocolului</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9D56CB" w:rsidRPr="0021010E" w:rsidRDefault="009D56CB" w:rsidP="005679B3">
            <w:pPr>
              <w:spacing w:after="120"/>
              <w:jc w:val="both"/>
              <w:rPr>
                <w:rFonts w:ascii="Times New Roman" w:hAnsi="Times New Roman" w:cs="Times New Roman"/>
                <w:b/>
                <w:bCs/>
                <w:lang w:val="ro-RO"/>
              </w:rPr>
            </w:pPr>
            <w:r w:rsidRPr="0021010E">
              <w:rPr>
                <w:rFonts w:ascii="Times New Roman" w:hAnsi="Times New Roman" w:cs="Times New Roman"/>
                <w:b/>
                <w:bCs/>
                <w:lang w:val="ro-RO"/>
              </w:rPr>
              <w:t>Măsurarea atingerii scopului</w:t>
            </w:r>
          </w:p>
        </w:tc>
        <w:tc>
          <w:tcPr>
            <w:tcW w:w="5903" w:type="dxa"/>
            <w:gridSpan w:val="2"/>
            <w:tcBorders>
              <w:top w:val="single" w:sz="4" w:space="0" w:color="auto"/>
              <w:left w:val="single" w:sz="4" w:space="0" w:color="auto"/>
              <w:bottom w:val="single" w:sz="4" w:space="0" w:color="auto"/>
            </w:tcBorders>
            <w:shd w:val="clear" w:color="auto" w:fill="BFBFBF"/>
            <w:vAlign w:val="center"/>
          </w:tcPr>
          <w:p w:rsidR="009D56CB" w:rsidRPr="0021010E" w:rsidRDefault="009D56CB" w:rsidP="005679B3">
            <w:pPr>
              <w:spacing w:after="120"/>
              <w:jc w:val="both"/>
              <w:rPr>
                <w:b/>
                <w:bCs/>
                <w:lang w:val="ro-RO"/>
              </w:rPr>
            </w:pPr>
            <w:r w:rsidRPr="0021010E">
              <w:rPr>
                <w:b/>
                <w:bCs/>
                <w:lang w:val="ro-RO"/>
              </w:rPr>
              <w:t>Metoda de calcul a indicatorului</w:t>
            </w:r>
          </w:p>
        </w:tc>
      </w:tr>
      <w:tr w:rsidR="009D56CB" w:rsidRPr="0021010E" w:rsidTr="00E12EB3">
        <w:trPr>
          <w:jc w:val="center"/>
        </w:trPr>
        <w:tc>
          <w:tcPr>
            <w:tcW w:w="752" w:type="dxa"/>
            <w:vMerge/>
            <w:tcBorders>
              <w:top w:val="single" w:sz="4" w:space="0" w:color="auto"/>
              <w:bottom w:val="single" w:sz="4" w:space="0" w:color="auto"/>
              <w:right w:val="single" w:sz="4" w:space="0" w:color="auto"/>
            </w:tcBorders>
          </w:tcPr>
          <w:p w:rsidR="009D56CB" w:rsidRPr="0021010E" w:rsidRDefault="009D56CB" w:rsidP="005679B3">
            <w:pPr>
              <w:spacing w:after="120"/>
              <w:jc w:val="both"/>
              <w:rPr>
                <w:lang w:val="ro-RO"/>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9D56CB" w:rsidRPr="0021010E" w:rsidRDefault="009D56CB" w:rsidP="005679B3">
            <w:pPr>
              <w:spacing w:after="120"/>
              <w:jc w:val="both"/>
              <w:rPr>
                <w:lang w:val="ro-RO"/>
              </w:rPr>
            </w:pPr>
          </w:p>
        </w:tc>
        <w:tc>
          <w:tcPr>
            <w:tcW w:w="2694" w:type="dxa"/>
            <w:vMerge/>
            <w:tcBorders>
              <w:top w:val="single" w:sz="4" w:space="0" w:color="auto"/>
              <w:left w:val="single" w:sz="4" w:space="0" w:color="auto"/>
              <w:bottom w:val="single" w:sz="4" w:space="0" w:color="auto"/>
              <w:right w:val="single" w:sz="4" w:space="0" w:color="auto"/>
            </w:tcBorders>
            <w:vAlign w:val="center"/>
          </w:tcPr>
          <w:p w:rsidR="009D56CB" w:rsidRPr="0021010E" w:rsidRDefault="009D56CB" w:rsidP="005679B3">
            <w:pPr>
              <w:tabs>
                <w:tab w:val="left" w:pos="210"/>
              </w:tabs>
              <w:spacing w:after="120"/>
              <w:jc w:val="both"/>
              <w:rPr>
                <w:lang w:val="ro-RO"/>
              </w:rPr>
            </w:pPr>
          </w:p>
        </w:tc>
        <w:tc>
          <w:tcPr>
            <w:tcW w:w="2976" w:type="dxa"/>
            <w:tcBorders>
              <w:top w:val="single" w:sz="4" w:space="0" w:color="auto"/>
              <w:left w:val="single" w:sz="4" w:space="0" w:color="auto"/>
              <w:bottom w:val="single" w:sz="4" w:space="0" w:color="auto"/>
              <w:right w:val="single" w:sz="4" w:space="0" w:color="auto"/>
            </w:tcBorders>
            <w:vAlign w:val="center"/>
          </w:tcPr>
          <w:p w:rsidR="009D56CB" w:rsidRPr="0021010E" w:rsidRDefault="009D56CB" w:rsidP="005679B3">
            <w:pPr>
              <w:spacing w:after="120"/>
              <w:jc w:val="both"/>
              <w:rPr>
                <w:rFonts w:ascii="Times New Roman" w:hAnsi="Times New Roman" w:cs="Times New Roman"/>
                <w:b/>
                <w:bCs/>
                <w:lang w:val="ro-RO"/>
              </w:rPr>
            </w:pPr>
            <w:r w:rsidRPr="0021010E">
              <w:rPr>
                <w:rFonts w:ascii="Times New Roman" w:hAnsi="Times New Roman" w:cs="Times New Roman"/>
                <w:b/>
                <w:bCs/>
                <w:lang w:val="ro-RO"/>
              </w:rPr>
              <w:t>Numărător</w:t>
            </w:r>
          </w:p>
        </w:tc>
        <w:tc>
          <w:tcPr>
            <w:tcW w:w="2927" w:type="dxa"/>
            <w:tcBorders>
              <w:top w:val="single" w:sz="4" w:space="0" w:color="auto"/>
              <w:left w:val="single" w:sz="4" w:space="0" w:color="auto"/>
              <w:bottom w:val="single" w:sz="4" w:space="0" w:color="auto"/>
            </w:tcBorders>
            <w:vAlign w:val="center"/>
          </w:tcPr>
          <w:p w:rsidR="009D56CB" w:rsidRPr="0021010E" w:rsidRDefault="009D56CB" w:rsidP="005679B3">
            <w:pPr>
              <w:spacing w:after="120"/>
              <w:jc w:val="both"/>
              <w:rPr>
                <w:b/>
                <w:bCs/>
                <w:lang w:val="ro-RO"/>
              </w:rPr>
            </w:pPr>
            <w:r w:rsidRPr="0021010E">
              <w:rPr>
                <w:b/>
                <w:bCs/>
                <w:lang w:val="ro-RO"/>
              </w:rPr>
              <w:t>Numitor</w:t>
            </w:r>
          </w:p>
        </w:tc>
      </w:tr>
      <w:tr w:rsidR="009D56CB" w:rsidRPr="0021010E" w:rsidTr="00E12EB3">
        <w:trPr>
          <w:jc w:val="center"/>
        </w:trPr>
        <w:tc>
          <w:tcPr>
            <w:tcW w:w="752" w:type="dxa"/>
            <w:vMerge w:val="restart"/>
            <w:tcBorders>
              <w:top w:val="single" w:sz="4" w:space="0" w:color="auto"/>
              <w:bottom w:val="single" w:sz="4" w:space="0" w:color="auto"/>
              <w:right w:val="single" w:sz="4" w:space="0" w:color="auto"/>
            </w:tcBorders>
          </w:tcPr>
          <w:p w:rsidR="009D56CB" w:rsidRPr="0021010E" w:rsidRDefault="009D56CB" w:rsidP="005679B3">
            <w:pPr>
              <w:spacing w:after="120"/>
              <w:jc w:val="both"/>
              <w:rPr>
                <w:lang w:val="ro-RO"/>
              </w:rPr>
            </w:pPr>
            <w:r w:rsidRPr="0021010E">
              <w:rPr>
                <w:lang w:val="ro-RO"/>
              </w:rPr>
              <w:t>1.</w:t>
            </w:r>
          </w:p>
        </w:tc>
        <w:tc>
          <w:tcPr>
            <w:tcW w:w="1559" w:type="dxa"/>
            <w:vMerge w:val="restart"/>
            <w:tcBorders>
              <w:top w:val="single" w:sz="4" w:space="0" w:color="auto"/>
              <w:left w:val="single" w:sz="4" w:space="0" w:color="auto"/>
              <w:bottom w:val="single" w:sz="4" w:space="0" w:color="auto"/>
              <w:right w:val="single" w:sz="4" w:space="0" w:color="auto"/>
            </w:tcBorders>
          </w:tcPr>
          <w:p w:rsidR="009D56CB" w:rsidRPr="0021010E" w:rsidRDefault="009D56CB" w:rsidP="005679B3">
            <w:pPr>
              <w:jc w:val="both"/>
              <w:rPr>
                <w:rFonts w:ascii="Times New Roman" w:hAnsi="Times New Roman" w:cs="Times New Roman"/>
                <w:lang w:val="ro-RO"/>
              </w:rPr>
            </w:pPr>
            <w:r w:rsidRPr="0021010E">
              <w:rPr>
                <w:rFonts w:ascii="Times New Roman" w:hAnsi="Times New Roman" w:cs="Times New Roman"/>
                <w:lang w:val="ro-RO"/>
              </w:rPr>
              <w:t xml:space="preserve">A îmbunătăţi diagnosticarea pacienţilor cu </w:t>
            </w:r>
            <w:r w:rsidR="00097DE4" w:rsidRPr="0021010E">
              <w:rPr>
                <w:rFonts w:ascii="Times New Roman" w:hAnsi="Times New Roman" w:cs="Times New Roman"/>
                <w:lang w:val="ro-RO"/>
              </w:rPr>
              <w:t>traumatism renal</w:t>
            </w:r>
          </w:p>
        </w:tc>
        <w:tc>
          <w:tcPr>
            <w:tcW w:w="2694" w:type="dxa"/>
            <w:tcBorders>
              <w:top w:val="single" w:sz="4" w:space="0" w:color="auto"/>
              <w:left w:val="single" w:sz="4" w:space="0" w:color="auto"/>
              <w:bottom w:val="single" w:sz="4" w:space="0" w:color="auto"/>
              <w:right w:val="single" w:sz="4" w:space="0" w:color="auto"/>
            </w:tcBorders>
          </w:tcPr>
          <w:p w:rsidR="009D56CB" w:rsidRPr="0021010E" w:rsidRDefault="009D56CB" w:rsidP="00A53F64">
            <w:pPr>
              <w:tabs>
                <w:tab w:val="left" w:pos="210"/>
              </w:tabs>
              <w:jc w:val="both"/>
              <w:rPr>
                <w:rFonts w:ascii="Times New Roman" w:hAnsi="Times New Roman" w:cs="Times New Roman"/>
                <w:lang w:val="ro-RO"/>
              </w:rPr>
            </w:pPr>
            <w:r w:rsidRPr="0021010E">
              <w:rPr>
                <w:lang w:val="ro-RO"/>
              </w:rPr>
              <w:t>1</w:t>
            </w:r>
            <w:r w:rsidRPr="0021010E">
              <w:rPr>
                <w:rFonts w:ascii="Times New Roman" w:hAnsi="Times New Roman" w:cs="Times New Roman"/>
                <w:lang w:val="ro-RO"/>
              </w:rPr>
              <w:t>.1. P</w:t>
            </w:r>
            <w:r w:rsidR="00A53F64" w:rsidRPr="0021010E">
              <w:rPr>
                <w:rFonts w:ascii="Times New Roman" w:hAnsi="Times New Roman" w:cs="Times New Roman"/>
                <w:lang w:val="ro-RO"/>
              </w:rPr>
              <w:t>onderea</w:t>
            </w:r>
            <w:r w:rsidRPr="0021010E">
              <w:rPr>
                <w:rFonts w:ascii="Times New Roman" w:hAnsi="Times New Roman" w:cs="Times New Roman"/>
                <w:lang w:val="ro-RO"/>
              </w:rPr>
              <w:t xml:space="preserve"> copiilor care au împlinit </w:t>
            </w:r>
            <w:r w:rsidR="00863E1F" w:rsidRPr="0021010E">
              <w:rPr>
                <w:rFonts w:ascii="Times New Roman" w:hAnsi="Times New Roman" w:cs="Times New Roman"/>
                <w:lang w:val="ro-RO"/>
              </w:rPr>
              <w:t>vârsta</w:t>
            </w:r>
            <w:r w:rsidRPr="0021010E">
              <w:rPr>
                <w:rFonts w:ascii="Times New Roman" w:hAnsi="Times New Roman" w:cs="Times New Roman"/>
                <w:lang w:val="ro-RO"/>
              </w:rPr>
              <w:t xml:space="preserve"> de 1 an </w:t>
            </w:r>
            <w:r w:rsidR="00097DE4" w:rsidRPr="0021010E">
              <w:rPr>
                <w:rFonts w:ascii="Times New Roman" w:hAnsi="Times New Roman" w:cs="Times New Roman"/>
                <w:lang w:val="ro-RO"/>
              </w:rPr>
              <w:t>fost depista</w:t>
            </w:r>
            <w:r w:rsidR="005C32F2" w:rsidRPr="0021010E">
              <w:rPr>
                <w:rFonts w:ascii="Times New Roman" w:hAnsi="Times New Roman" w:cs="Times New Roman"/>
                <w:lang w:val="ro-RO"/>
              </w:rPr>
              <w:t>ţ</w:t>
            </w:r>
            <w:r w:rsidR="00097DE4" w:rsidRPr="0021010E">
              <w:rPr>
                <w:rFonts w:ascii="Times New Roman" w:hAnsi="Times New Roman" w:cs="Times New Roman"/>
                <w:lang w:val="ro-RO"/>
              </w:rPr>
              <w:t>i cu traumatism renal</w:t>
            </w:r>
          </w:p>
          <w:p w:rsidR="00A53F64" w:rsidRPr="0021010E" w:rsidRDefault="00A53F64" w:rsidP="00A53F64">
            <w:pPr>
              <w:tabs>
                <w:tab w:val="left" w:pos="210"/>
              </w:tabs>
              <w:jc w:val="both"/>
              <w:rPr>
                <w:rFonts w:ascii="Times New Roman" w:hAnsi="Times New Roman" w:cs="Times New Roman"/>
                <w:lang w:val="ro-RO"/>
              </w:rPr>
            </w:pPr>
            <w:r w:rsidRPr="0021010E">
              <w:rPr>
                <w:rFonts w:ascii="Times New Roman" w:hAnsi="Times New Roman" w:cs="Times New Roman"/>
                <w:lang w:val="ro-RO"/>
              </w:rPr>
              <w:t>(în</w:t>
            </w:r>
            <w:r w:rsidR="00E12EB3">
              <w:rPr>
                <w:rFonts w:ascii="Times New Roman" w:hAnsi="Times New Roman" w:cs="Times New Roman"/>
                <w:lang w:val="ro-RO"/>
              </w:rPr>
              <w:t xml:space="preserve"> </w:t>
            </w:r>
            <w:r w:rsidRPr="0021010E">
              <w:rPr>
                <w:rFonts w:ascii="Times New Roman" w:hAnsi="Times New Roman" w:cs="Times New Roman"/>
                <w:lang w:val="ro-RO"/>
              </w:rPr>
              <w:t>%)</w:t>
            </w:r>
          </w:p>
        </w:tc>
        <w:tc>
          <w:tcPr>
            <w:tcW w:w="2976" w:type="dxa"/>
            <w:tcBorders>
              <w:top w:val="single" w:sz="4" w:space="0" w:color="auto"/>
              <w:left w:val="single" w:sz="4" w:space="0" w:color="auto"/>
              <w:bottom w:val="single" w:sz="4" w:space="0" w:color="auto"/>
              <w:right w:val="single" w:sz="4" w:space="0" w:color="auto"/>
            </w:tcBorders>
          </w:tcPr>
          <w:p w:rsidR="009D56CB" w:rsidRPr="0021010E" w:rsidRDefault="009D56CB" w:rsidP="005679B3">
            <w:pPr>
              <w:jc w:val="both"/>
              <w:rPr>
                <w:rFonts w:ascii="Times New Roman" w:hAnsi="Times New Roman" w:cs="Times New Roman"/>
                <w:lang w:val="ro-RO"/>
              </w:rPr>
            </w:pPr>
            <w:r w:rsidRPr="0021010E">
              <w:rPr>
                <w:rFonts w:ascii="Times New Roman" w:hAnsi="Times New Roman" w:cs="Times New Roman"/>
                <w:lang w:val="ro-RO"/>
              </w:rPr>
              <w:t xml:space="preserve">1.1. Numărul copiilor care </w:t>
            </w:r>
            <w:r w:rsidR="00097DE4" w:rsidRPr="0021010E">
              <w:rPr>
                <w:rFonts w:ascii="Times New Roman" w:hAnsi="Times New Roman" w:cs="Times New Roman"/>
                <w:lang w:val="ro-RO"/>
              </w:rPr>
              <w:t xml:space="preserve">au suportat traumatism renal </w:t>
            </w:r>
            <w:r w:rsidR="005C32F2" w:rsidRPr="0021010E">
              <w:rPr>
                <w:rFonts w:ascii="Times New Roman" w:hAnsi="Times New Roman" w:cs="Times New Roman"/>
                <w:lang w:val="ro-RO"/>
              </w:rPr>
              <w:t>ş</w:t>
            </w:r>
            <w:r w:rsidR="00097DE4" w:rsidRPr="0021010E">
              <w:rPr>
                <w:rFonts w:ascii="Times New Roman" w:hAnsi="Times New Roman" w:cs="Times New Roman"/>
                <w:lang w:val="ro-RO"/>
              </w:rPr>
              <w:t>i au fost supu</w:t>
            </w:r>
            <w:r w:rsidR="005C32F2" w:rsidRPr="0021010E">
              <w:rPr>
                <w:rFonts w:ascii="Times New Roman" w:hAnsi="Times New Roman" w:cs="Times New Roman"/>
                <w:lang w:val="ro-RO"/>
              </w:rPr>
              <w:t>ş</w:t>
            </w:r>
            <w:r w:rsidR="00097DE4" w:rsidRPr="0021010E">
              <w:rPr>
                <w:rFonts w:ascii="Times New Roman" w:hAnsi="Times New Roman" w:cs="Times New Roman"/>
                <w:lang w:val="ro-RO"/>
              </w:rPr>
              <w:t xml:space="preserve">i examenului ecografic al sistemului urinar </w:t>
            </w:r>
            <w:r w:rsidRPr="0021010E">
              <w:rPr>
                <w:rFonts w:ascii="Times New Roman" w:hAnsi="Times New Roman" w:cs="Times New Roman"/>
                <w:lang w:val="ro-RO"/>
              </w:rPr>
              <w:t>x 100</w:t>
            </w:r>
          </w:p>
        </w:tc>
        <w:tc>
          <w:tcPr>
            <w:tcW w:w="2927" w:type="dxa"/>
            <w:tcBorders>
              <w:top w:val="single" w:sz="4" w:space="0" w:color="auto"/>
              <w:left w:val="single" w:sz="4" w:space="0" w:color="auto"/>
              <w:bottom w:val="single" w:sz="4" w:space="0" w:color="auto"/>
            </w:tcBorders>
          </w:tcPr>
          <w:p w:rsidR="009D56CB" w:rsidRPr="00E12EB3" w:rsidRDefault="009D56CB" w:rsidP="005679B3">
            <w:pPr>
              <w:tabs>
                <w:tab w:val="left" w:pos="210"/>
              </w:tabs>
              <w:jc w:val="both"/>
              <w:rPr>
                <w:rFonts w:ascii="Times New Roman" w:hAnsi="Times New Roman" w:cs="Times New Roman"/>
                <w:lang w:val="ro-RO"/>
              </w:rPr>
            </w:pPr>
            <w:r w:rsidRPr="0021010E">
              <w:rPr>
                <w:rFonts w:ascii="Times New Roman" w:hAnsi="Times New Roman" w:cs="Times New Roman"/>
                <w:lang w:val="ro-RO"/>
              </w:rPr>
              <w:t>Numărul total de copii care se află la evidenţa medicului de familie pe parcursul ultimului an</w:t>
            </w:r>
          </w:p>
        </w:tc>
      </w:tr>
      <w:tr w:rsidR="009D56CB" w:rsidRPr="0021010E" w:rsidTr="00E12EB3">
        <w:trPr>
          <w:jc w:val="center"/>
        </w:trPr>
        <w:tc>
          <w:tcPr>
            <w:tcW w:w="752" w:type="dxa"/>
            <w:vMerge/>
            <w:tcBorders>
              <w:top w:val="single" w:sz="4" w:space="0" w:color="auto"/>
              <w:bottom w:val="single" w:sz="4" w:space="0" w:color="auto"/>
              <w:right w:val="single" w:sz="4" w:space="0" w:color="auto"/>
            </w:tcBorders>
          </w:tcPr>
          <w:p w:rsidR="009D56CB" w:rsidRPr="0021010E" w:rsidRDefault="009D56CB" w:rsidP="005679B3">
            <w:pPr>
              <w:spacing w:after="120"/>
              <w:jc w:val="both"/>
              <w:rPr>
                <w:lang w:val="ro-RO"/>
              </w:rPr>
            </w:pPr>
          </w:p>
        </w:tc>
        <w:tc>
          <w:tcPr>
            <w:tcW w:w="1559" w:type="dxa"/>
            <w:vMerge/>
            <w:tcBorders>
              <w:top w:val="single" w:sz="4" w:space="0" w:color="auto"/>
              <w:left w:val="single" w:sz="4" w:space="0" w:color="auto"/>
              <w:bottom w:val="single" w:sz="4" w:space="0" w:color="auto"/>
              <w:right w:val="single" w:sz="4" w:space="0" w:color="auto"/>
            </w:tcBorders>
          </w:tcPr>
          <w:p w:rsidR="009D56CB" w:rsidRPr="0021010E" w:rsidRDefault="009D56CB" w:rsidP="005679B3">
            <w:pPr>
              <w:jc w:val="both"/>
              <w:rPr>
                <w:lang w:val="ro-RO"/>
              </w:rPr>
            </w:pPr>
          </w:p>
        </w:tc>
        <w:tc>
          <w:tcPr>
            <w:tcW w:w="2694" w:type="dxa"/>
            <w:tcBorders>
              <w:top w:val="single" w:sz="4" w:space="0" w:color="auto"/>
              <w:left w:val="single" w:sz="4" w:space="0" w:color="auto"/>
              <w:bottom w:val="single" w:sz="4" w:space="0" w:color="auto"/>
              <w:right w:val="single" w:sz="4" w:space="0" w:color="auto"/>
            </w:tcBorders>
          </w:tcPr>
          <w:p w:rsidR="009D56CB" w:rsidRPr="0021010E" w:rsidRDefault="009D56CB" w:rsidP="005679B3">
            <w:pPr>
              <w:tabs>
                <w:tab w:val="left" w:pos="210"/>
              </w:tabs>
              <w:jc w:val="both"/>
              <w:rPr>
                <w:lang w:val="ro-RO"/>
              </w:rPr>
            </w:pPr>
            <w:r w:rsidRPr="0021010E">
              <w:rPr>
                <w:rFonts w:ascii="Times New Roman" w:hAnsi="Times New Roman" w:cs="Times New Roman"/>
                <w:lang w:val="ro-RO"/>
              </w:rPr>
              <w:t xml:space="preserve">1.2. </w:t>
            </w:r>
            <w:r w:rsidR="00A53F64" w:rsidRPr="0021010E">
              <w:rPr>
                <w:rFonts w:ascii="Times New Roman" w:hAnsi="Times New Roman" w:cs="Times New Roman"/>
                <w:lang w:val="ro-RO"/>
              </w:rPr>
              <w:t>Ponderea</w:t>
            </w:r>
            <w:r w:rsidRPr="0021010E">
              <w:rPr>
                <w:rFonts w:ascii="Times New Roman" w:hAnsi="Times New Roman" w:cs="Times New Roman"/>
                <w:lang w:val="ro-RO"/>
              </w:rPr>
              <w:t xml:space="preserve"> copiilor </w:t>
            </w:r>
            <w:r w:rsidR="00097DE4" w:rsidRPr="0021010E">
              <w:rPr>
                <w:rFonts w:ascii="Times New Roman" w:hAnsi="Times New Roman" w:cs="Times New Roman"/>
                <w:lang w:val="ro-RO"/>
              </w:rPr>
              <w:t xml:space="preserve">cu traumatism renal </w:t>
            </w:r>
            <w:r w:rsidRPr="0021010E">
              <w:rPr>
                <w:rFonts w:ascii="Times New Roman" w:hAnsi="Times New Roman" w:cs="Times New Roman"/>
                <w:lang w:val="ro-RO"/>
              </w:rPr>
              <w:t xml:space="preserve"> care au fost supuşi examenului </w:t>
            </w:r>
            <w:proofErr w:type="spellStart"/>
            <w:r w:rsidRPr="0021010E">
              <w:rPr>
                <w:rFonts w:ascii="Times New Roman" w:hAnsi="Times New Roman" w:cs="Times New Roman"/>
                <w:lang w:val="ro-RO"/>
              </w:rPr>
              <w:t>ultrasonografic</w:t>
            </w:r>
            <w:proofErr w:type="spellEnd"/>
            <w:r w:rsidRPr="0021010E">
              <w:rPr>
                <w:rFonts w:ascii="Times New Roman" w:hAnsi="Times New Roman" w:cs="Times New Roman"/>
                <w:lang w:val="ro-RO"/>
              </w:rPr>
              <w:t xml:space="preserve"> al sistemului</w:t>
            </w:r>
            <w:r w:rsidR="00097DE4" w:rsidRPr="0021010E">
              <w:rPr>
                <w:rFonts w:ascii="Times New Roman" w:hAnsi="Times New Roman" w:cs="Times New Roman"/>
                <w:lang w:val="ro-RO"/>
              </w:rPr>
              <w:t xml:space="preserve"> urinar </w:t>
            </w:r>
            <w:r w:rsidRPr="0021010E">
              <w:rPr>
                <w:rFonts w:ascii="Times New Roman" w:hAnsi="Times New Roman" w:cs="Times New Roman"/>
                <w:lang w:val="ro-RO"/>
              </w:rPr>
              <w:t>pe pa</w:t>
            </w:r>
            <w:r w:rsidRPr="0021010E">
              <w:rPr>
                <w:lang w:val="ro-RO"/>
              </w:rPr>
              <w:t>rcursul unui an</w:t>
            </w:r>
            <w:r w:rsidR="00097DE4" w:rsidRPr="0021010E">
              <w:rPr>
                <w:lang w:val="ro-RO"/>
              </w:rPr>
              <w:t xml:space="preserve"> după traumatism</w:t>
            </w:r>
            <w:r w:rsidR="000B005C" w:rsidRPr="0021010E">
              <w:rPr>
                <w:lang w:val="ro-RO"/>
              </w:rPr>
              <w:t xml:space="preserve"> </w:t>
            </w:r>
            <w:r w:rsidR="000B005C" w:rsidRPr="0021010E">
              <w:rPr>
                <w:rFonts w:ascii="Times New Roman" w:hAnsi="Times New Roman" w:cs="Times New Roman"/>
                <w:lang w:val="ro-RO"/>
              </w:rPr>
              <w:t>(în</w:t>
            </w:r>
            <w:r w:rsidR="00E12EB3">
              <w:rPr>
                <w:rFonts w:ascii="Times New Roman" w:hAnsi="Times New Roman" w:cs="Times New Roman"/>
                <w:lang w:val="ro-RO"/>
              </w:rPr>
              <w:t xml:space="preserve"> </w:t>
            </w:r>
            <w:r w:rsidR="000B005C" w:rsidRPr="0021010E">
              <w:rPr>
                <w:rFonts w:ascii="Times New Roman" w:hAnsi="Times New Roman" w:cs="Times New Roman"/>
                <w:lang w:val="ro-RO"/>
              </w:rPr>
              <w:t>%)</w:t>
            </w:r>
          </w:p>
        </w:tc>
        <w:tc>
          <w:tcPr>
            <w:tcW w:w="2976" w:type="dxa"/>
            <w:tcBorders>
              <w:top w:val="single" w:sz="4" w:space="0" w:color="auto"/>
              <w:left w:val="single" w:sz="4" w:space="0" w:color="auto"/>
              <w:bottom w:val="single" w:sz="4" w:space="0" w:color="auto"/>
              <w:right w:val="single" w:sz="4" w:space="0" w:color="auto"/>
            </w:tcBorders>
          </w:tcPr>
          <w:p w:rsidR="009D56CB" w:rsidRPr="0021010E" w:rsidRDefault="009D56CB" w:rsidP="005679B3">
            <w:pPr>
              <w:jc w:val="both"/>
              <w:rPr>
                <w:lang w:val="ro-RO"/>
              </w:rPr>
            </w:pPr>
            <w:r w:rsidRPr="0021010E">
              <w:rPr>
                <w:rFonts w:ascii="Times New Roman" w:hAnsi="Times New Roman" w:cs="Times New Roman"/>
                <w:lang w:val="ro-RO"/>
              </w:rPr>
              <w:t xml:space="preserve">1.2. Numărul copiilor suspecţi </w:t>
            </w:r>
            <w:r w:rsidR="00097DE4" w:rsidRPr="0021010E">
              <w:rPr>
                <w:rFonts w:ascii="Times New Roman" w:hAnsi="Times New Roman" w:cs="Times New Roman"/>
                <w:lang w:val="ro-RO"/>
              </w:rPr>
              <w:t xml:space="preserve">cu traumatism renal </w:t>
            </w:r>
            <w:r w:rsidRPr="0021010E">
              <w:rPr>
                <w:rFonts w:ascii="Times New Roman" w:hAnsi="Times New Roman" w:cs="Times New Roman"/>
                <w:lang w:val="ro-RO"/>
              </w:rPr>
              <w:t xml:space="preserve">care au fost supuşi examenului </w:t>
            </w:r>
            <w:proofErr w:type="spellStart"/>
            <w:r w:rsidRPr="0021010E">
              <w:rPr>
                <w:rFonts w:ascii="Times New Roman" w:hAnsi="Times New Roman" w:cs="Times New Roman"/>
                <w:lang w:val="ro-RO"/>
              </w:rPr>
              <w:t>ultrasonografic</w:t>
            </w:r>
            <w:proofErr w:type="spellEnd"/>
            <w:r w:rsidRPr="0021010E">
              <w:rPr>
                <w:rFonts w:ascii="Times New Roman" w:hAnsi="Times New Roman" w:cs="Times New Roman"/>
                <w:lang w:val="ro-RO"/>
              </w:rPr>
              <w:t xml:space="preserve"> al sistemului urinar pe parcu</w:t>
            </w:r>
            <w:r w:rsidRPr="0021010E">
              <w:rPr>
                <w:lang w:val="ro-RO"/>
              </w:rPr>
              <w:t>rsul ultimului an x 100</w:t>
            </w:r>
          </w:p>
        </w:tc>
        <w:tc>
          <w:tcPr>
            <w:tcW w:w="2927" w:type="dxa"/>
            <w:tcBorders>
              <w:top w:val="single" w:sz="4" w:space="0" w:color="auto"/>
              <w:left w:val="single" w:sz="4" w:space="0" w:color="auto"/>
              <w:bottom w:val="single" w:sz="4" w:space="0" w:color="auto"/>
            </w:tcBorders>
          </w:tcPr>
          <w:p w:rsidR="009D56CB" w:rsidRPr="0021010E" w:rsidRDefault="009D56CB" w:rsidP="005679B3">
            <w:pPr>
              <w:tabs>
                <w:tab w:val="left" w:pos="210"/>
              </w:tabs>
              <w:jc w:val="both"/>
              <w:rPr>
                <w:rFonts w:ascii="Times New Roman" w:hAnsi="Times New Roman" w:cs="Times New Roman"/>
                <w:lang w:val="ro-RO"/>
              </w:rPr>
            </w:pPr>
            <w:r w:rsidRPr="0021010E">
              <w:rPr>
                <w:rFonts w:ascii="Times New Roman" w:hAnsi="Times New Roman" w:cs="Times New Roman"/>
                <w:lang w:val="ro-RO"/>
              </w:rPr>
              <w:t xml:space="preserve">Numărul total de copii </w:t>
            </w:r>
            <w:r w:rsidR="00097DE4" w:rsidRPr="0021010E">
              <w:rPr>
                <w:rFonts w:ascii="Times New Roman" w:hAnsi="Times New Roman" w:cs="Times New Roman"/>
                <w:lang w:val="ro-RO"/>
              </w:rPr>
              <w:t xml:space="preserve">cu traumatism renal </w:t>
            </w:r>
            <w:r w:rsidRPr="0021010E">
              <w:rPr>
                <w:rFonts w:ascii="Times New Roman" w:hAnsi="Times New Roman" w:cs="Times New Roman"/>
                <w:lang w:val="ro-RO"/>
              </w:rPr>
              <w:t xml:space="preserve"> care se află la evidenţa medicului de familie pe parcursul ultimului an</w:t>
            </w:r>
          </w:p>
          <w:p w:rsidR="009D56CB" w:rsidRPr="0021010E" w:rsidRDefault="009D56CB" w:rsidP="005679B3">
            <w:pPr>
              <w:tabs>
                <w:tab w:val="left" w:pos="210"/>
              </w:tabs>
              <w:jc w:val="both"/>
              <w:rPr>
                <w:lang w:val="ro-RO"/>
              </w:rPr>
            </w:pPr>
          </w:p>
          <w:p w:rsidR="009D56CB" w:rsidRPr="0021010E" w:rsidRDefault="009D56CB" w:rsidP="005679B3">
            <w:pPr>
              <w:tabs>
                <w:tab w:val="left" w:pos="210"/>
              </w:tabs>
              <w:jc w:val="both"/>
              <w:rPr>
                <w:lang w:val="ro-RO"/>
              </w:rPr>
            </w:pPr>
          </w:p>
        </w:tc>
      </w:tr>
      <w:tr w:rsidR="009D56CB" w:rsidRPr="0021010E" w:rsidTr="00E12EB3">
        <w:trPr>
          <w:jc w:val="center"/>
        </w:trPr>
        <w:tc>
          <w:tcPr>
            <w:tcW w:w="752" w:type="dxa"/>
            <w:vMerge/>
            <w:tcBorders>
              <w:top w:val="single" w:sz="4" w:space="0" w:color="auto"/>
              <w:bottom w:val="single" w:sz="4" w:space="0" w:color="auto"/>
              <w:right w:val="single" w:sz="4" w:space="0" w:color="auto"/>
            </w:tcBorders>
          </w:tcPr>
          <w:p w:rsidR="009D56CB" w:rsidRPr="0021010E" w:rsidRDefault="009D56CB" w:rsidP="005679B3">
            <w:pPr>
              <w:spacing w:after="120"/>
              <w:jc w:val="both"/>
              <w:rPr>
                <w:lang w:val="ro-RO"/>
              </w:rPr>
            </w:pPr>
          </w:p>
        </w:tc>
        <w:tc>
          <w:tcPr>
            <w:tcW w:w="1559" w:type="dxa"/>
            <w:vMerge/>
            <w:tcBorders>
              <w:top w:val="single" w:sz="4" w:space="0" w:color="auto"/>
              <w:left w:val="single" w:sz="4" w:space="0" w:color="auto"/>
              <w:bottom w:val="single" w:sz="4" w:space="0" w:color="auto"/>
              <w:right w:val="single" w:sz="4" w:space="0" w:color="auto"/>
            </w:tcBorders>
          </w:tcPr>
          <w:p w:rsidR="009D56CB" w:rsidRPr="0021010E" w:rsidRDefault="009D56CB" w:rsidP="005679B3">
            <w:pPr>
              <w:spacing w:after="120"/>
              <w:jc w:val="both"/>
              <w:rPr>
                <w:lang w:val="ro-RO"/>
              </w:rPr>
            </w:pPr>
          </w:p>
        </w:tc>
        <w:tc>
          <w:tcPr>
            <w:tcW w:w="2694" w:type="dxa"/>
            <w:tcBorders>
              <w:top w:val="single" w:sz="4" w:space="0" w:color="auto"/>
              <w:left w:val="single" w:sz="4" w:space="0" w:color="auto"/>
              <w:bottom w:val="single" w:sz="4" w:space="0" w:color="auto"/>
              <w:right w:val="single" w:sz="4" w:space="0" w:color="auto"/>
            </w:tcBorders>
          </w:tcPr>
          <w:p w:rsidR="009D56CB" w:rsidRPr="0021010E" w:rsidRDefault="009D56CB" w:rsidP="005679B3">
            <w:pPr>
              <w:tabs>
                <w:tab w:val="left" w:pos="210"/>
              </w:tabs>
              <w:jc w:val="both"/>
              <w:rPr>
                <w:lang w:val="ro-RO"/>
              </w:rPr>
            </w:pPr>
            <w:r w:rsidRPr="0021010E">
              <w:rPr>
                <w:rFonts w:ascii="Times New Roman" w:hAnsi="Times New Roman" w:cs="Times New Roman"/>
                <w:lang w:val="ro-RO"/>
              </w:rPr>
              <w:t xml:space="preserve">1.3. </w:t>
            </w:r>
            <w:r w:rsidR="00A53F64" w:rsidRPr="0021010E">
              <w:rPr>
                <w:rFonts w:ascii="Times New Roman" w:hAnsi="Times New Roman" w:cs="Times New Roman"/>
                <w:lang w:val="ro-RO"/>
              </w:rPr>
              <w:t xml:space="preserve">Ponderea </w:t>
            </w:r>
            <w:r w:rsidRPr="0021010E">
              <w:rPr>
                <w:rFonts w:ascii="Times New Roman" w:hAnsi="Times New Roman" w:cs="Times New Roman"/>
                <w:lang w:val="ro-RO"/>
              </w:rPr>
              <w:t xml:space="preserve">pacienţilor diagnosticaţi cu </w:t>
            </w:r>
            <w:r w:rsidR="00097DE4" w:rsidRPr="0021010E">
              <w:rPr>
                <w:lang w:val="ro-RO"/>
              </w:rPr>
              <w:t xml:space="preserve">traumatism renal </w:t>
            </w:r>
            <w:r w:rsidRPr="0021010E">
              <w:rPr>
                <w:lang w:val="ro-RO"/>
              </w:rPr>
              <w:t>pe parcursul unui an</w:t>
            </w:r>
          </w:p>
          <w:p w:rsidR="000B005C" w:rsidRPr="0021010E" w:rsidRDefault="000B005C" w:rsidP="005679B3">
            <w:pPr>
              <w:tabs>
                <w:tab w:val="left" w:pos="210"/>
              </w:tabs>
              <w:jc w:val="both"/>
              <w:rPr>
                <w:lang w:val="ro-RO"/>
              </w:rPr>
            </w:pPr>
            <w:r w:rsidRPr="0021010E">
              <w:rPr>
                <w:rFonts w:ascii="Times New Roman" w:hAnsi="Times New Roman" w:cs="Times New Roman"/>
                <w:lang w:val="ro-RO"/>
              </w:rPr>
              <w:t>(</w:t>
            </w:r>
            <w:proofErr w:type="spellStart"/>
            <w:r w:rsidRPr="0021010E">
              <w:rPr>
                <w:rFonts w:ascii="Times New Roman" w:hAnsi="Times New Roman" w:cs="Times New Roman"/>
                <w:lang w:val="ro-RO"/>
              </w:rPr>
              <w:t>în%</w:t>
            </w:r>
            <w:proofErr w:type="spellEnd"/>
            <w:r w:rsidRPr="0021010E">
              <w:rPr>
                <w:rFonts w:ascii="Times New Roman" w:hAnsi="Times New Roman" w:cs="Times New Roman"/>
                <w:lang w:val="ro-RO"/>
              </w:rPr>
              <w:t>)</w:t>
            </w:r>
          </w:p>
        </w:tc>
        <w:tc>
          <w:tcPr>
            <w:tcW w:w="2976" w:type="dxa"/>
            <w:tcBorders>
              <w:top w:val="single" w:sz="4" w:space="0" w:color="auto"/>
              <w:left w:val="single" w:sz="4" w:space="0" w:color="auto"/>
              <w:bottom w:val="single" w:sz="4" w:space="0" w:color="auto"/>
              <w:right w:val="single" w:sz="4" w:space="0" w:color="auto"/>
            </w:tcBorders>
          </w:tcPr>
          <w:p w:rsidR="009D56CB" w:rsidRPr="0021010E" w:rsidRDefault="009D56CB" w:rsidP="005679B3">
            <w:pPr>
              <w:jc w:val="both"/>
              <w:rPr>
                <w:lang w:val="ro-RO"/>
              </w:rPr>
            </w:pPr>
            <w:r w:rsidRPr="0021010E">
              <w:rPr>
                <w:rFonts w:ascii="Times New Roman" w:hAnsi="Times New Roman" w:cs="Times New Roman"/>
                <w:lang w:val="ro-RO"/>
              </w:rPr>
              <w:t xml:space="preserve">1.3. Numărul pacienţilor diagnosticaţi cu </w:t>
            </w:r>
            <w:r w:rsidR="00097DE4" w:rsidRPr="0021010E">
              <w:rPr>
                <w:lang w:val="ro-RO"/>
              </w:rPr>
              <w:t xml:space="preserve">traumatism renal </w:t>
            </w:r>
            <w:r w:rsidRPr="0021010E">
              <w:rPr>
                <w:lang w:val="ro-RO"/>
              </w:rPr>
              <w:t>pe parcursul ultimului an x 100</w:t>
            </w:r>
          </w:p>
        </w:tc>
        <w:tc>
          <w:tcPr>
            <w:tcW w:w="2927" w:type="dxa"/>
            <w:tcBorders>
              <w:top w:val="single" w:sz="4" w:space="0" w:color="auto"/>
              <w:left w:val="single" w:sz="4" w:space="0" w:color="auto"/>
              <w:bottom w:val="single" w:sz="4" w:space="0" w:color="auto"/>
            </w:tcBorders>
          </w:tcPr>
          <w:p w:rsidR="009D56CB" w:rsidRPr="0021010E" w:rsidRDefault="009D56CB" w:rsidP="005679B3">
            <w:pPr>
              <w:tabs>
                <w:tab w:val="left" w:pos="210"/>
              </w:tabs>
              <w:jc w:val="both"/>
              <w:rPr>
                <w:lang w:val="ro-RO"/>
              </w:rPr>
            </w:pPr>
            <w:r w:rsidRPr="0021010E">
              <w:rPr>
                <w:rFonts w:ascii="Times New Roman" w:hAnsi="Times New Roman" w:cs="Times New Roman"/>
                <w:lang w:val="ro-RO"/>
              </w:rPr>
              <w:t xml:space="preserve">Numărul total de copii </w:t>
            </w:r>
            <w:r w:rsidR="00097DE4" w:rsidRPr="0021010E">
              <w:rPr>
                <w:rFonts w:ascii="Times New Roman" w:hAnsi="Times New Roman" w:cs="Times New Roman"/>
                <w:lang w:val="ro-RO"/>
              </w:rPr>
              <w:t xml:space="preserve">cu traumatism renal </w:t>
            </w:r>
            <w:r w:rsidRPr="0021010E">
              <w:rPr>
                <w:rFonts w:ascii="Times New Roman" w:hAnsi="Times New Roman" w:cs="Times New Roman"/>
                <w:lang w:val="ro-RO"/>
              </w:rPr>
              <w:t xml:space="preserve"> care se află la evidenţa medicului de familie pe parcursul ultimului an</w:t>
            </w:r>
          </w:p>
        </w:tc>
      </w:tr>
      <w:tr w:rsidR="009D56CB" w:rsidRPr="0021010E" w:rsidTr="00E12EB3">
        <w:trPr>
          <w:trHeight w:val="990"/>
          <w:jc w:val="center"/>
        </w:trPr>
        <w:tc>
          <w:tcPr>
            <w:tcW w:w="752" w:type="dxa"/>
            <w:vMerge w:val="restart"/>
            <w:tcBorders>
              <w:top w:val="single" w:sz="4" w:space="0" w:color="auto"/>
              <w:bottom w:val="single" w:sz="4" w:space="0" w:color="auto"/>
              <w:right w:val="single" w:sz="4" w:space="0" w:color="auto"/>
            </w:tcBorders>
          </w:tcPr>
          <w:p w:rsidR="009D56CB" w:rsidRPr="0021010E" w:rsidRDefault="009D56CB" w:rsidP="005679B3">
            <w:pPr>
              <w:spacing w:after="120"/>
              <w:jc w:val="both"/>
              <w:rPr>
                <w:lang w:val="ro-RO"/>
              </w:rPr>
            </w:pPr>
            <w:r w:rsidRPr="0021010E">
              <w:rPr>
                <w:lang w:val="ro-RO"/>
              </w:rPr>
              <w:t>2.</w:t>
            </w:r>
          </w:p>
        </w:tc>
        <w:tc>
          <w:tcPr>
            <w:tcW w:w="1559" w:type="dxa"/>
            <w:vMerge w:val="restart"/>
            <w:tcBorders>
              <w:top w:val="single" w:sz="4" w:space="0" w:color="auto"/>
              <w:left w:val="single" w:sz="4" w:space="0" w:color="auto"/>
              <w:bottom w:val="single" w:sz="4" w:space="0" w:color="auto"/>
              <w:right w:val="single" w:sz="4" w:space="0" w:color="auto"/>
            </w:tcBorders>
          </w:tcPr>
          <w:p w:rsidR="009D56CB" w:rsidRPr="0021010E" w:rsidRDefault="009D56CB" w:rsidP="005679B3">
            <w:pPr>
              <w:spacing w:after="120"/>
              <w:jc w:val="both"/>
              <w:rPr>
                <w:lang w:val="ro-RO"/>
              </w:rPr>
            </w:pPr>
            <w:r w:rsidRPr="0021010E">
              <w:rPr>
                <w:rFonts w:ascii="Times New Roman" w:hAnsi="Times New Roman" w:cs="Times New Roman"/>
                <w:lang w:val="ro-RO"/>
              </w:rPr>
              <w:t xml:space="preserve">A îmbunătăţi tratamentul pacienţilor cu </w:t>
            </w:r>
            <w:r w:rsidR="00097DE4" w:rsidRPr="0021010E">
              <w:rPr>
                <w:lang w:val="ro-RO"/>
              </w:rPr>
              <w:t xml:space="preserve"> traumatism renal</w:t>
            </w:r>
          </w:p>
        </w:tc>
        <w:tc>
          <w:tcPr>
            <w:tcW w:w="2694" w:type="dxa"/>
            <w:tcBorders>
              <w:top w:val="single" w:sz="4" w:space="0" w:color="auto"/>
              <w:left w:val="single" w:sz="4" w:space="0" w:color="auto"/>
              <w:bottom w:val="single" w:sz="4" w:space="0" w:color="auto"/>
              <w:right w:val="single" w:sz="4" w:space="0" w:color="auto"/>
            </w:tcBorders>
          </w:tcPr>
          <w:p w:rsidR="009D56CB" w:rsidRPr="0021010E" w:rsidRDefault="009D56CB" w:rsidP="005679B3">
            <w:pPr>
              <w:tabs>
                <w:tab w:val="left" w:pos="210"/>
              </w:tabs>
              <w:jc w:val="both"/>
              <w:rPr>
                <w:lang w:val="ro-RO"/>
              </w:rPr>
            </w:pPr>
            <w:r w:rsidRPr="0021010E">
              <w:rPr>
                <w:rFonts w:ascii="Times New Roman" w:hAnsi="Times New Roman" w:cs="Times New Roman"/>
                <w:lang w:val="ro-RO"/>
              </w:rPr>
              <w:t xml:space="preserve">2.1. </w:t>
            </w:r>
            <w:r w:rsidR="00A53F64" w:rsidRPr="0021010E">
              <w:rPr>
                <w:rFonts w:ascii="Times New Roman" w:hAnsi="Times New Roman" w:cs="Times New Roman"/>
                <w:lang w:val="ro-RO"/>
              </w:rPr>
              <w:t xml:space="preserve">Ponderea </w:t>
            </w:r>
            <w:r w:rsidRPr="0021010E">
              <w:rPr>
                <w:rFonts w:ascii="Times New Roman" w:hAnsi="Times New Roman" w:cs="Times New Roman"/>
                <w:lang w:val="ro-RO"/>
              </w:rPr>
              <w:t xml:space="preserve">pacienţilor cu </w:t>
            </w:r>
            <w:r w:rsidR="00097DE4" w:rsidRPr="0021010E">
              <w:rPr>
                <w:lang w:val="ro-RO"/>
              </w:rPr>
              <w:t xml:space="preserve">traumatism renal </w:t>
            </w:r>
            <w:r w:rsidRPr="0021010E">
              <w:rPr>
                <w:rFonts w:ascii="Times New Roman" w:hAnsi="Times New Roman" w:cs="Times New Roman"/>
                <w:lang w:val="ro-RO"/>
              </w:rPr>
              <w:t>supuşi tratamentului chirurgical conform recomandării PCN „</w:t>
            </w:r>
            <w:r w:rsidR="00097DE4" w:rsidRPr="0021010E">
              <w:rPr>
                <w:lang w:val="ro-RO"/>
              </w:rPr>
              <w:t>Traumatismul renal la copii</w:t>
            </w:r>
            <w:r w:rsidRPr="0021010E">
              <w:rPr>
                <w:lang w:val="ro-RO"/>
              </w:rPr>
              <w:t>” pe parcursul unui an</w:t>
            </w:r>
            <w:r w:rsidR="000B005C" w:rsidRPr="0021010E">
              <w:rPr>
                <w:lang w:val="ro-RO"/>
              </w:rPr>
              <w:t xml:space="preserve"> </w:t>
            </w:r>
            <w:r w:rsidR="000B005C" w:rsidRPr="0021010E">
              <w:rPr>
                <w:rFonts w:ascii="Times New Roman" w:hAnsi="Times New Roman" w:cs="Times New Roman"/>
                <w:lang w:val="ro-RO"/>
              </w:rPr>
              <w:t>(</w:t>
            </w:r>
            <w:proofErr w:type="spellStart"/>
            <w:r w:rsidR="000B005C" w:rsidRPr="0021010E">
              <w:rPr>
                <w:rFonts w:ascii="Times New Roman" w:hAnsi="Times New Roman" w:cs="Times New Roman"/>
                <w:lang w:val="ro-RO"/>
              </w:rPr>
              <w:t>în%</w:t>
            </w:r>
            <w:proofErr w:type="spellEnd"/>
            <w:r w:rsidR="000B005C" w:rsidRPr="0021010E">
              <w:rPr>
                <w:rFonts w:ascii="Times New Roman" w:hAnsi="Times New Roman" w:cs="Times New Roman"/>
                <w:lang w:val="ro-RO"/>
              </w:rPr>
              <w:t>)</w:t>
            </w:r>
          </w:p>
        </w:tc>
        <w:tc>
          <w:tcPr>
            <w:tcW w:w="2976" w:type="dxa"/>
            <w:tcBorders>
              <w:top w:val="single" w:sz="4" w:space="0" w:color="auto"/>
              <w:left w:val="single" w:sz="4" w:space="0" w:color="auto"/>
              <w:bottom w:val="single" w:sz="4" w:space="0" w:color="auto"/>
              <w:right w:val="single" w:sz="4" w:space="0" w:color="auto"/>
            </w:tcBorders>
          </w:tcPr>
          <w:p w:rsidR="009D56CB" w:rsidRPr="0021010E" w:rsidRDefault="009D56CB" w:rsidP="005679B3">
            <w:pPr>
              <w:jc w:val="both"/>
              <w:rPr>
                <w:highlight w:val="yellow"/>
                <w:lang w:val="ro-RO"/>
              </w:rPr>
            </w:pPr>
            <w:r w:rsidRPr="0021010E">
              <w:rPr>
                <w:rFonts w:ascii="Times New Roman" w:hAnsi="Times New Roman" w:cs="Times New Roman"/>
                <w:lang w:val="ro-RO"/>
              </w:rPr>
              <w:t xml:space="preserve">Numărul pacienţilor cu </w:t>
            </w:r>
            <w:r w:rsidR="00097DE4" w:rsidRPr="0021010E">
              <w:rPr>
                <w:lang w:val="ro-RO"/>
              </w:rPr>
              <w:t xml:space="preserve">traumatism renal </w:t>
            </w:r>
            <w:r w:rsidRPr="0021010E">
              <w:rPr>
                <w:rFonts w:ascii="Times New Roman" w:hAnsi="Times New Roman" w:cs="Times New Roman"/>
                <w:lang w:val="ro-RO"/>
              </w:rPr>
              <w:t xml:space="preserve">supuşi tratamentului chirurgical conform recomandării PCN </w:t>
            </w:r>
            <w:r w:rsidRPr="0021010E">
              <w:rPr>
                <w:lang w:val="ro-RO"/>
              </w:rPr>
              <w:t>„</w:t>
            </w:r>
            <w:r w:rsidR="00097DE4" w:rsidRPr="0021010E">
              <w:rPr>
                <w:lang w:val="ro-RO"/>
              </w:rPr>
              <w:t>Traumatismul renal</w:t>
            </w:r>
            <w:r w:rsidRPr="0021010E">
              <w:rPr>
                <w:lang w:val="ro-RO"/>
              </w:rPr>
              <w:t xml:space="preserve"> la copil” pe parcursul ultimului an x 100</w:t>
            </w:r>
          </w:p>
        </w:tc>
        <w:tc>
          <w:tcPr>
            <w:tcW w:w="2927" w:type="dxa"/>
            <w:tcBorders>
              <w:top w:val="single" w:sz="4" w:space="0" w:color="auto"/>
              <w:left w:val="single" w:sz="4" w:space="0" w:color="auto"/>
              <w:bottom w:val="single" w:sz="4" w:space="0" w:color="auto"/>
            </w:tcBorders>
          </w:tcPr>
          <w:p w:rsidR="009D56CB" w:rsidRPr="0021010E" w:rsidRDefault="009D56CB" w:rsidP="005679B3">
            <w:pPr>
              <w:jc w:val="both"/>
              <w:rPr>
                <w:highlight w:val="yellow"/>
                <w:lang w:val="ro-RO"/>
              </w:rPr>
            </w:pPr>
            <w:r w:rsidRPr="0021010E">
              <w:rPr>
                <w:rFonts w:ascii="Times New Roman" w:hAnsi="Times New Roman" w:cs="Times New Roman"/>
                <w:lang w:val="ro-RO"/>
              </w:rPr>
              <w:t xml:space="preserve">Numărul total de pacienţi cu </w:t>
            </w:r>
            <w:proofErr w:type="spellStart"/>
            <w:r w:rsidR="00097DE4" w:rsidRPr="0021010E">
              <w:rPr>
                <w:lang w:val="ro-RO"/>
              </w:rPr>
              <w:t>traumatismrenal</w:t>
            </w:r>
            <w:proofErr w:type="spellEnd"/>
            <w:r w:rsidRPr="0021010E">
              <w:rPr>
                <w:rFonts w:ascii="Times New Roman" w:hAnsi="Times New Roman" w:cs="Times New Roman"/>
                <w:lang w:val="ro-RO"/>
              </w:rPr>
              <w:t xml:space="preserve"> care se află la evidenţa medicului de familie şi medicului specialist (urolog-pediatru) pe parcursul ultimului an</w:t>
            </w:r>
          </w:p>
        </w:tc>
      </w:tr>
      <w:tr w:rsidR="009D56CB" w:rsidRPr="0021010E" w:rsidTr="00E12EB3">
        <w:trPr>
          <w:trHeight w:val="990"/>
          <w:jc w:val="center"/>
        </w:trPr>
        <w:tc>
          <w:tcPr>
            <w:tcW w:w="752" w:type="dxa"/>
            <w:vMerge/>
            <w:tcBorders>
              <w:top w:val="single" w:sz="4" w:space="0" w:color="auto"/>
              <w:bottom w:val="single" w:sz="4" w:space="0" w:color="auto"/>
              <w:right w:val="single" w:sz="4" w:space="0" w:color="auto"/>
            </w:tcBorders>
          </w:tcPr>
          <w:p w:rsidR="009D56CB" w:rsidRPr="0021010E" w:rsidRDefault="009D56CB" w:rsidP="005679B3">
            <w:pPr>
              <w:spacing w:after="120"/>
              <w:jc w:val="both"/>
              <w:rPr>
                <w:lang w:val="ro-RO"/>
              </w:rPr>
            </w:pPr>
          </w:p>
        </w:tc>
        <w:tc>
          <w:tcPr>
            <w:tcW w:w="1559" w:type="dxa"/>
            <w:vMerge/>
            <w:tcBorders>
              <w:top w:val="single" w:sz="4" w:space="0" w:color="auto"/>
              <w:left w:val="single" w:sz="4" w:space="0" w:color="auto"/>
              <w:bottom w:val="single" w:sz="4" w:space="0" w:color="auto"/>
              <w:right w:val="single" w:sz="4" w:space="0" w:color="auto"/>
            </w:tcBorders>
          </w:tcPr>
          <w:p w:rsidR="009D56CB" w:rsidRPr="0021010E" w:rsidRDefault="009D56CB" w:rsidP="005679B3">
            <w:pPr>
              <w:spacing w:after="120"/>
              <w:jc w:val="both"/>
              <w:rPr>
                <w:lang w:val="ro-RO"/>
              </w:rPr>
            </w:pPr>
          </w:p>
        </w:tc>
        <w:tc>
          <w:tcPr>
            <w:tcW w:w="2694" w:type="dxa"/>
            <w:tcBorders>
              <w:top w:val="single" w:sz="4" w:space="0" w:color="auto"/>
              <w:left w:val="single" w:sz="4" w:space="0" w:color="auto"/>
              <w:bottom w:val="single" w:sz="4" w:space="0" w:color="auto"/>
              <w:right w:val="single" w:sz="4" w:space="0" w:color="auto"/>
            </w:tcBorders>
          </w:tcPr>
          <w:p w:rsidR="009D56CB" w:rsidRPr="0021010E" w:rsidRDefault="009D56CB" w:rsidP="005679B3">
            <w:pPr>
              <w:tabs>
                <w:tab w:val="left" w:pos="210"/>
              </w:tabs>
              <w:jc w:val="both"/>
              <w:rPr>
                <w:rFonts w:ascii="Times New Roman" w:hAnsi="Times New Roman" w:cs="Times New Roman"/>
                <w:lang w:val="ro-RO"/>
              </w:rPr>
            </w:pPr>
            <w:r w:rsidRPr="0021010E">
              <w:rPr>
                <w:rFonts w:ascii="Times New Roman" w:hAnsi="Times New Roman" w:cs="Times New Roman"/>
                <w:lang w:val="ro-RO"/>
              </w:rPr>
              <w:t xml:space="preserve">2.2. </w:t>
            </w:r>
            <w:r w:rsidR="00A53F64" w:rsidRPr="0021010E">
              <w:rPr>
                <w:rFonts w:ascii="Times New Roman" w:hAnsi="Times New Roman" w:cs="Times New Roman"/>
                <w:lang w:val="ro-RO"/>
              </w:rPr>
              <w:t>Ponderea</w:t>
            </w:r>
            <w:r w:rsidRPr="0021010E">
              <w:rPr>
                <w:rFonts w:ascii="Times New Roman" w:hAnsi="Times New Roman" w:cs="Times New Roman"/>
                <w:lang w:val="ro-RO"/>
              </w:rPr>
              <w:t xml:space="preserve"> pacien</w:t>
            </w:r>
            <w:r w:rsidR="009E4612" w:rsidRPr="0021010E">
              <w:rPr>
                <w:rFonts w:ascii="Times New Roman" w:hAnsi="Times New Roman" w:cs="Times New Roman"/>
                <w:lang w:val="ro-RO"/>
              </w:rPr>
              <w:softHyphen/>
            </w:r>
            <w:r w:rsidRPr="0021010E">
              <w:rPr>
                <w:rFonts w:ascii="Times New Roman" w:hAnsi="Times New Roman" w:cs="Times New Roman"/>
                <w:lang w:val="ro-RO"/>
              </w:rPr>
              <w:t xml:space="preserve">ţilor cu </w:t>
            </w:r>
            <w:r w:rsidR="000E1D1D" w:rsidRPr="0021010E">
              <w:rPr>
                <w:lang w:val="ro-RO"/>
              </w:rPr>
              <w:t>traumatism renal s</w:t>
            </w:r>
            <w:r w:rsidRPr="0021010E">
              <w:rPr>
                <w:rFonts w:ascii="Times New Roman" w:hAnsi="Times New Roman" w:cs="Times New Roman"/>
                <w:lang w:val="ro-RO"/>
              </w:rPr>
              <w:t>upuşi tratamen</w:t>
            </w:r>
            <w:r w:rsidR="009E4612" w:rsidRPr="0021010E">
              <w:rPr>
                <w:rFonts w:ascii="Times New Roman" w:hAnsi="Times New Roman" w:cs="Times New Roman"/>
                <w:lang w:val="ro-RO"/>
              </w:rPr>
              <w:softHyphen/>
            </w:r>
            <w:r w:rsidRPr="0021010E">
              <w:rPr>
                <w:rFonts w:ascii="Times New Roman" w:hAnsi="Times New Roman" w:cs="Times New Roman"/>
                <w:lang w:val="ro-RO"/>
              </w:rPr>
              <w:t>tului chirurgical pe parcursul unui an, care au dezvoltat compli</w:t>
            </w:r>
            <w:r w:rsidR="009E4612" w:rsidRPr="0021010E">
              <w:rPr>
                <w:rFonts w:ascii="Times New Roman" w:hAnsi="Times New Roman" w:cs="Times New Roman"/>
                <w:lang w:val="ro-RO"/>
              </w:rPr>
              <w:softHyphen/>
            </w:r>
            <w:r w:rsidRPr="0021010E">
              <w:rPr>
                <w:rFonts w:ascii="Times New Roman" w:hAnsi="Times New Roman" w:cs="Times New Roman"/>
                <w:lang w:val="ro-RO"/>
              </w:rPr>
              <w:t>caţii postoperatorii</w:t>
            </w:r>
          </w:p>
          <w:p w:rsidR="009D56CB" w:rsidRPr="0021010E" w:rsidRDefault="009D56CB" w:rsidP="005679B3">
            <w:pPr>
              <w:tabs>
                <w:tab w:val="left" w:pos="210"/>
              </w:tabs>
              <w:jc w:val="both"/>
              <w:rPr>
                <w:rFonts w:ascii="Times New Roman" w:hAnsi="Times New Roman" w:cs="Times New Roman"/>
                <w:lang w:val="ro-RO"/>
              </w:rPr>
            </w:pPr>
            <w:r w:rsidRPr="0021010E">
              <w:rPr>
                <w:rFonts w:ascii="Times New Roman" w:hAnsi="Times New Roman" w:cs="Times New Roman"/>
                <w:lang w:val="ro-RO"/>
              </w:rPr>
              <w:t>în primele 10 zile după intervenţie chirurgicală</w:t>
            </w:r>
            <w:r w:rsidR="000B005C" w:rsidRPr="0021010E">
              <w:rPr>
                <w:rFonts w:ascii="Times New Roman" w:hAnsi="Times New Roman" w:cs="Times New Roman"/>
                <w:lang w:val="ro-RO"/>
              </w:rPr>
              <w:t xml:space="preserve"> (</w:t>
            </w:r>
            <w:proofErr w:type="spellStart"/>
            <w:r w:rsidR="000B005C" w:rsidRPr="0021010E">
              <w:rPr>
                <w:rFonts w:ascii="Times New Roman" w:hAnsi="Times New Roman" w:cs="Times New Roman"/>
                <w:lang w:val="ro-RO"/>
              </w:rPr>
              <w:t>în%</w:t>
            </w:r>
            <w:proofErr w:type="spellEnd"/>
            <w:r w:rsidR="000B005C" w:rsidRPr="0021010E">
              <w:rPr>
                <w:rFonts w:ascii="Times New Roman" w:hAnsi="Times New Roman" w:cs="Times New Roman"/>
                <w:lang w:val="ro-RO"/>
              </w:rPr>
              <w:t>)</w:t>
            </w:r>
          </w:p>
        </w:tc>
        <w:tc>
          <w:tcPr>
            <w:tcW w:w="2976" w:type="dxa"/>
            <w:tcBorders>
              <w:top w:val="single" w:sz="4" w:space="0" w:color="auto"/>
              <w:left w:val="single" w:sz="4" w:space="0" w:color="auto"/>
              <w:bottom w:val="single" w:sz="4" w:space="0" w:color="auto"/>
              <w:right w:val="single" w:sz="4" w:space="0" w:color="auto"/>
            </w:tcBorders>
          </w:tcPr>
          <w:p w:rsidR="009D56CB" w:rsidRPr="0021010E" w:rsidRDefault="009D56CB" w:rsidP="00E5488A">
            <w:pPr>
              <w:tabs>
                <w:tab w:val="left" w:pos="210"/>
              </w:tabs>
              <w:jc w:val="both"/>
              <w:rPr>
                <w:rFonts w:ascii="Times New Roman" w:hAnsi="Times New Roman" w:cs="Times New Roman"/>
                <w:lang w:val="ro-RO"/>
              </w:rPr>
            </w:pPr>
            <w:r w:rsidRPr="0021010E">
              <w:rPr>
                <w:rFonts w:ascii="Times New Roman" w:hAnsi="Times New Roman" w:cs="Times New Roman"/>
                <w:lang w:val="ro-RO"/>
              </w:rPr>
              <w:t xml:space="preserve">Numărul pacienţilor cu </w:t>
            </w:r>
            <w:r w:rsidR="000E1D1D" w:rsidRPr="0021010E">
              <w:rPr>
                <w:lang w:val="ro-RO"/>
              </w:rPr>
              <w:t xml:space="preserve">traumatism renal </w:t>
            </w:r>
            <w:r w:rsidRPr="0021010E">
              <w:rPr>
                <w:rFonts w:ascii="Times New Roman" w:hAnsi="Times New Roman" w:cs="Times New Roman"/>
                <w:lang w:val="ro-RO"/>
              </w:rPr>
              <w:t>supuşi tratamentului chirurgical, care au dezvoltat complicaţii postoperatorii</w:t>
            </w:r>
            <w:r w:rsidR="00E5488A" w:rsidRPr="0021010E">
              <w:rPr>
                <w:rFonts w:ascii="Times New Roman" w:hAnsi="Times New Roman" w:cs="Times New Roman"/>
                <w:lang w:val="ro-RO"/>
              </w:rPr>
              <w:t xml:space="preserve"> </w:t>
            </w:r>
            <w:r w:rsidRPr="0021010E">
              <w:rPr>
                <w:rFonts w:ascii="Times New Roman" w:hAnsi="Times New Roman" w:cs="Times New Roman"/>
                <w:lang w:val="ro-RO"/>
              </w:rPr>
              <w:t>în pri</w:t>
            </w:r>
            <w:r w:rsidR="00E5488A" w:rsidRPr="0021010E">
              <w:rPr>
                <w:rFonts w:ascii="Times New Roman" w:hAnsi="Times New Roman" w:cs="Times New Roman"/>
                <w:lang w:val="ro-RO"/>
              </w:rPr>
              <w:softHyphen/>
            </w:r>
            <w:r w:rsidRPr="0021010E">
              <w:rPr>
                <w:rFonts w:ascii="Times New Roman" w:hAnsi="Times New Roman" w:cs="Times New Roman"/>
                <w:lang w:val="ro-RO"/>
              </w:rPr>
              <w:t>me</w:t>
            </w:r>
            <w:r w:rsidR="00E5488A" w:rsidRPr="0021010E">
              <w:rPr>
                <w:rFonts w:ascii="Times New Roman" w:hAnsi="Times New Roman" w:cs="Times New Roman"/>
                <w:lang w:val="ro-RO"/>
              </w:rPr>
              <w:softHyphen/>
            </w:r>
            <w:r w:rsidRPr="0021010E">
              <w:rPr>
                <w:rFonts w:ascii="Times New Roman" w:hAnsi="Times New Roman" w:cs="Times New Roman"/>
                <w:lang w:val="ro-RO"/>
              </w:rPr>
              <w:t>le 10 zile după intervenţie chirurgi</w:t>
            </w:r>
            <w:r w:rsidR="00E5488A" w:rsidRPr="0021010E">
              <w:rPr>
                <w:rFonts w:ascii="Times New Roman" w:hAnsi="Times New Roman" w:cs="Times New Roman"/>
                <w:lang w:val="ro-RO"/>
              </w:rPr>
              <w:softHyphen/>
            </w:r>
            <w:r w:rsidRPr="0021010E">
              <w:rPr>
                <w:rFonts w:ascii="Times New Roman" w:hAnsi="Times New Roman" w:cs="Times New Roman"/>
                <w:lang w:val="ro-RO"/>
              </w:rPr>
              <w:t>ca</w:t>
            </w:r>
            <w:r w:rsidR="00E5488A" w:rsidRPr="0021010E">
              <w:rPr>
                <w:rFonts w:ascii="Times New Roman" w:hAnsi="Times New Roman" w:cs="Times New Roman"/>
                <w:lang w:val="ro-RO"/>
              </w:rPr>
              <w:softHyphen/>
            </w:r>
            <w:r w:rsidRPr="0021010E">
              <w:rPr>
                <w:rFonts w:ascii="Times New Roman" w:hAnsi="Times New Roman" w:cs="Times New Roman"/>
                <w:lang w:val="ro-RO"/>
              </w:rPr>
              <w:t>lă pe parcursul ulti</w:t>
            </w:r>
            <w:r w:rsidR="00E5488A" w:rsidRPr="0021010E">
              <w:rPr>
                <w:rFonts w:ascii="Times New Roman" w:hAnsi="Times New Roman" w:cs="Times New Roman"/>
                <w:lang w:val="ro-RO"/>
              </w:rPr>
              <w:softHyphen/>
            </w:r>
            <w:r w:rsidRPr="0021010E">
              <w:rPr>
                <w:rFonts w:ascii="Times New Roman" w:hAnsi="Times New Roman" w:cs="Times New Roman"/>
                <w:lang w:val="ro-RO"/>
              </w:rPr>
              <w:t>mului an x 100</w:t>
            </w:r>
          </w:p>
        </w:tc>
        <w:tc>
          <w:tcPr>
            <w:tcW w:w="2927" w:type="dxa"/>
            <w:tcBorders>
              <w:top w:val="single" w:sz="4" w:space="0" w:color="auto"/>
              <w:left w:val="single" w:sz="4" w:space="0" w:color="auto"/>
              <w:bottom w:val="single" w:sz="4" w:space="0" w:color="auto"/>
            </w:tcBorders>
          </w:tcPr>
          <w:p w:rsidR="009D56CB" w:rsidRPr="0021010E" w:rsidRDefault="009D56CB" w:rsidP="005679B3">
            <w:pPr>
              <w:jc w:val="both"/>
              <w:rPr>
                <w:rFonts w:ascii="Times New Roman" w:hAnsi="Times New Roman" w:cs="Times New Roman"/>
                <w:lang w:val="ro-RO"/>
              </w:rPr>
            </w:pPr>
            <w:r w:rsidRPr="0021010E">
              <w:rPr>
                <w:rFonts w:ascii="Times New Roman" w:hAnsi="Times New Roman" w:cs="Times New Roman"/>
                <w:lang w:val="ro-RO"/>
              </w:rPr>
              <w:t xml:space="preserve">Numărul total de pacienţi cu </w:t>
            </w:r>
            <w:r w:rsidR="000E1D1D" w:rsidRPr="0021010E">
              <w:rPr>
                <w:lang w:val="ro-RO"/>
              </w:rPr>
              <w:t xml:space="preserve">traumatism renal </w:t>
            </w:r>
            <w:r w:rsidRPr="0021010E">
              <w:rPr>
                <w:rFonts w:ascii="Times New Roman" w:hAnsi="Times New Roman" w:cs="Times New Roman"/>
                <w:lang w:val="ro-RO"/>
              </w:rPr>
              <w:t>supuşi tratamen</w:t>
            </w:r>
            <w:r w:rsidR="00E5488A" w:rsidRPr="0021010E">
              <w:rPr>
                <w:rFonts w:ascii="Times New Roman" w:hAnsi="Times New Roman" w:cs="Times New Roman"/>
                <w:lang w:val="ro-RO"/>
              </w:rPr>
              <w:softHyphen/>
            </w:r>
            <w:r w:rsidRPr="0021010E">
              <w:rPr>
                <w:rFonts w:ascii="Times New Roman" w:hAnsi="Times New Roman" w:cs="Times New Roman"/>
                <w:lang w:val="ro-RO"/>
              </w:rPr>
              <w:t>tului chirurgical pe parcursul ultimului an</w:t>
            </w:r>
          </w:p>
          <w:p w:rsidR="009D56CB" w:rsidRPr="0021010E" w:rsidRDefault="009D56CB" w:rsidP="005679B3">
            <w:pPr>
              <w:jc w:val="both"/>
              <w:rPr>
                <w:lang w:val="ro-RO"/>
              </w:rPr>
            </w:pPr>
          </w:p>
          <w:p w:rsidR="009D56CB" w:rsidRPr="0021010E" w:rsidRDefault="009D56CB" w:rsidP="005679B3">
            <w:pPr>
              <w:jc w:val="both"/>
              <w:rPr>
                <w:lang w:val="ro-RO"/>
              </w:rPr>
            </w:pPr>
          </w:p>
          <w:p w:rsidR="009D56CB" w:rsidRPr="0021010E" w:rsidRDefault="009D56CB" w:rsidP="005679B3">
            <w:pPr>
              <w:jc w:val="both"/>
              <w:rPr>
                <w:lang w:val="ro-RO"/>
              </w:rPr>
            </w:pPr>
          </w:p>
        </w:tc>
      </w:tr>
      <w:tr w:rsidR="009D56CB" w:rsidRPr="0021010E" w:rsidTr="00E12EB3">
        <w:trPr>
          <w:jc w:val="center"/>
        </w:trPr>
        <w:tc>
          <w:tcPr>
            <w:tcW w:w="752" w:type="dxa"/>
            <w:vMerge w:val="restart"/>
            <w:tcBorders>
              <w:top w:val="single" w:sz="4" w:space="0" w:color="auto"/>
              <w:bottom w:val="single" w:sz="4" w:space="0" w:color="auto"/>
              <w:right w:val="single" w:sz="4" w:space="0" w:color="auto"/>
            </w:tcBorders>
          </w:tcPr>
          <w:p w:rsidR="009D56CB" w:rsidRPr="0021010E" w:rsidRDefault="009D56CB" w:rsidP="005679B3">
            <w:pPr>
              <w:spacing w:after="120"/>
              <w:jc w:val="both"/>
              <w:rPr>
                <w:lang w:val="ro-RO"/>
              </w:rPr>
            </w:pPr>
            <w:r w:rsidRPr="0021010E">
              <w:rPr>
                <w:lang w:val="ro-RO"/>
              </w:rPr>
              <w:t>3.</w:t>
            </w:r>
          </w:p>
        </w:tc>
        <w:tc>
          <w:tcPr>
            <w:tcW w:w="1559" w:type="dxa"/>
            <w:vMerge w:val="restart"/>
            <w:tcBorders>
              <w:top w:val="single" w:sz="4" w:space="0" w:color="auto"/>
              <w:left w:val="single" w:sz="4" w:space="0" w:color="auto"/>
              <w:bottom w:val="single" w:sz="4" w:space="0" w:color="auto"/>
              <w:right w:val="single" w:sz="4" w:space="0" w:color="auto"/>
            </w:tcBorders>
          </w:tcPr>
          <w:p w:rsidR="009D56CB" w:rsidRPr="0021010E" w:rsidRDefault="009D56CB" w:rsidP="005679B3">
            <w:pPr>
              <w:spacing w:after="120"/>
              <w:jc w:val="both"/>
              <w:rPr>
                <w:lang w:val="ro-RO"/>
              </w:rPr>
            </w:pPr>
            <w:r w:rsidRPr="0021010E">
              <w:rPr>
                <w:rFonts w:ascii="Times New Roman" w:hAnsi="Times New Roman" w:cs="Times New Roman"/>
                <w:lang w:val="ro-RO"/>
              </w:rPr>
              <w:t xml:space="preserve">A reduce rata complicaţiilor prin </w:t>
            </w:r>
            <w:r w:rsidR="00652D09" w:rsidRPr="0021010E">
              <w:rPr>
                <w:rFonts w:ascii="Times New Roman" w:hAnsi="Times New Roman" w:cs="Times New Roman"/>
                <w:lang w:val="ro-RO"/>
              </w:rPr>
              <w:t>Boala cronică renală (BCR)</w:t>
            </w:r>
            <w:r w:rsidRPr="0021010E">
              <w:rPr>
                <w:rFonts w:ascii="Times New Roman" w:hAnsi="Times New Roman" w:cs="Times New Roman"/>
                <w:lang w:val="ro-RO"/>
              </w:rPr>
              <w:t xml:space="preserve"> la pacienţii cu </w:t>
            </w:r>
            <w:r w:rsidR="00652D09" w:rsidRPr="0021010E">
              <w:rPr>
                <w:lang w:val="ro-RO"/>
              </w:rPr>
              <w:t>traumatism renal</w:t>
            </w:r>
          </w:p>
        </w:tc>
        <w:tc>
          <w:tcPr>
            <w:tcW w:w="2694" w:type="dxa"/>
            <w:tcBorders>
              <w:top w:val="single" w:sz="4" w:space="0" w:color="auto"/>
              <w:left w:val="single" w:sz="4" w:space="0" w:color="auto"/>
              <w:bottom w:val="single" w:sz="4" w:space="0" w:color="auto"/>
              <w:right w:val="single" w:sz="4" w:space="0" w:color="auto"/>
            </w:tcBorders>
          </w:tcPr>
          <w:p w:rsidR="009D56CB" w:rsidRPr="0021010E" w:rsidRDefault="009D56CB" w:rsidP="00E5488A">
            <w:pPr>
              <w:jc w:val="both"/>
              <w:rPr>
                <w:lang w:val="ro-RO"/>
              </w:rPr>
            </w:pPr>
            <w:r w:rsidRPr="0021010E">
              <w:rPr>
                <w:rFonts w:ascii="Times New Roman" w:hAnsi="Times New Roman" w:cs="Times New Roman"/>
                <w:lang w:val="ro-RO"/>
              </w:rPr>
              <w:t>3.1.</w:t>
            </w:r>
            <w:r w:rsidR="00A53F64" w:rsidRPr="0021010E">
              <w:rPr>
                <w:rFonts w:ascii="Times New Roman" w:hAnsi="Times New Roman" w:cs="Times New Roman"/>
                <w:lang w:val="ro-RO"/>
              </w:rPr>
              <w:t xml:space="preserve"> Ponderea </w:t>
            </w:r>
            <w:r w:rsidRPr="0021010E">
              <w:rPr>
                <w:rFonts w:ascii="Times New Roman" w:hAnsi="Times New Roman" w:cs="Times New Roman"/>
                <w:lang w:val="ro-RO"/>
              </w:rPr>
              <w:t>pacien</w:t>
            </w:r>
            <w:r w:rsidR="00E5488A" w:rsidRPr="0021010E">
              <w:rPr>
                <w:rFonts w:ascii="Times New Roman" w:hAnsi="Times New Roman" w:cs="Times New Roman"/>
                <w:lang w:val="ro-RO"/>
              </w:rPr>
              <w:softHyphen/>
            </w:r>
            <w:r w:rsidRPr="0021010E">
              <w:rPr>
                <w:rFonts w:ascii="Times New Roman" w:hAnsi="Times New Roman" w:cs="Times New Roman"/>
                <w:lang w:val="ro-RO"/>
              </w:rPr>
              <w:t xml:space="preserve">ţilor cu </w:t>
            </w:r>
            <w:r w:rsidR="00652D09" w:rsidRPr="0021010E">
              <w:rPr>
                <w:lang w:val="ro-RO"/>
              </w:rPr>
              <w:t>tra</w:t>
            </w:r>
            <w:r w:rsidR="00863E1F">
              <w:rPr>
                <w:lang w:val="ro-RO"/>
              </w:rPr>
              <w:t>umatism ren</w:t>
            </w:r>
            <w:r w:rsidR="00652D09" w:rsidRPr="0021010E">
              <w:rPr>
                <w:lang w:val="ro-RO"/>
              </w:rPr>
              <w:t xml:space="preserve">al </w:t>
            </w:r>
            <w:r w:rsidRPr="0021010E">
              <w:rPr>
                <w:lang w:val="ro-RO"/>
              </w:rPr>
              <w:t>care au dez</w:t>
            </w:r>
            <w:r w:rsidR="00E5488A" w:rsidRPr="0021010E">
              <w:rPr>
                <w:lang w:val="ro-RO"/>
              </w:rPr>
              <w:softHyphen/>
            </w:r>
            <w:r w:rsidRPr="0021010E">
              <w:rPr>
                <w:lang w:val="ro-RO"/>
              </w:rPr>
              <w:t xml:space="preserve">voltat </w:t>
            </w:r>
            <w:r w:rsidR="00652D09" w:rsidRPr="0021010E">
              <w:rPr>
                <w:lang w:val="ro-RO"/>
              </w:rPr>
              <w:t>B</w:t>
            </w:r>
            <w:r w:rsidR="00E5488A" w:rsidRPr="0021010E">
              <w:rPr>
                <w:lang w:val="ro-RO"/>
              </w:rPr>
              <w:t>R</w:t>
            </w:r>
            <w:r w:rsidR="00652D09" w:rsidRPr="0021010E">
              <w:rPr>
                <w:lang w:val="ro-RO"/>
              </w:rPr>
              <w:t xml:space="preserve">C </w:t>
            </w:r>
            <w:r w:rsidRPr="0021010E">
              <w:rPr>
                <w:lang w:val="ro-RO"/>
              </w:rPr>
              <w:t xml:space="preserve"> pe par</w:t>
            </w:r>
            <w:r w:rsidR="00E5488A" w:rsidRPr="0021010E">
              <w:rPr>
                <w:lang w:val="ro-RO"/>
              </w:rPr>
              <w:softHyphen/>
            </w:r>
            <w:r w:rsidRPr="0021010E">
              <w:rPr>
                <w:lang w:val="ro-RO"/>
              </w:rPr>
              <w:t>cursul unui an</w:t>
            </w:r>
            <w:r w:rsidR="000B005C" w:rsidRPr="0021010E">
              <w:rPr>
                <w:lang w:val="ro-RO"/>
              </w:rPr>
              <w:t xml:space="preserve"> </w:t>
            </w:r>
            <w:r w:rsidR="000B005C" w:rsidRPr="0021010E">
              <w:rPr>
                <w:rFonts w:ascii="Times New Roman" w:hAnsi="Times New Roman" w:cs="Times New Roman"/>
                <w:lang w:val="ro-RO"/>
              </w:rPr>
              <w:t>(</w:t>
            </w:r>
            <w:proofErr w:type="spellStart"/>
            <w:r w:rsidR="000B005C" w:rsidRPr="0021010E">
              <w:rPr>
                <w:rFonts w:ascii="Times New Roman" w:hAnsi="Times New Roman" w:cs="Times New Roman"/>
                <w:lang w:val="ro-RO"/>
              </w:rPr>
              <w:t>în%</w:t>
            </w:r>
            <w:proofErr w:type="spellEnd"/>
            <w:r w:rsidR="000B005C" w:rsidRPr="0021010E">
              <w:rPr>
                <w:rFonts w:ascii="Times New Roman" w:hAnsi="Times New Roman" w:cs="Times New Roman"/>
                <w:lang w:val="ro-RO"/>
              </w:rPr>
              <w:t>)</w:t>
            </w:r>
          </w:p>
        </w:tc>
        <w:tc>
          <w:tcPr>
            <w:tcW w:w="2976" w:type="dxa"/>
            <w:tcBorders>
              <w:top w:val="single" w:sz="4" w:space="0" w:color="auto"/>
              <w:left w:val="single" w:sz="4" w:space="0" w:color="auto"/>
              <w:bottom w:val="single" w:sz="4" w:space="0" w:color="auto"/>
              <w:right w:val="single" w:sz="4" w:space="0" w:color="auto"/>
            </w:tcBorders>
          </w:tcPr>
          <w:p w:rsidR="009D56CB" w:rsidRPr="0021010E" w:rsidRDefault="009D56CB" w:rsidP="005679B3">
            <w:pPr>
              <w:jc w:val="both"/>
              <w:rPr>
                <w:lang w:val="ro-RO"/>
              </w:rPr>
            </w:pPr>
            <w:r w:rsidRPr="0021010E">
              <w:rPr>
                <w:rFonts w:ascii="Times New Roman" w:hAnsi="Times New Roman" w:cs="Times New Roman"/>
                <w:lang w:val="ro-RO"/>
              </w:rPr>
              <w:t xml:space="preserve">Numărul pacienţilor cu </w:t>
            </w:r>
            <w:r w:rsidR="00652D09" w:rsidRPr="0021010E">
              <w:rPr>
                <w:lang w:val="ro-RO"/>
              </w:rPr>
              <w:t>traumatism renal</w:t>
            </w:r>
            <w:r w:rsidRPr="0021010E">
              <w:rPr>
                <w:lang w:val="ro-RO"/>
              </w:rPr>
              <w:t xml:space="preserve"> care au dezvoltat</w:t>
            </w:r>
            <w:r w:rsidR="00652D09" w:rsidRPr="0021010E">
              <w:rPr>
                <w:lang w:val="ro-RO"/>
              </w:rPr>
              <w:t xml:space="preserve"> BCR</w:t>
            </w:r>
            <w:r w:rsidRPr="0021010E">
              <w:rPr>
                <w:lang w:val="ro-RO"/>
              </w:rPr>
              <w:t xml:space="preserve"> pe parcursul ultimului an x 100</w:t>
            </w:r>
          </w:p>
        </w:tc>
        <w:tc>
          <w:tcPr>
            <w:tcW w:w="2927" w:type="dxa"/>
            <w:tcBorders>
              <w:top w:val="single" w:sz="4" w:space="0" w:color="auto"/>
              <w:left w:val="single" w:sz="4" w:space="0" w:color="auto"/>
              <w:bottom w:val="single" w:sz="4" w:space="0" w:color="auto"/>
            </w:tcBorders>
          </w:tcPr>
          <w:p w:rsidR="009D56CB" w:rsidRPr="0021010E" w:rsidRDefault="009D56CB" w:rsidP="005679B3">
            <w:pPr>
              <w:jc w:val="both"/>
              <w:rPr>
                <w:lang w:val="ro-RO"/>
              </w:rPr>
            </w:pPr>
            <w:r w:rsidRPr="0021010E">
              <w:rPr>
                <w:rFonts w:ascii="Times New Roman" w:hAnsi="Times New Roman" w:cs="Times New Roman"/>
                <w:lang w:val="ro-RO"/>
              </w:rPr>
              <w:t>Numărul total de pacienţi cu</w:t>
            </w:r>
            <w:r w:rsidR="00652D09" w:rsidRPr="0021010E">
              <w:rPr>
                <w:rFonts w:ascii="Times New Roman" w:hAnsi="Times New Roman" w:cs="Times New Roman"/>
                <w:lang w:val="ro-RO"/>
              </w:rPr>
              <w:t xml:space="preserve"> traumatism renal</w:t>
            </w:r>
            <w:r w:rsidRPr="0021010E">
              <w:rPr>
                <w:rFonts w:ascii="Times New Roman" w:hAnsi="Times New Roman" w:cs="Times New Roman"/>
                <w:lang w:val="ro-RO"/>
              </w:rPr>
              <w:t xml:space="preserve"> care se află la evidenţa medicului de familie şi medicului specialist (urolog-pediatru) pe parcursul ultimului an</w:t>
            </w:r>
          </w:p>
        </w:tc>
      </w:tr>
      <w:tr w:rsidR="009D56CB" w:rsidRPr="0021010E" w:rsidTr="00E12EB3">
        <w:trPr>
          <w:jc w:val="center"/>
        </w:trPr>
        <w:tc>
          <w:tcPr>
            <w:tcW w:w="752" w:type="dxa"/>
            <w:vMerge/>
            <w:tcBorders>
              <w:top w:val="single" w:sz="4" w:space="0" w:color="auto"/>
              <w:bottom w:val="single" w:sz="4" w:space="0" w:color="auto"/>
              <w:right w:val="single" w:sz="4" w:space="0" w:color="auto"/>
            </w:tcBorders>
          </w:tcPr>
          <w:p w:rsidR="009D56CB" w:rsidRPr="0021010E" w:rsidRDefault="009D56CB" w:rsidP="005679B3">
            <w:pPr>
              <w:spacing w:after="120"/>
              <w:jc w:val="both"/>
              <w:rPr>
                <w:lang w:val="ro-RO"/>
              </w:rPr>
            </w:pPr>
          </w:p>
        </w:tc>
        <w:tc>
          <w:tcPr>
            <w:tcW w:w="1559" w:type="dxa"/>
            <w:vMerge/>
            <w:tcBorders>
              <w:top w:val="single" w:sz="4" w:space="0" w:color="auto"/>
              <w:left w:val="single" w:sz="4" w:space="0" w:color="auto"/>
              <w:bottom w:val="single" w:sz="4" w:space="0" w:color="auto"/>
              <w:right w:val="single" w:sz="4" w:space="0" w:color="auto"/>
            </w:tcBorders>
          </w:tcPr>
          <w:p w:rsidR="009D56CB" w:rsidRPr="0021010E" w:rsidRDefault="009D56CB" w:rsidP="005679B3">
            <w:pPr>
              <w:spacing w:after="120"/>
              <w:jc w:val="both"/>
              <w:rPr>
                <w:lang w:val="ro-RO"/>
              </w:rPr>
            </w:pPr>
          </w:p>
        </w:tc>
        <w:tc>
          <w:tcPr>
            <w:tcW w:w="2694" w:type="dxa"/>
            <w:tcBorders>
              <w:top w:val="single" w:sz="4" w:space="0" w:color="auto"/>
              <w:left w:val="single" w:sz="4" w:space="0" w:color="auto"/>
              <w:bottom w:val="single" w:sz="4" w:space="0" w:color="auto"/>
              <w:right w:val="single" w:sz="4" w:space="0" w:color="auto"/>
            </w:tcBorders>
          </w:tcPr>
          <w:p w:rsidR="009D56CB" w:rsidRPr="0021010E" w:rsidRDefault="009D56CB" w:rsidP="005679B3">
            <w:pPr>
              <w:jc w:val="both"/>
              <w:rPr>
                <w:rFonts w:ascii="Times New Roman" w:hAnsi="Times New Roman" w:cs="Times New Roman"/>
                <w:lang w:val="ro-RO"/>
              </w:rPr>
            </w:pPr>
            <w:r w:rsidRPr="0021010E">
              <w:rPr>
                <w:rFonts w:ascii="Times New Roman" w:hAnsi="Times New Roman" w:cs="Times New Roman"/>
                <w:lang w:val="ro-RO"/>
              </w:rPr>
              <w:t xml:space="preserve">3.2. </w:t>
            </w:r>
            <w:r w:rsidR="00A53F64" w:rsidRPr="0021010E">
              <w:rPr>
                <w:rFonts w:ascii="Times New Roman" w:hAnsi="Times New Roman" w:cs="Times New Roman"/>
                <w:lang w:val="ro-RO"/>
              </w:rPr>
              <w:t xml:space="preserve">Ponderea </w:t>
            </w:r>
            <w:r w:rsidRPr="0021010E">
              <w:rPr>
                <w:rFonts w:ascii="Times New Roman" w:hAnsi="Times New Roman" w:cs="Times New Roman"/>
                <w:lang w:val="ro-RO"/>
              </w:rPr>
              <w:t xml:space="preserve">pacienţilor cu </w:t>
            </w:r>
            <w:r w:rsidR="00652D09" w:rsidRPr="0021010E">
              <w:rPr>
                <w:rFonts w:ascii="Times New Roman" w:hAnsi="Times New Roman" w:cs="Times New Roman"/>
                <w:lang w:val="ro-RO"/>
              </w:rPr>
              <w:t xml:space="preserve">traumatism renal </w:t>
            </w:r>
            <w:r w:rsidRPr="0021010E">
              <w:rPr>
                <w:rFonts w:ascii="Times New Roman" w:hAnsi="Times New Roman" w:cs="Times New Roman"/>
                <w:lang w:val="ro-RO"/>
              </w:rPr>
              <w:t>supuşi corecţiei chirurgical</w:t>
            </w:r>
            <w:r w:rsidR="00652D09" w:rsidRPr="0021010E">
              <w:rPr>
                <w:rFonts w:ascii="Times New Roman" w:hAnsi="Times New Roman" w:cs="Times New Roman"/>
                <w:lang w:val="ro-RO"/>
              </w:rPr>
              <w:t>e la care a survenit hidronefroza posttraumatică</w:t>
            </w:r>
            <w:r w:rsidR="000B005C" w:rsidRPr="0021010E">
              <w:rPr>
                <w:rFonts w:ascii="Times New Roman" w:hAnsi="Times New Roman" w:cs="Times New Roman"/>
                <w:lang w:val="ro-RO"/>
              </w:rPr>
              <w:t xml:space="preserve"> (</w:t>
            </w:r>
            <w:proofErr w:type="spellStart"/>
            <w:r w:rsidR="000B005C" w:rsidRPr="0021010E">
              <w:rPr>
                <w:rFonts w:ascii="Times New Roman" w:hAnsi="Times New Roman" w:cs="Times New Roman"/>
                <w:lang w:val="ro-RO"/>
              </w:rPr>
              <w:t>în%</w:t>
            </w:r>
            <w:proofErr w:type="spellEnd"/>
            <w:r w:rsidR="000B005C" w:rsidRPr="0021010E">
              <w:rPr>
                <w:rFonts w:ascii="Times New Roman" w:hAnsi="Times New Roman" w:cs="Times New Roman"/>
                <w:lang w:val="ro-RO"/>
              </w:rPr>
              <w:t>)</w:t>
            </w:r>
          </w:p>
        </w:tc>
        <w:tc>
          <w:tcPr>
            <w:tcW w:w="2976" w:type="dxa"/>
            <w:tcBorders>
              <w:top w:val="single" w:sz="4" w:space="0" w:color="auto"/>
              <w:left w:val="single" w:sz="4" w:space="0" w:color="auto"/>
              <w:bottom w:val="single" w:sz="4" w:space="0" w:color="auto"/>
              <w:right w:val="single" w:sz="4" w:space="0" w:color="auto"/>
            </w:tcBorders>
          </w:tcPr>
          <w:p w:rsidR="009D56CB" w:rsidRPr="0021010E" w:rsidRDefault="009D56CB" w:rsidP="005679B3">
            <w:pPr>
              <w:jc w:val="both"/>
              <w:rPr>
                <w:lang w:val="ro-RO"/>
              </w:rPr>
            </w:pPr>
            <w:r w:rsidRPr="0021010E">
              <w:rPr>
                <w:rFonts w:ascii="Times New Roman" w:hAnsi="Times New Roman" w:cs="Times New Roman"/>
                <w:lang w:val="ro-RO"/>
              </w:rPr>
              <w:t xml:space="preserve">Numărul pacienţilor cu </w:t>
            </w:r>
            <w:r w:rsidR="00652D09" w:rsidRPr="0021010E">
              <w:rPr>
                <w:rFonts w:ascii="Times New Roman" w:hAnsi="Times New Roman" w:cs="Times New Roman"/>
                <w:lang w:val="ro-RO"/>
              </w:rPr>
              <w:t>traumatism renal</w:t>
            </w:r>
            <w:r w:rsidRPr="0021010E">
              <w:rPr>
                <w:rFonts w:ascii="Times New Roman" w:hAnsi="Times New Roman" w:cs="Times New Roman"/>
                <w:lang w:val="ro-RO"/>
              </w:rPr>
              <w:t xml:space="preserve"> supuşi corecţiei chirurgicale, la care a survenit </w:t>
            </w:r>
            <w:r w:rsidR="00652D09" w:rsidRPr="0021010E">
              <w:rPr>
                <w:rFonts w:ascii="Times New Roman" w:hAnsi="Times New Roman" w:cs="Times New Roman"/>
                <w:lang w:val="ro-RO"/>
              </w:rPr>
              <w:t>scleroza renală după suturarea rinichiului lezat</w:t>
            </w:r>
            <w:r w:rsidRPr="0021010E">
              <w:rPr>
                <w:rFonts w:ascii="Times New Roman" w:hAnsi="Times New Roman" w:cs="Times New Roman"/>
                <w:lang w:val="ro-RO"/>
              </w:rPr>
              <w:t xml:space="preserve"> pe parcursul </w:t>
            </w:r>
            <w:r w:rsidRPr="0021010E">
              <w:rPr>
                <w:rFonts w:ascii="Times New Roman" w:hAnsi="Times New Roman" w:cs="Times New Roman"/>
                <w:lang w:val="ro-RO"/>
              </w:rPr>
              <w:lastRenderedPageBreak/>
              <w:t xml:space="preserve">ultimului an x </w:t>
            </w:r>
            <w:r w:rsidRPr="0021010E">
              <w:rPr>
                <w:lang w:val="ro-RO"/>
              </w:rPr>
              <w:t>100</w:t>
            </w:r>
          </w:p>
        </w:tc>
        <w:tc>
          <w:tcPr>
            <w:tcW w:w="2927" w:type="dxa"/>
            <w:tcBorders>
              <w:top w:val="single" w:sz="4" w:space="0" w:color="auto"/>
              <w:left w:val="single" w:sz="4" w:space="0" w:color="auto"/>
              <w:bottom w:val="single" w:sz="4" w:space="0" w:color="auto"/>
            </w:tcBorders>
          </w:tcPr>
          <w:p w:rsidR="009D56CB" w:rsidRPr="0021010E" w:rsidRDefault="009D56CB" w:rsidP="005679B3">
            <w:pPr>
              <w:jc w:val="both"/>
              <w:rPr>
                <w:rFonts w:ascii="Times New Roman" w:hAnsi="Times New Roman" w:cs="Times New Roman"/>
                <w:lang w:val="ro-RO"/>
              </w:rPr>
            </w:pPr>
            <w:r w:rsidRPr="0021010E">
              <w:rPr>
                <w:rFonts w:ascii="Times New Roman" w:hAnsi="Times New Roman" w:cs="Times New Roman"/>
                <w:lang w:val="ro-RO"/>
              </w:rPr>
              <w:lastRenderedPageBreak/>
              <w:t xml:space="preserve">Numărul total de pacienţi cu </w:t>
            </w:r>
            <w:r w:rsidR="00652D09" w:rsidRPr="0021010E">
              <w:rPr>
                <w:rFonts w:ascii="Times New Roman" w:hAnsi="Times New Roman" w:cs="Times New Roman"/>
                <w:lang w:val="ro-RO"/>
              </w:rPr>
              <w:t>traumatism renal</w:t>
            </w:r>
            <w:r w:rsidRPr="0021010E">
              <w:rPr>
                <w:rFonts w:ascii="Times New Roman" w:hAnsi="Times New Roman" w:cs="Times New Roman"/>
                <w:lang w:val="ro-RO"/>
              </w:rPr>
              <w:t xml:space="preserve"> supuşi corecţiei chirurgicale pe parcursul ultimului an</w:t>
            </w:r>
          </w:p>
        </w:tc>
      </w:tr>
      <w:tr w:rsidR="009D56CB" w:rsidRPr="0021010E" w:rsidTr="00E12EB3">
        <w:trPr>
          <w:jc w:val="center"/>
        </w:trPr>
        <w:tc>
          <w:tcPr>
            <w:tcW w:w="752" w:type="dxa"/>
            <w:vMerge/>
            <w:tcBorders>
              <w:top w:val="single" w:sz="4" w:space="0" w:color="auto"/>
              <w:bottom w:val="single" w:sz="4" w:space="0" w:color="auto"/>
              <w:right w:val="single" w:sz="4" w:space="0" w:color="auto"/>
            </w:tcBorders>
          </w:tcPr>
          <w:p w:rsidR="009D56CB" w:rsidRPr="0021010E" w:rsidRDefault="009D56CB" w:rsidP="005679B3">
            <w:pPr>
              <w:spacing w:after="120"/>
              <w:jc w:val="both"/>
              <w:rPr>
                <w:lang w:val="ro-RO"/>
              </w:rPr>
            </w:pPr>
          </w:p>
        </w:tc>
        <w:tc>
          <w:tcPr>
            <w:tcW w:w="1559" w:type="dxa"/>
            <w:vMerge/>
            <w:tcBorders>
              <w:top w:val="single" w:sz="4" w:space="0" w:color="auto"/>
              <w:left w:val="single" w:sz="4" w:space="0" w:color="auto"/>
              <w:bottom w:val="single" w:sz="4" w:space="0" w:color="auto"/>
              <w:right w:val="single" w:sz="4" w:space="0" w:color="auto"/>
            </w:tcBorders>
          </w:tcPr>
          <w:p w:rsidR="009D56CB" w:rsidRPr="0021010E" w:rsidRDefault="009D56CB" w:rsidP="005679B3">
            <w:pPr>
              <w:spacing w:after="120"/>
              <w:jc w:val="both"/>
              <w:rPr>
                <w:lang w:val="ro-RO"/>
              </w:rPr>
            </w:pPr>
          </w:p>
        </w:tc>
        <w:tc>
          <w:tcPr>
            <w:tcW w:w="2694" w:type="dxa"/>
            <w:tcBorders>
              <w:top w:val="single" w:sz="4" w:space="0" w:color="auto"/>
              <w:left w:val="single" w:sz="4" w:space="0" w:color="auto"/>
              <w:bottom w:val="single" w:sz="4" w:space="0" w:color="auto"/>
              <w:right w:val="single" w:sz="4" w:space="0" w:color="auto"/>
            </w:tcBorders>
          </w:tcPr>
          <w:p w:rsidR="009D56CB" w:rsidRPr="0021010E" w:rsidRDefault="009D56CB" w:rsidP="00E12EB3">
            <w:pPr>
              <w:jc w:val="both"/>
              <w:rPr>
                <w:lang w:val="ro-RO"/>
              </w:rPr>
            </w:pPr>
            <w:r w:rsidRPr="0021010E">
              <w:rPr>
                <w:lang w:val="ro-RO"/>
              </w:rPr>
              <w:t>3.3</w:t>
            </w:r>
            <w:r w:rsidRPr="0021010E">
              <w:rPr>
                <w:rFonts w:ascii="Times New Roman" w:hAnsi="Times New Roman" w:cs="Times New Roman"/>
                <w:lang w:val="ro-RO"/>
              </w:rPr>
              <w:t>.</w:t>
            </w:r>
            <w:r w:rsidR="00A53F64" w:rsidRPr="0021010E">
              <w:rPr>
                <w:rFonts w:ascii="Times New Roman" w:hAnsi="Times New Roman" w:cs="Times New Roman"/>
                <w:lang w:val="ro-RO"/>
              </w:rPr>
              <w:t xml:space="preserve">Ponderea </w:t>
            </w:r>
            <w:r w:rsidRPr="0021010E">
              <w:rPr>
                <w:rFonts w:ascii="Times New Roman" w:hAnsi="Times New Roman" w:cs="Times New Roman"/>
                <w:lang w:val="ro-RO"/>
              </w:rPr>
              <w:t xml:space="preserve">pacienţilor cu </w:t>
            </w:r>
            <w:r w:rsidR="00652D09" w:rsidRPr="0021010E">
              <w:rPr>
                <w:lang w:val="ro-RO"/>
              </w:rPr>
              <w:t xml:space="preserve">traumatism renal </w:t>
            </w:r>
            <w:r w:rsidRPr="0021010E">
              <w:rPr>
                <w:rFonts w:ascii="Times New Roman" w:hAnsi="Times New Roman" w:cs="Times New Roman"/>
                <w:lang w:val="ro-RO"/>
              </w:rPr>
              <w:t>care sunt supravegheaţi de către medicul de familie conform</w:t>
            </w:r>
            <w:r w:rsidR="00E12EB3">
              <w:rPr>
                <w:rFonts w:ascii="Times New Roman" w:hAnsi="Times New Roman" w:cs="Times New Roman"/>
                <w:lang w:val="ro-RO"/>
              </w:rPr>
              <w:t xml:space="preserve"> r</w:t>
            </w:r>
            <w:r w:rsidRPr="0021010E">
              <w:rPr>
                <w:rFonts w:ascii="Times New Roman" w:hAnsi="Times New Roman" w:cs="Times New Roman"/>
                <w:lang w:val="ro-RO"/>
              </w:rPr>
              <w:t>ecomandărilor PCN „</w:t>
            </w:r>
            <w:r w:rsidR="00652D09" w:rsidRPr="0021010E">
              <w:rPr>
                <w:lang w:val="ro-RO"/>
              </w:rPr>
              <w:t>Traumatismul renal la copii</w:t>
            </w:r>
            <w:r w:rsidRPr="0021010E">
              <w:rPr>
                <w:lang w:val="ro-RO"/>
              </w:rPr>
              <w:t>” pe parcursul unui an</w:t>
            </w:r>
            <w:r w:rsidR="000B005C" w:rsidRPr="0021010E">
              <w:rPr>
                <w:lang w:val="ro-RO"/>
              </w:rPr>
              <w:t xml:space="preserve"> </w:t>
            </w:r>
            <w:r w:rsidR="000B005C" w:rsidRPr="0021010E">
              <w:rPr>
                <w:rFonts w:ascii="Times New Roman" w:hAnsi="Times New Roman" w:cs="Times New Roman"/>
                <w:lang w:val="ro-RO"/>
              </w:rPr>
              <w:t>(</w:t>
            </w:r>
            <w:proofErr w:type="spellStart"/>
            <w:r w:rsidR="000B005C" w:rsidRPr="0021010E">
              <w:rPr>
                <w:rFonts w:ascii="Times New Roman" w:hAnsi="Times New Roman" w:cs="Times New Roman"/>
                <w:lang w:val="ro-RO"/>
              </w:rPr>
              <w:t>în%</w:t>
            </w:r>
            <w:proofErr w:type="spellEnd"/>
            <w:r w:rsidR="000B005C" w:rsidRPr="0021010E">
              <w:rPr>
                <w:rFonts w:ascii="Times New Roman" w:hAnsi="Times New Roman" w:cs="Times New Roman"/>
                <w:lang w:val="ro-RO"/>
              </w:rPr>
              <w:t>)</w:t>
            </w:r>
          </w:p>
        </w:tc>
        <w:tc>
          <w:tcPr>
            <w:tcW w:w="2976" w:type="dxa"/>
            <w:tcBorders>
              <w:top w:val="single" w:sz="4" w:space="0" w:color="auto"/>
              <w:left w:val="single" w:sz="4" w:space="0" w:color="auto"/>
              <w:bottom w:val="single" w:sz="4" w:space="0" w:color="auto"/>
              <w:right w:val="single" w:sz="4" w:space="0" w:color="auto"/>
            </w:tcBorders>
          </w:tcPr>
          <w:p w:rsidR="009D56CB" w:rsidRPr="0021010E" w:rsidRDefault="009D56CB" w:rsidP="005679B3">
            <w:pPr>
              <w:jc w:val="both"/>
              <w:rPr>
                <w:lang w:val="ro-RO"/>
              </w:rPr>
            </w:pPr>
            <w:r w:rsidRPr="0021010E">
              <w:rPr>
                <w:rFonts w:ascii="Times New Roman" w:hAnsi="Times New Roman" w:cs="Times New Roman"/>
                <w:lang w:val="ro-RO"/>
              </w:rPr>
              <w:t xml:space="preserve">Numărul pacienţilor </w:t>
            </w:r>
            <w:r w:rsidRPr="0021010E">
              <w:rPr>
                <w:lang w:val="ro-RO"/>
              </w:rPr>
              <w:t xml:space="preserve">cu </w:t>
            </w:r>
            <w:r w:rsidR="00652D09" w:rsidRPr="0021010E">
              <w:rPr>
                <w:lang w:val="ro-RO"/>
              </w:rPr>
              <w:t>traumatism renal</w:t>
            </w:r>
            <w:r w:rsidRPr="0021010E">
              <w:rPr>
                <w:rFonts w:ascii="Times New Roman" w:hAnsi="Times New Roman" w:cs="Times New Roman"/>
                <w:lang w:val="ro-RO"/>
              </w:rPr>
              <w:t xml:space="preserve"> care sunt supravegheaţi de către medicul de familie conform recomandărilor PCN „</w:t>
            </w:r>
            <w:r w:rsidR="00652D09" w:rsidRPr="0021010E">
              <w:rPr>
                <w:lang w:val="ro-RO"/>
              </w:rPr>
              <w:t>Traumatismul renal la copii</w:t>
            </w:r>
            <w:r w:rsidRPr="0021010E">
              <w:rPr>
                <w:lang w:val="ro-RO"/>
              </w:rPr>
              <w:t>” pe parcursul ultimului an x 100</w:t>
            </w:r>
          </w:p>
        </w:tc>
        <w:tc>
          <w:tcPr>
            <w:tcW w:w="2927" w:type="dxa"/>
            <w:tcBorders>
              <w:top w:val="single" w:sz="4" w:space="0" w:color="auto"/>
              <w:left w:val="single" w:sz="4" w:space="0" w:color="auto"/>
              <w:bottom w:val="single" w:sz="4" w:space="0" w:color="auto"/>
            </w:tcBorders>
          </w:tcPr>
          <w:p w:rsidR="009D56CB" w:rsidRPr="0021010E" w:rsidRDefault="009D56CB" w:rsidP="005679B3">
            <w:pPr>
              <w:jc w:val="both"/>
              <w:rPr>
                <w:lang w:val="ro-RO"/>
              </w:rPr>
            </w:pPr>
            <w:r w:rsidRPr="0021010E">
              <w:rPr>
                <w:rFonts w:ascii="Times New Roman" w:hAnsi="Times New Roman" w:cs="Times New Roman"/>
                <w:lang w:val="ro-RO"/>
              </w:rPr>
              <w:t xml:space="preserve">Numărul total de pacienţi cu </w:t>
            </w:r>
            <w:r w:rsidR="00652D09" w:rsidRPr="0021010E">
              <w:rPr>
                <w:lang w:val="ro-RO"/>
              </w:rPr>
              <w:t>traumatism renal</w:t>
            </w:r>
            <w:r w:rsidRPr="0021010E">
              <w:rPr>
                <w:rFonts w:ascii="Times New Roman" w:hAnsi="Times New Roman" w:cs="Times New Roman"/>
                <w:lang w:val="ro-RO"/>
              </w:rPr>
              <w:t xml:space="preserve"> care se află la evidenţa medicului de familie şi medicului specialist (urolog-pediatru) pe parcursul ulti</w:t>
            </w:r>
            <w:r w:rsidRPr="0021010E">
              <w:rPr>
                <w:lang w:val="ro-RO"/>
              </w:rPr>
              <w:t>mului an</w:t>
            </w:r>
          </w:p>
        </w:tc>
      </w:tr>
    </w:tbl>
    <w:p w:rsidR="009D56CB" w:rsidRPr="0021010E" w:rsidRDefault="009D56CB" w:rsidP="005679B3">
      <w:pPr>
        <w:jc w:val="both"/>
        <w:rPr>
          <w:highlight w:val="lightGray"/>
          <w:lang w:val="ro-RO"/>
        </w:rPr>
      </w:pPr>
      <w:bookmarkStart w:id="30" w:name="_Toc209946052"/>
    </w:p>
    <w:p w:rsidR="009D56CB" w:rsidRPr="0021010E" w:rsidRDefault="009D56CB" w:rsidP="00E12EB3">
      <w:pPr>
        <w:pStyle w:val="2"/>
        <w:keepNext/>
        <w:ind w:left="180"/>
        <w:jc w:val="both"/>
        <w:rPr>
          <w:rFonts w:ascii="Times New Roman" w:hAnsi="Times New Roman" w:cs="Times New Roman"/>
          <w:b/>
          <w:bCs/>
          <w:smallCaps/>
          <w:sz w:val="28"/>
          <w:szCs w:val="28"/>
          <w:lang w:val="ro-RO"/>
        </w:rPr>
      </w:pPr>
      <w:r w:rsidRPr="0021010E">
        <w:rPr>
          <w:rFonts w:ascii="Times New Roman" w:hAnsi="Times New Roman" w:cs="Times New Roman"/>
          <w:b/>
          <w:bCs/>
          <w:smallCaps/>
          <w:sz w:val="28"/>
          <w:szCs w:val="28"/>
          <w:highlight w:val="lightGray"/>
          <w:lang w:val="ro-RO"/>
        </w:rPr>
        <w:t>ANEXE</w:t>
      </w:r>
      <w:bookmarkEnd w:id="30"/>
    </w:p>
    <w:p w:rsidR="009D56CB" w:rsidRPr="0021010E" w:rsidRDefault="009D56CB" w:rsidP="00E12EB3">
      <w:pPr>
        <w:pStyle w:val="3"/>
        <w:keepNext/>
        <w:jc w:val="both"/>
        <w:rPr>
          <w:rFonts w:ascii="Times New Roman" w:hAnsi="Times New Roman" w:cs="Times New Roman"/>
          <w:b/>
          <w:bCs/>
          <w:i/>
          <w:iCs/>
          <w:sz w:val="28"/>
          <w:szCs w:val="28"/>
          <w:lang w:val="ro-RO"/>
        </w:rPr>
      </w:pPr>
      <w:bookmarkStart w:id="31" w:name="_Toc209946053"/>
      <w:r w:rsidRPr="0021010E">
        <w:rPr>
          <w:rFonts w:ascii="Times New Roman" w:hAnsi="Times New Roman" w:cs="Times New Roman"/>
          <w:b/>
          <w:bCs/>
          <w:i/>
          <w:iCs/>
          <w:sz w:val="28"/>
          <w:szCs w:val="28"/>
          <w:lang w:val="ro-RO"/>
        </w:rPr>
        <w:t xml:space="preserve">Anexa 1. </w:t>
      </w:r>
      <w:r w:rsidRPr="0021010E">
        <w:rPr>
          <w:rFonts w:ascii="Times New Roman" w:hAnsi="Times New Roman" w:cs="Times New Roman"/>
          <w:b/>
          <w:bCs/>
          <w:i/>
          <w:iCs/>
          <w:caps/>
          <w:sz w:val="28"/>
          <w:szCs w:val="28"/>
          <w:lang w:val="ro-RO"/>
        </w:rPr>
        <w:t>i</w:t>
      </w:r>
      <w:r w:rsidRPr="0021010E">
        <w:rPr>
          <w:rFonts w:ascii="Times New Roman" w:hAnsi="Times New Roman" w:cs="Times New Roman"/>
          <w:b/>
          <w:bCs/>
          <w:i/>
          <w:iCs/>
          <w:sz w:val="28"/>
          <w:szCs w:val="28"/>
          <w:lang w:val="ro-RO"/>
        </w:rPr>
        <w:t xml:space="preserve">nformaţie pentru pacient cu </w:t>
      </w:r>
      <w:bookmarkEnd w:id="31"/>
      <w:r w:rsidR="004D2659" w:rsidRPr="0021010E">
        <w:rPr>
          <w:rFonts w:ascii="Times New Roman" w:hAnsi="Times New Roman" w:cs="Times New Roman"/>
          <w:b/>
          <w:bCs/>
          <w:i/>
          <w:iCs/>
          <w:sz w:val="28"/>
          <w:szCs w:val="28"/>
          <w:lang w:val="ro-RO"/>
        </w:rPr>
        <w:t>traumatism renal</w:t>
      </w:r>
    </w:p>
    <w:p w:rsidR="009D56CB" w:rsidRPr="0021010E" w:rsidRDefault="009D56CB" w:rsidP="00E12EB3">
      <w:pPr>
        <w:jc w:val="both"/>
        <w:rPr>
          <w:rFonts w:ascii="Times New Roman" w:hAnsi="Times New Roman" w:cs="Times New Roman"/>
          <w:b/>
          <w:bCs/>
          <w:i/>
          <w:iCs/>
          <w:lang w:val="ro-RO"/>
        </w:rPr>
      </w:pPr>
      <w:r w:rsidRPr="0021010E">
        <w:rPr>
          <w:rFonts w:ascii="Times New Roman" w:hAnsi="Times New Roman" w:cs="Times New Roman"/>
          <w:b/>
          <w:bCs/>
          <w:i/>
          <w:iCs/>
          <w:lang w:val="ro-RO"/>
        </w:rPr>
        <w:t>(Ghid pentru pacienţi, părinţi)</w:t>
      </w:r>
    </w:p>
    <w:p w:rsidR="009D56CB" w:rsidRPr="0021010E" w:rsidRDefault="009D56CB" w:rsidP="005679B3">
      <w:pPr>
        <w:spacing w:after="120"/>
        <w:ind w:firstLine="360"/>
        <w:jc w:val="both"/>
        <w:rPr>
          <w:rFonts w:ascii="Times New Roman" w:hAnsi="Times New Roman" w:cs="Times New Roman"/>
          <w:lang w:val="ro-RO"/>
        </w:rPr>
      </w:pPr>
      <w:r w:rsidRPr="0021010E">
        <w:rPr>
          <w:rFonts w:ascii="Times New Roman" w:hAnsi="Times New Roman" w:cs="Times New Roman"/>
          <w:lang w:val="ro-RO"/>
        </w:rPr>
        <w:t xml:space="preserve">Acest ghid descrie asistenţa medicală şi tratamentul copiilor cu </w:t>
      </w:r>
      <w:r w:rsidR="004D2659" w:rsidRPr="0021010E">
        <w:rPr>
          <w:lang w:val="ro-RO"/>
        </w:rPr>
        <w:t>traumatism renal</w:t>
      </w:r>
      <w:r w:rsidRPr="0021010E">
        <w:rPr>
          <w:rFonts w:ascii="Times New Roman" w:hAnsi="Times New Roman" w:cs="Times New Roman"/>
          <w:lang w:val="ro-RO"/>
        </w:rPr>
        <w:t xml:space="preserve"> în cadrul serviciului de sănătate din Republica Moldova. În ghid se explică indicaţiile adresate pacienţilor cu </w:t>
      </w:r>
      <w:r w:rsidR="004D2659" w:rsidRPr="0021010E">
        <w:rPr>
          <w:lang w:val="ro-RO"/>
        </w:rPr>
        <w:t>traumatism renal</w:t>
      </w:r>
      <w:r w:rsidRPr="0021010E">
        <w:rPr>
          <w:rFonts w:ascii="Times New Roman" w:hAnsi="Times New Roman" w:cs="Times New Roman"/>
          <w:lang w:val="ro-RO"/>
        </w:rPr>
        <w:t xml:space="preserve">, dar şi familiilor acestora, părinţilor şi tuturor </w:t>
      </w:r>
      <w:r w:rsidR="004D2659" w:rsidRPr="0021010E">
        <w:rPr>
          <w:rFonts w:ascii="Times New Roman" w:hAnsi="Times New Roman" w:cs="Times New Roman"/>
          <w:lang w:val="ro-RO"/>
        </w:rPr>
        <w:t>celor care doresc să cunoască câ</w:t>
      </w:r>
      <w:r w:rsidRPr="0021010E">
        <w:rPr>
          <w:rFonts w:ascii="Times New Roman" w:hAnsi="Times New Roman" w:cs="Times New Roman"/>
          <w:lang w:val="ro-RO"/>
        </w:rPr>
        <w:t xml:space="preserve">t mai mult despre </w:t>
      </w:r>
      <w:r w:rsidR="004D2659" w:rsidRPr="0021010E">
        <w:rPr>
          <w:rFonts w:ascii="Times New Roman" w:hAnsi="Times New Roman" w:cs="Times New Roman"/>
          <w:lang w:val="ro-RO"/>
        </w:rPr>
        <w:t>acest</w:t>
      </w:r>
      <w:r w:rsidR="00354BA8">
        <w:rPr>
          <w:rFonts w:ascii="Times New Roman" w:hAnsi="Times New Roman" w:cs="Times New Roman"/>
          <w:lang w:val="ro-RO"/>
        </w:rPr>
        <w:t xml:space="preserve"> </w:t>
      </w:r>
      <w:r w:rsidR="004D2659" w:rsidRPr="0021010E">
        <w:rPr>
          <w:rFonts w:ascii="Times New Roman" w:hAnsi="Times New Roman" w:cs="Times New Roman"/>
          <w:lang w:val="ro-RO"/>
        </w:rPr>
        <w:t>traumatism</w:t>
      </w:r>
      <w:r w:rsidRPr="0021010E">
        <w:rPr>
          <w:rFonts w:ascii="Times New Roman" w:hAnsi="Times New Roman" w:cs="Times New Roman"/>
          <w:lang w:val="ro-RO"/>
        </w:rPr>
        <w:t xml:space="preserve">. Ghidul vă va ajuta să înţelegeţi mai bine opţiunile de îngrijire şi tratament al </w:t>
      </w:r>
      <w:r w:rsidR="004D2659" w:rsidRPr="0021010E">
        <w:rPr>
          <w:lang w:val="ro-RO"/>
        </w:rPr>
        <w:t>traumatismului renal</w:t>
      </w:r>
      <w:r w:rsidRPr="0021010E">
        <w:rPr>
          <w:lang w:val="ro-RO"/>
        </w:rPr>
        <w:t>. Nu sunt de</w:t>
      </w:r>
      <w:r w:rsidRPr="0021010E">
        <w:rPr>
          <w:rFonts w:ascii="Times New Roman" w:hAnsi="Times New Roman" w:cs="Times New Roman"/>
          <w:lang w:val="ro-RO"/>
        </w:rPr>
        <w:t>scrise în detalii maladia, an</w:t>
      </w:r>
      <w:r w:rsidRPr="0021010E">
        <w:rPr>
          <w:lang w:val="ro-RO"/>
        </w:rPr>
        <w:t>a</w:t>
      </w:r>
      <w:r w:rsidRPr="0021010E">
        <w:rPr>
          <w:rFonts w:ascii="Times New Roman" w:hAnsi="Times New Roman" w:cs="Times New Roman"/>
          <w:lang w:val="ro-RO"/>
        </w:rPr>
        <w:t>lizele şi tratamentul necesar. Despre acestea veţi afla de la medicul de familie.</w:t>
      </w:r>
    </w:p>
    <w:p w:rsidR="009D56CB" w:rsidRPr="0021010E" w:rsidRDefault="009D56CB" w:rsidP="00E12EB3">
      <w:pPr>
        <w:ind w:left="720" w:hanging="360"/>
        <w:jc w:val="both"/>
        <w:rPr>
          <w:rFonts w:ascii="Times New Roman" w:hAnsi="Times New Roman" w:cs="Times New Roman"/>
          <w:lang w:val="ro-RO"/>
        </w:rPr>
      </w:pPr>
      <w:r w:rsidRPr="0021010E">
        <w:rPr>
          <w:rFonts w:ascii="Times New Roman" w:hAnsi="Times New Roman" w:cs="Times New Roman"/>
          <w:lang w:val="ro-RO"/>
        </w:rPr>
        <w:t xml:space="preserve">1.- În </w:t>
      </w:r>
      <w:r w:rsidR="004D2659" w:rsidRPr="0021010E">
        <w:rPr>
          <w:rFonts w:ascii="Times New Roman" w:hAnsi="Times New Roman" w:cs="Times New Roman"/>
          <w:lang w:val="ro-RO"/>
        </w:rPr>
        <w:t>traumatismul renal, rinichiul este lezat</w:t>
      </w:r>
      <w:r w:rsidRPr="0021010E">
        <w:rPr>
          <w:rFonts w:ascii="Times New Roman" w:hAnsi="Times New Roman" w:cs="Times New Roman"/>
          <w:lang w:val="ro-RO"/>
        </w:rPr>
        <w:t>.</w:t>
      </w:r>
    </w:p>
    <w:p w:rsidR="009D56CB" w:rsidRPr="0021010E" w:rsidRDefault="009D56CB" w:rsidP="005679B3">
      <w:pPr>
        <w:tabs>
          <w:tab w:val="left" w:pos="1080"/>
        </w:tabs>
        <w:ind w:left="1080" w:hanging="360"/>
        <w:jc w:val="both"/>
        <w:rPr>
          <w:rFonts w:ascii="Times New Roman" w:hAnsi="Times New Roman" w:cs="Times New Roman"/>
          <w:lang w:val="ro-RO"/>
        </w:rPr>
      </w:pPr>
      <w:r w:rsidRPr="0021010E">
        <w:rPr>
          <w:lang w:val="ro-RO"/>
        </w:rPr>
        <w:t>-</w:t>
      </w:r>
      <w:r w:rsidRPr="0021010E">
        <w:rPr>
          <w:lang w:val="ro-RO"/>
        </w:rPr>
        <w:tab/>
      </w:r>
      <w:r w:rsidR="002C070A" w:rsidRPr="0021010E">
        <w:rPr>
          <w:rFonts w:ascii="Times New Roman" w:hAnsi="Times New Roman" w:cs="Times New Roman"/>
          <w:lang w:val="ro-RO"/>
        </w:rPr>
        <w:t>Vârstele cele mai afectate sunt între 10-14 ani, conform sexului</w:t>
      </w:r>
      <w:r w:rsidR="00307428">
        <w:rPr>
          <w:rFonts w:ascii="Times New Roman" w:hAnsi="Times New Roman" w:cs="Times New Roman"/>
          <w:lang w:val="ro-RO"/>
        </w:rPr>
        <w:t xml:space="preserve"> </w:t>
      </w:r>
      <w:r w:rsidR="002C070A" w:rsidRPr="0021010E">
        <w:rPr>
          <w:rFonts w:ascii="Times New Roman" w:hAnsi="Times New Roman" w:cs="Times New Roman"/>
          <w:lang w:val="ro-RO"/>
        </w:rPr>
        <w:t>- predomină băie</w:t>
      </w:r>
      <w:r w:rsidR="005C32F2" w:rsidRPr="0021010E">
        <w:rPr>
          <w:rFonts w:ascii="Times New Roman" w:hAnsi="Times New Roman" w:cs="Times New Roman"/>
          <w:lang w:val="ro-RO"/>
        </w:rPr>
        <w:t>ţ</w:t>
      </w:r>
      <w:r w:rsidR="002C070A" w:rsidRPr="0021010E">
        <w:rPr>
          <w:rFonts w:ascii="Times New Roman" w:hAnsi="Times New Roman" w:cs="Times New Roman"/>
          <w:lang w:val="ro-RO"/>
        </w:rPr>
        <w:t>eii, fiind afecta</w:t>
      </w:r>
      <w:r w:rsidR="005C32F2" w:rsidRPr="0021010E">
        <w:rPr>
          <w:rFonts w:ascii="Times New Roman" w:hAnsi="Times New Roman" w:cs="Times New Roman"/>
          <w:lang w:val="ro-RO"/>
        </w:rPr>
        <w:t>ţ</w:t>
      </w:r>
      <w:r w:rsidR="002C070A" w:rsidRPr="0021010E">
        <w:rPr>
          <w:rFonts w:ascii="Times New Roman" w:hAnsi="Times New Roman" w:cs="Times New Roman"/>
          <w:lang w:val="ro-RO"/>
        </w:rPr>
        <w:t>i preponderent în lunile iarnă – vară.</w:t>
      </w:r>
    </w:p>
    <w:p w:rsidR="009D56CB" w:rsidRPr="0021010E" w:rsidRDefault="009D56CB" w:rsidP="005679B3">
      <w:pPr>
        <w:ind w:left="1080" w:hanging="360"/>
        <w:jc w:val="both"/>
        <w:rPr>
          <w:rFonts w:ascii="Times New Roman" w:hAnsi="Times New Roman" w:cs="Times New Roman"/>
          <w:lang w:val="ro-RO"/>
        </w:rPr>
      </w:pPr>
      <w:r w:rsidRPr="0021010E">
        <w:rPr>
          <w:lang w:val="ro-RO"/>
        </w:rPr>
        <w:t>-</w:t>
      </w:r>
      <w:r w:rsidRPr="0021010E">
        <w:rPr>
          <w:lang w:val="ro-RO"/>
        </w:rPr>
        <w:tab/>
      </w:r>
      <w:r w:rsidR="004D2659" w:rsidRPr="0021010E">
        <w:rPr>
          <w:rFonts w:ascii="Times New Roman" w:hAnsi="Times New Roman" w:cs="Times New Roman"/>
          <w:lang w:val="ro-RO"/>
        </w:rPr>
        <w:t>Traumatismul renal, dacă nu a fost diagnosticat la timp duce la instalarea sclerozei renale, hidronefrozei posttraumatice etc.</w:t>
      </w:r>
    </w:p>
    <w:p w:rsidR="00851E71" w:rsidRPr="0021010E" w:rsidRDefault="00851E71" w:rsidP="005679B3">
      <w:pPr>
        <w:ind w:left="1080" w:hanging="360"/>
        <w:jc w:val="both"/>
        <w:rPr>
          <w:rFonts w:ascii="Times New Roman" w:hAnsi="Times New Roman" w:cs="Times New Roman"/>
          <w:lang w:val="ro-RO"/>
        </w:rPr>
      </w:pPr>
      <w:r w:rsidRPr="0021010E">
        <w:rPr>
          <w:rFonts w:ascii="Times New Roman" w:hAnsi="Times New Roman" w:cs="Times New Roman"/>
          <w:lang w:val="ro-RO"/>
        </w:rPr>
        <w:t>2. Care este inciden</w:t>
      </w:r>
      <w:r w:rsidR="005C32F2" w:rsidRPr="0021010E">
        <w:rPr>
          <w:rFonts w:ascii="Times New Roman" w:hAnsi="Times New Roman" w:cs="Times New Roman"/>
          <w:lang w:val="ro-RO"/>
        </w:rPr>
        <w:t>ţ</w:t>
      </w:r>
      <w:r w:rsidRPr="0021010E">
        <w:rPr>
          <w:rFonts w:ascii="Times New Roman" w:hAnsi="Times New Roman" w:cs="Times New Roman"/>
          <w:lang w:val="ro-RO"/>
        </w:rPr>
        <w:t>a traumatismului renal la copii?</w:t>
      </w:r>
    </w:p>
    <w:p w:rsidR="009D56CB" w:rsidRPr="0021010E" w:rsidRDefault="009D56CB" w:rsidP="005679B3">
      <w:pPr>
        <w:ind w:left="1080" w:hanging="360"/>
        <w:jc w:val="both"/>
        <w:rPr>
          <w:rFonts w:ascii="Times New Roman" w:hAnsi="Times New Roman" w:cs="Times New Roman"/>
          <w:lang w:val="ro-RO"/>
        </w:rPr>
      </w:pPr>
      <w:r w:rsidRPr="0021010E">
        <w:rPr>
          <w:lang w:val="ro-RO"/>
        </w:rPr>
        <w:t>-</w:t>
      </w:r>
      <w:r w:rsidRPr="0021010E">
        <w:rPr>
          <w:lang w:val="ro-RO"/>
        </w:rPr>
        <w:tab/>
      </w:r>
      <w:r w:rsidR="00665F44" w:rsidRPr="0021010E">
        <w:rPr>
          <w:rFonts w:ascii="Times New Roman" w:hAnsi="Times New Roman" w:cs="Times New Roman"/>
          <w:lang w:val="ro-RO"/>
        </w:rPr>
        <w:t>Traumatismele aparatului urinar la copii reprezintă aproximativ 10 %</w:t>
      </w:r>
      <w:r w:rsidR="00436D97" w:rsidRPr="0021010E">
        <w:rPr>
          <w:rFonts w:ascii="Times New Roman" w:hAnsi="Times New Roman" w:cs="Times New Roman"/>
          <w:lang w:val="ro-RO"/>
        </w:rPr>
        <w:t xml:space="preserve"> din totalitatea traumatismelor. În</w:t>
      </w:r>
      <w:r w:rsidR="00665F44" w:rsidRPr="0021010E">
        <w:rPr>
          <w:rFonts w:ascii="Times New Roman" w:hAnsi="Times New Roman" w:cs="Times New Roman"/>
          <w:lang w:val="ro-RO"/>
        </w:rPr>
        <w:t xml:space="preserve"> continuă cre</w:t>
      </w:r>
      <w:r w:rsidR="005C32F2" w:rsidRPr="0021010E">
        <w:rPr>
          <w:rFonts w:ascii="Times New Roman" w:hAnsi="Times New Roman" w:cs="Times New Roman"/>
          <w:lang w:val="ro-RO"/>
        </w:rPr>
        <w:t>ş</w:t>
      </w:r>
      <w:r w:rsidR="00665F44" w:rsidRPr="0021010E">
        <w:rPr>
          <w:rFonts w:ascii="Times New Roman" w:hAnsi="Times New Roman" w:cs="Times New Roman"/>
          <w:lang w:val="ro-RO"/>
        </w:rPr>
        <w:t>tere se află traumatismele renale.</w:t>
      </w:r>
    </w:p>
    <w:p w:rsidR="002C070A" w:rsidRPr="0021010E" w:rsidRDefault="00665F44" w:rsidP="005679B3">
      <w:pPr>
        <w:ind w:left="1080" w:hanging="360"/>
        <w:jc w:val="both"/>
        <w:rPr>
          <w:rFonts w:ascii="Times New Roman" w:hAnsi="Times New Roman" w:cs="Times New Roman"/>
          <w:lang w:val="ro-RO"/>
        </w:rPr>
      </w:pPr>
      <w:r w:rsidRPr="0021010E">
        <w:rPr>
          <w:rFonts w:ascii="Times New Roman" w:hAnsi="Times New Roman" w:cs="Times New Roman"/>
          <w:lang w:val="ro-RO"/>
        </w:rPr>
        <w:t>-     Aproximativ 50 % dintre acestea sunt produse prin accidente de circula</w:t>
      </w:r>
      <w:r w:rsidR="005C32F2" w:rsidRPr="0021010E">
        <w:rPr>
          <w:rFonts w:ascii="Times New Roman" w:hAnsi="Times New Roman" w:cs="Times New Roman"/>
          <w:lang w:val="ro-RO"/>
        </w:rPr>
        <w:t>ţ</w:t>
      </w:r>
      <w:r w:rsidRPr="0021010E">
        <w:rPr>
          <w:rFonts w:ascii="Times New Roman" w:hAnsi="Times New Roman" w:cs="Times New Roman"/>
          <w:lang w:val="ro-RO"/>
        </w:rPr>
        <w:t xml:space="preserve">ie (trafic rutier), 35 % rezultă din accidente de sport </w:t>
      </w:r>
      <w:r w:rsidR="005C32F2" w:rsidRPr="0021010E">
        <w:rPr>
          <w:rFonts w:ascii="Times New Roman" w:hAnsi="Times New Roman" w:cs="Times New Roman"/>
          <w:lang w:val="ro-RO"/>
        </w:rPr>
        <w:t>ş</w:t>
      </w:r>
      <w:r w:rsidRPr="0021010E">
        <w:rPr>
          <w:rFonts w:ascii="Times New Roman" w:hAnsi="Times New Roman" w:cs="Times New Roman"/>
          <w:lang w:val="ro-RO"/>
        </w:rPr>
        <w:t>i muncă, 15 % se produc prin agresiune.</w:t>
      </w:r>
    </w:p>
    <w:p w:rsidR="009D56CB" w:rsidRPr="0021010E" w:rsidRDefault="002C070A" w:rsidP="005679B3">
      <w:pPr>
        <w:ind w:left="1080" w:hanging="360"/>
        <w:jc w:val="both"/>
        <w:rPr>
          <w:lang w:val="ro-RO"/>
        </w:rPr>
      </w:pPr>
      <w:r w:rsidRPr="0021010E">
        <w:rPr>
          <w:rFonts w:ascii="Times New Roman" w:hAnsi="Times New Roman" w:cs="Times New Roman"/>
          <w:lang w:val="ro-RO"/>
        </w:rPr>
        <w:t>-</w:t>
      </w:r>
      <w:r w:rsidR="00175FF4">
        <w:rPr>
          <w:rFonts w:ascii="Times New Roman" w:hAnsi="Times New Roman" w:cs="Times New Roman"/>
          <w:lang w:val="ro-RO"/>
        </w:rPr>
        <w:t xml:space="preserve"> </w:t>
      </w:r>
      <w:r w:rsidR="00E1325E" w:rsidRPr="0021010E">
        <w:rPr>
          <w:rFonts w:ascii="Times New Roman" w:hAnsi="Times New Roman" w:cs="Times New Roman"/>
          <w:lang w:val="ro-RO"/>
        </w:rPr>
        <w:t>În propor</w:t>
      </w:r>
      <w:r w:rsidR="005C32F2" w:rsidRPr="0021010E">
        <w:rPr>
          <w:rFonts w:ascii="Times New Roman" w:hAnsi="Times New Roman" w:cs="Times New Roman"/>
          <w:lang w:val="ro-RO"/>
        </w:rPr>
        <w:t>ţ</w:t>
      </w:r>
      <w:r w:rsidR="00E1325E" w:rsidRPr="0021010E">
        <w:rPr>
          <w:rFonts w:ascii="Times New Roman" w:hAnsi="Times New Roman" w:cs="Times New Roman"/>
          <w:lang w:val="ro-RO"/>
        </w:rPr>
        <w:t xml:space="preserve">ie </w:t>
      </w:r>
      <w:r w:rsidR="00311FA8" w:rsidRPr="0021010E">
        <w:rPr>
          <w:rFonts w:ascii="Times New Roman" w:hAnsi="Times New Roman" w:cs="Times New Roman"/>
          <w:lang w:val="ro-RO"/>
        </w:rPr>
        <w:t>de peste 50 % din cazuri traumatismele renale, indiferent de mecanismul de producere se asociază cu leziuni ale oaselor bazinului</w:t>
      </w:r>
      <w:r w:rsidR="00354BA8">
        <w:rPr>
          <w:rFonts w:ascii="Times New Roman" w:hAnsi="Times New Roman" w:cs="Times New Roman"/>
          <w:lang w:val="ro-RO"/>
        </w:rPr>
        <w:t xml:space="preserve"> </w:t>
      </w:r>
      <w:r w:rsidR="00311FA8" w:rsidRPr="0021010E">
        <w:rPr>
          <w:rFonts w:ascii="Times New Roman" w:hAnsi="Times New Roman" w:cs="Times New Roman"/>
          <w:lang w:val="ro-RO"/>
        </w:rPr>
        <w:t xml:space="preserve">sau organelor </w:t>
      </w:r>
      <w:r w:rsidR="005C32F2" w:rsidRPr="0021010E">
        <w:rPr>
          <w:rFonts w:ascii="Times New Roman" w:hAnsi="Times New Roman" w:cs="Times New Roman"/>
          <w:lang w:val="ro-RO"/>
        </w:rPr>
        <w:t>ş</w:t>
      </w:r>
      <w:r w:rsidR="00311FA8" w:rsidRPr="0021010E">
        <w:rPr>
          <w:rFonts w:ascii="Times New Roman" w:hAnsi="Times New Roman" w:cs="Times New Roman"/>
          <w:lang w:val="ro-RO"/>
        </w:rPr>
        <w:t>i viscerelor adiacente acestora, ale organelor abdominale (ficat, splină, pancreas, segmente ale tubul</w:t>
      </w:r>
      <w:r w:rsidR="00851E71" w:rsidRPr="0021010E">
        <w:rPr>
          <w:rFonts w:ascii="Times New Roman" w:hAnsi="Times New Roman" w:cs="Times New Roman"/>
          <w:lang w:val="ro-RO"/>
        </w:rPr>
        <w:t>u</w:t>
      </w:r>
      <w:r w:rsidR="00311FA8" w:rsidRPr="0021010E">
        <w:rPr>
          <w:rFonts w:ascii="Times New Roman" w:hAnsi="Times New Roman" w:cs="Times New Roman"/>
          <w:lang w:val="ro-RO"/>
        </w:rPr>
        <w:t xml:space="preserve">i digestiv), torace (coaste, pleură, plămâni), precum </w:t>
      </w:r>
      <w:r w:rsidR="005C32F2" w:rsidRPr="0021010E">
        <w:rPr>
          <w:rFonts w:ascii="Times New Roman" w:hAnsi="Times New Roman" w:cs="Times New Roman"/>
          <w:lang w:val="ro-RO"/>
        </w:rPr>
        <w:t>ş</w:t>
      </w:r>
      <w:r w:rsidR="00311FA8" w:rsidRPr="0021010E">
        <w:rPr>
          <w:rFonts w:ascii="Times New Roman" w:hAnsi="Times New Roman" w:cs="Times New Roman"/>
          <w:lang w:val="ro-RO"/>
        </w:rPr>
        <w:t xml:space="preserve">i cu traumatismele </w:t>
      </w:r>
      <w:proofErr w:type="spellStart"/>
      <w:r w:rsidR="00311FA8" w:rsidRPr="0021010E">
        <w:rPr>
          <w:rFonts w:ascii="Times New Roman" w:hAnsi="Times New Roman" w:cs="Times New Roman"/>
          <w:lang w:val="ro-RO"/>
        </w:rPr>
        <w:t>cranio-cerebrale</w:t>
      </w:r>
      <w:proofErr w:type="spellEnd"/>
      <w:r w:rsidR="00311FA8" w:rsidRPr="0021010E">
        <w:rPr>
          <w:rFonts w:ascii="Times New Roman" w:hAnsi="Times New Roman" w:cs="Times New Roman"/>
          <w:lang w:val="ro-RO"/>
        </w:rPr>
        <w:t xml:space="preserve"> sau medulare etc.</w:t>
      </w:r>
    </w:p>
    <w:p w:rsidR="009D56CB" w:rsidRPr="0021010E" w:rsidRDefault="009D56CB" w:rsidP="005679B3">
      <w:pPr>
        <w:tabs>
          <w:tab w:val="left" w:pos="720"/>
        </w:tabs>
        <w:ind w:left="720" w:hanging="360"/>
        <w:jc w:val="both"/>
        <w:rPr>
          <w:rFonts w:ascii="Times New Roman" w:hAnsi="Times New Roman" w:cs="Times New Roman"/>
          <w:lang w:val="ro-RO"/>
        </w:rPr>
      </w:pPr>
      <w:r w:rsidRPr="0021010E">
        <w:rPr>
          <w:lang w:val="ro-RO"/>
        </w:rPr>
        <w:t>3.</w:t>
      </w:r>
      <w:r w:rsidRPr="0021010E">
        <w:rPr>
          <w:lang w:val="ro-RO"/>
        </w:rPr>
        <w:tab/>
        <w:t>Simptom</w:t>
      </w:r>
      <w:r w:rsidRPr="0021010E">
        <w:rPr>
          <w:rFonts w:ascii="Times New Roman" w:hAnsi="Times New Roman" w:cs="Times New Roman"/>
          <w:lang w:val="ro-RO"/>
        </w:rPr>
        <w:t xml:space="preserve">ele clinice: - Ca regulă sunt </w:t>
      </w:r>
      <w:r w:rsidR="00851E71" w:rsidRPr="0021010E">
        <w:rPr>
          <w:rFonts w:ascii="Times New Roman" w:hAnsi="Times New Roman" w:cs="Times New Roman"/>
          <w:lang w:val="ro-RO"/>
        </w:rPr>
        <w:t>durerea, tumora lombară apărută după un traumatism în regiunea lombară, contractura lombară, hematuria.</w:t>
      </w:r>
    </w:p>
    <w:p w:rsidR="009D56CB" w:rsidRPr="0021010E" w:rsidRDefault="009D56CB" w:rsidP="005679B3">
      <w:pPr>
        <w:ind w:left="720" w:hanging="360"/>
        <w:jc w:val="both"/>
        <w:rPr>
          <w:rFonts w:ascii="Times New Roman" w:hAnsi="Times New Roman" w:cs="Times New Roman"/>
          <w:lang w:val="ro-RO"/>
        </w:rPr>
      </w:pPr>
      <w:r w:rsidRPr="0021010E">
        <w:rPr>
          <w:rFonts w:ascii="Times New Roman" w:hAnsi="Times New Roman" w:cs="Times New Roman"/>
          <w:lang w:val="ro-RO"/>
        </w:rPr>
        <w:t>4.</w:t>
      </w:r>
      <w:r w:rsidRPr="0021010E">
        <w:rPr>
          <w:rFonts w:ascii="Times New Roman" w:hAnsi="Times New Roman" w:cs="Times New Roman"/>
          <w:lang w:val="ro-RO"/>
        </w:rPr>
        <w:tab/>
        <w:t>Investigaţiile efectua</w:t>
      </w:r>
      <w:r w:rsidR="00851E71" w:rsidRPr="0021010E">
        <w:rPr>
          <w:rFonts w:ascii="Times New Roman" w:hAnsi="Times New Roman" w:cs="Times New Roman"/>
          <w:lang w:val="ro-RO"/>
        </w:rPr>
        <w:t xml:space="preserve">te (ecografia abdominală, </w:t>
      </w:r>
      <w:r w:rsidR="005C32F2" w:rsidRPr="0021010E">
        <w:rPr>
          <w:rFonts w:ascii="Times New Roman" w:hAnsi="Times New Roman" w:cs="Times New Roman"/>
          <w:lang w:val="ro-RO"/>
        </w:rPr>
        <w:t>ş</w:t>
      </w:r>
      <w:r w:rsidR="00851E71" w:rsidRPr="0021010E">
        <w:rPr>
          <w:rFonts w:ascii="Times New Roman" w:hAnsi="Times New Roman" w:cs="Times New Roman"/>
          <w:lang w:val="ro-RO"/>
        </w:rPr>
        <w:t xml:space="preserve">i </w:t>
      </w:r>
      <w:proofErr w:type="spellStart"/>
      <w:r w:rsidR="00851E71" w:rsidRPr="0021010E">
        <w:rPr>
          <w:rFonts w:ascii="Times New Roman" w:hAnsi="Times New Roman" w:cs="Times New Roman"/>
          <w:lang w:val="ro-RO"/>
        </w:rPr>
        <w:t>renouronară</w:t>
      </w:r>
      <w:proofErr w:type="spellEnd"/>
      <w:r w:rsidR="00851E71" w:rsidRPr="0021010E">
        <w:rPr>
          <w:rFonts w:ascii="Times New Roman" w:hAnsi="Times New Roman" w:cs="Times New Roman"/>
          <w:lang w:val="ro-RO"/>
        </w:rPr>
        <w:t xml:space="preserve">, completată la necesitate cu urografia intravenoasă, computer tomografia cu contrastare a </w:t>
      </w:r>
      <w:proofErr w:type="spellStart"/>
      <w:r w:rsidR="00851E71" w:rsidRPr="0021010E">
        <w:rPr>
          <w:rFonts w:ascii="Times New Roman" w:hAnsi="Times New Roman" w:cs="Times New Roman"/>
          <w:lang w:val="ro-RO"/>
        </w:rPr>
        <w:t>tractului</w:t>
      </w:r>
      <w:proofErr w:type="spellEnd"/>
      <w:r w:rsidR="00851E71" w:rsidRPr="0021010E">
        <w:rPr>
          <w:rFonts w:ascii="Times New Roman" w:hAnsi="Times New Roman" w:cs="Times New Roman"/>
          <w:lang w:val="ro-RO"/>
        </w:rPr>
        <w:t xml:space="preserve"> urinar ) ne va permite de a aprecia localizarea traumatismului.</w:t>
      </w:r>
    </w:p>
    <w:p w:rsidR="009D56CB" w:rsidRPr="0021010E" w:rsidRDefault="009D56CB" w:rsidP="005679B3">
      <w:pPr>
        <w:ind w:left="720" w:hanging="360"/>
        <w:jc w:val="both"/>
        <w:rPr>
          <w:lang w:val="ro-RO"/>
        </w:rPr>
      </w:pPr>
      <w:r w:rsidRPr="0021010E">
        <w:rPr>
          <w:rFonts w:ascii="Times New Roman" w:hAnsi="Times New Roman" w:cs="Times New Roman"/>
          <w:lang w:val="ro-RO"/>
        </w:rPr>
        <w:t>6.</w:t>
      </w:r>
      <w:r w:rsidRPr="0021010E">
        <w:rPr>
          <w:rFonts w:ascii="Times New Roman" w:hAnsi="Times New Roman" w:cs="Times New Roman"/>
          <w:lang w:val="ro-RO"/>
        </w:rPr>
        <w:tab/>
        <w:t xml:space="preserve">Tratamentul </w:t>
      </w:r>
      <w:r w:rsidR="00851E71" w:rsidRPr="0021010E">
        <w:rPr>
          <w:rFonts w:ascii="Times New Roman" w:hAnsi="Times New Roman" w:cs="Times New Roman"/>
          <w:lang w:val="ro-RO"/>
        </w:rPr>
        <w:t xml:space="preserve">traumatismului </w:t>
      </w:r>
      <w:proofErr w:type="spellStart"/>
      <w:r w:rsidR="00851E71" w:rsidRPr="0021010E">
        <w:rPr>
          <w:rFonts w:ascii="Times New Roman" w:hAnsi="Times New Roman" w:cs="Times New Roman"/>
          <w:lang w:val="ro-RO"/>
        </w:rPr>
        <w:t>renourinar</w:t>
      </w:r>
      <w:proofErr w:type="spellEnd"/>
      <w:r w:rsidR="00851E71" w:rsidRPr="0021010E">
        <w:rPr>
          <w:rFonts w:ascii="Times New Roman" w:hAnsi="Times New Roman" w:cs="Times New Roman"/>
          <w:lang w:val="ro-RO"/>
        </w:rPr>
        <w:t xml:space="preserve"> este de urgen</w:t>
      </w:r>
      <w:r w:rsidR="005C32F2" w:rsidRPr="0021010E">
        <w:rPr>
          <w:rFonts w:ascii="Times New Roman" w:hAnsi="Times New Roman" w:cs="Times New Roman"/>
          <w:lang w:val="ro-RO"/>
        </w:rPr>
        <w:t>ţ</w:t>
      </w:r>
      <w:r w:rsidR="00851E71" w:rsidRPr="0021010E">
        <w:rPr>
          <w:rFonts w:ascii="Times New Roman" w:hAnsi="Times New Roman" w:cs="Times New Roman"/>
          <w:lang w:val="ro-RO"/>
        </w:rPr>
        <w:t xml:space="preserve">ă, după stabilizarea stării generale a copilului. </w:t>
      </w:r>
      <w:r w:rsidR="00851E71" w:rsidRPr="0021010E">
        <w:rPr>
          <w:lang w:val="ro-RO"/>
        </w:rPr>
        <w:t>În contuzia renală este tratament conservativ, iar în lezarea rinichiului copilul necesită interven</w:t>
      </w:r>
      <w:r w:rsidR="005C32F2" w:rsidRPr="0021010E">
        <w:rPr>
          <w:lang w:val="ro-RO"/>
        </w:rPr>
        <w:t>ţ</w:t>
      </w:r>
      <w:r w:rsidR="00851E71" w:rsidRPr="0021010E">
        <w:rPr>
          <w:lang w:val="ro-RO"/>
        </w:rPr>
        <w:t xml:space="preserve">ie chirurgicală prin efectuarea reviziei rinichiului </w:t>
      </w:r>
      <w:r w:rsidR="005C32F2" w:rsidRPr="0021010E">
        <w:rPr>
          <w:lang w:val="ro-RO"/>
        </w:rPr>
        <w:t>ş</w:t>
      </w:r>
      <w:r w:rsidR="00851E71" w:rsidRPr="0021010E">
        <w:rPr>
          <w:lang w:val="ro-RO"/>
        </w:rPr>
        <w:t xml:space="preserve">i aprecierea tacticii chirurgicale </w:t>
      </w:r>
      <w:proofErr w:type="spellStart"/>
      <w:r w:rsidR="00851E71" w:rsidRPr="0021010E">
        <w:rPr>
          <w:lang w:val="ro-RO"/>
        </w:rPr>
        <w:t>intraoperator</w:t>
      </w:r>
      <w:proofErr w:type="spellEnd"/>
      <w:r w:rsidR="00851E71" w:rsidRPr="0021010E">
        <w:rPr>
          <w:lang w:val="ro-RO"/>
        </w:rPr>
        <w:t>.</w:t>
      </w:r>
    </w:p>
    <w:p w:rsidR="009D56CB" w:rsidRPr="0021010E" w:rsidRDefault="00AD21FD" w:rsidP="005679B3">
      <w:pPr>
        <w:ind w:left="720" w:hanging="360"/>
        <w:jc w:val="both"/>
        <w:rPr>
          <w:rFonts w:ascii="Times New Roman" w:hAnsi="Times New Roman" w:cs="Times New Roman"/>
          <w:lang w:val="ro-RO"/>
        </w:rPr>
      </w:pPr>
      <w:r w:rsidRPr="0021010E">
        <w:rPr>
          <w:lang w:val="ro-RO"/>
        </w:rPr>
        <w:t xml:space="preserve">7. </w:t>
      </w:r>
      <w:r w:rsidR="009D56CB" w:rsidRPr="0021010E">
        <w:rPr>
          <w:lang w:val="ro-RO"/>
        </w:rPr>
        <w:tab/>
        <w:t>Supravegherea</w:t>
      </w:r>
      <w:r w:rsidR="009D56CB" w:rsidRPr="0021010E">
        <w:rPr>
          <w:rFonts w:ascii="Times New Roman" w:hAnsi="Times New Roman" w:cs="Times New Roman"/>
          <w:lang w:val="ro-RO"/>
        </w:rPr>
        <w:t xml:space="preserve"> copiilor ce</w:t>
      </w:r>
      <w:r w:rsidR="00A36357" w:rsidRPr="0021010E">
        <w:rPr>
          <w:rFonts w:ascii="Times New Roman" w:hAnsi="Times New Roman" w:cs="Times New Roman"/>
          <w:lang w:val="ro-RO"/>
        </w:rPr>
        <w:t xml:space="preserve"> au suferit de un traumatism renal se va efectua prin controale repetate la </w:t>
      </w:r>
      <w:r w:rsidR="009D56CB" w:rsidRPr="0021010E">
        <w:rPr>
          <w:rFonts w:ascii="Times New Roman" w:hAnsi="Times New Roman" w:cs="Times New Roman"/>
          <w:lang w:val="ro-RO"/>
        </w:rPr>
        <w:t xml:space="preserve">urolog, </w:t>
      </w:r>
      <w:r w:rsidR="00A36357" w:rsidRPr="0021010E">
        <w:rPr>
          <w:rFonts w:ascii="Times New Roman" w:hAnsi="Times New Roman" w:cs="Times New Roman"/>
          <w:lang w:val="ro-RO"/>
        </w:rPr>
        <w:t>chirurg pediatru ini</w:t>
      </w:r>
      <w:r w:rsidR="005C32F2" w:rsidRPr="0021010E">
        <w:rPr>
          <w:rFonts w:ascii="Times New Roman" w:hAnsi="Times New Roman" w:cs="Times New Roman"/>
          <w:lang w:val="ro-RO"/>
        </w:rPr>
        <w:t>ţ</w:t>
      </w:r>
      <w:r w:rsidR="00A36357" w:rsidRPr="0021010E">
        <w:rPr>
          <w:rFonts w:ascii="Times New Roman" w:hAnsi="Times New Roman" w:cs="Times New Roman"/>
          <w:lang w:val="ro-RO"/>
        </w:rPr>
        <w:t xml:space="preserve">ial după externare </w:t>
      </w:r>
      <w:r w:rsidR="009D56CB" w:rsidRPr="0021010E">
        <w:rPr>
          <w:rFonts w:ascii="Times New Roman" w:hAnsi="Times New Roman" w:cs="Times New Roman"/>
          <w:lang w:val="ro-RO"/>
        </w:rPr>
        <w:t xml:space="preserve">1 dată în lună se efectuează analizele generale a urinei, </w:t>
      </w:r>
      <w:r w:rsidR="00354BA8" w:rsidRPr="0021010E">
        <w:rPr>
          <w:rFonts w:ascii="Times New Roman" w:hAnsi="Times New Roman" w:cs="Times New Roman"/>
          <w:lang w:val="ro-RO"/>
        </w:rPr>
        <w:t>însămân</w:t>
      </w:r>
      <w:r w:rsidR="00354BA8" w:rsidRPr="0021010E">
        <w:rPr>
          <w:rFonts w:ascii="Cambria Math" w:hAnsi="Cambria Math" w:cs="Cambria Math"/>
          <w:lang w:val="ro-RO"/>
        </w:rPr>
        <w:t>ț</w:t>
      </w:r>
      <w:r w:rsidR="00354BA8" w:rsidRPr="0021010E">
        <w:rPr>
          <w:rFonts w:ascii="Times New Roman" w:hAnsi="Times New Roman" w:cs="Times New Roman"/>
          <w:lang w:val="ro-RO"/>
        </w:rPr>
        <w:t>area</w:t>
      </w:r>
      <w:r w:rsidR="009D56CB" w:rsidRPr="0021010E">
        <w:rPr>
          <w:rFonts w:ascii="Times New Roman" w:hAnsi="Times New Roman" w:cs="Times New Roman"/>
          <w:lang w:val="ro-RO"/>
        </w:rPr>
        <w:t xml:space="preserve"> urinei, examenul ecografic renal (1 dată în 6 luni), </w:t>
      </w:r>
      <w:r w:rsidR="00A36357" w:rsidRPr="0021010E">
        <w:rPr>
          <w:rFonts w:ascii="Times New Roman" w:hAnsi="Times New Roman" w:cs="Times New Roman"/>
          <w:lang w:val="ro-RO"/>
        </w:rPr>
        <w:t xml:space="preserve">urografia intravenoasă 1dată în 3 – 6 luni, </w:t>
      </w:r>
      <w:r w:rsidR="009D56CB" w:rsidRPr="0021010E">
        <w:rPr>
          <w:rFonts w:ascii="Times New Roman" w:hAnsi="Times New Roman" w:cs="Times New Roman"/>
          <w:lang w:val="ro-RO"/>
        </w:rPr>
        <w:t>ce permite de a urmări creşterea rinichiului.</w:t>
      </w:r>
    </w:p>
    <w:p w:rsidR="009D56CB" w:rsidRPr="0021010E" w:rsidRDefault="009D56CB" w:rsidP="005679B3">
      <w:pPr>
        <w:ind w:left="360"/>
        <w:jc w:val="both"/>
        <w:rPr>
          <w:rFonts w:ascii="Times New Roman" w:hAnsi="Times New Roman" w:cs="Times New Roman"/>
          <w:lang w:val="ro-RO"/>
        </w:rPr>
      </w:pPr>
      <w:r w:rsidRPr="0021010E">
        <w:rPr>
          <w:rFonts w:ascii="Times New Roman" w:hAnsi="Times New Roman" w:cs="Times New Roman"/>
          <w:lang w:val="ro-RO"/>
        </w:rPr>
        <w:t>Respectaţi regimul tratamentului prescris, recomandările medicului şi prezentaţi-vă la control la timp. Toate aceste măsuri sunt direcţionate către însănătoşirea copilului D-voastră şi previn dezvoltarea complicaţiilor grave.</w:t>
      </w:r>
    </w:p>
    <w:p w:rsidR="00A7042B" w:rsidRPr="0021010E" w:rsidRDefault="00A7042B" w:rsidP="00A7042B">
      <w:pPr>
        <w:spacing w:line="360" w:lineRule="auto"/>
        <w:jc w:val="right"/>
        <w:rPr>
          <w:bCs/>
          <w:i/>
          <w:sz w:val="28"/>
          <w:szCs w:val="28"/>
          <w:lang w:val="ro-RO"/>
        </w:rPr>
      </w:pPr>
      <w:bookmarkStart w:id="32" w:name="_Toc209946054"/>
      <w:r w:rsidRPr="0021010E">
        <w:rPr>
          <w:sz w:val="28"/>
          <w:szCs w:val="28"/>
          <w:lang w:val="ro-RO"/>
        </w:rPr>
        <w:lastRenderedPageBreak/>
        <w:t xml:space="preserve">  </w:t>
      </w:r>
      <w:r w:rsidRPr="0021010E">
        <w:rPr>
          <w:bCs/>
          <w:i/>
          <w:sz w:val="28"/>
          <w:szCs w:val="28"/>
          <w:lang w:val="ro-RO"/>
        </w:rPr>
        <w:t>ANEX</w:t>
      </w:r>
      <w:r w:rsidR="00430146" w:rsidRPr="0021010E">
        <w:rPr>
          <w:bCs/>
          <w:i/>
          <w:sz w:val="28"/>
          <w:szCs w:val="28"/>
          <w:lang w:val="ro-RO"/>
        </w:rPr>
        <w:t>A2</w:t>
      </w:r>
    </w:p>
    <w:p w:rsidR="00A7042B" w:rsidRPr="0021010E" w:rsidRDefault="00041738" w:rsidP="00A7042B">
      <w:pPr>
        <w:jc w:val="center"/>
        <w:rPr>
          <w:b/>
          <w:i/>
          <w:sz w:val="28"/>
          <w:szCs w:val="28"/>
          <w:lang w:val="ro-RO"/>
        </w:rPr>
      </w:pPr>
      <w:r>
        <w:rPr>
          <w:b/>
          <w:i/>
          <w:sz w:val="28"/>
          <w:szCs w:val="28"/>
          <w:lang w:val="ro-RO"/>
        </w:rPr>
        <w:t>Fiş</w:t>
      </w:r>
      <w:r w:rsidR="00A7042B" w:rsidRPr="0021010E">
        <w:rPr>
          <w:b/>
          <w:i/>
          <w:sz w:val="28"/>
          <w:szCs w:val="28"/>
          <w:lang w:val="ro-RO"/>
        </w:rPr>
        <w:t xml:space="preserve">a </w:t>
      </w:r>
      <w:r w:rsidRPr="0021010E">
        <w:rPr>
          <w:b/>
          <w:i/>
          <w:sz w:val="28"/>
          <w:szCs w:val="28"/>
          <w:lang w:val="ro-RO"/>
        </w:rPr>
        <w:t>standardizată</w:t>
      </w:r>
      <w:r w:rsidR="00A7042B" w:rsidRPr="0021010E">
        <w:rPr>
          <w:b/>
          <w:i/>
          <w:sz w:val="28"/>
          <w:szCs w:val="28"/>
          <w:lang w:val="ro-RO"/>
        </w:rPr>
        <w:t xml:space="preserve"> de audit bazat pe crite</w:t>
      </w:r>
      <w:r>
        <w:rPr>
          <w:b/>
          <w:i/>
          <w:sz w:val="28"/>
          <w:szCs w:val="28"/>
          <w:lang w:val="ro-RO"/>
        </w:rPr>
        <w:t>rii pentru protocolul clinic naţ</w:t>
      </w:r>
      <w:r w:rsidR="00A7042B" w:rsidRPr="0021010E">
        <w:rPr>
          <w:b/>
          <w:i/>
          <w:sz w:val="28"/>
          <w:szCs w:val="28"/>
          <w:lang w:val="ro-RO"/>
        </w:rPr>
        <w:t>ional „</w:t>
      </w:r>
      <w:r w:rsidR="00C346AC" w:rsidRPr="0021010E">
        <w:rPr>
          <w:b/>
          <w:i/>
          <w:sz w:val="28"/>
          <w:szCs w:val="28"/>
          <w:lang w:val="ro-RO"/>
        </w:rPr>
        <w:t>Traumatismul aparatului reno-urinar</w:t>
      </w:r>
      <w:r w:rsidR="00A7042B" w:rsidRPr="0021010E">
        <w:rPr>
          <w:b/>
          <w:i/>
          <w:sz w:val="28"/>
          <w:szCs w:val="28"/>
          <w:lang w:val="ro-RO"/>
        </w:rPr>
        <w:t xml:space="preserve"> la copil”</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394"/>
        <w:gridCol w:w="5245"/>
      </w:tblGrid>
      <w:tr w:rsidR="00A7042B" w:rsidRPr="0021010E" w:rsidTr="00FE67B6">
        <w:tc>
          <w:tcPr>
            <w:tcW w:w="10173" w:type="dxa"/>
            <w:gridSpan w:val="3"/>
            <w:tcBorders>
              <w:top w:val="single" w:sz="4" w:space="0" w:color="auto"/>
              <w:left w:val="single" w:sz="4" w:space="0" w:color="auto"/>
              <w:bottom w:val="single" w:sz="4" w:space="0" w:color="auto"/>
              <w:right w:val="single" w:sz="4" w:space="0" w:color="auto"/>
            </w:tcBorders>
            <w:hideMark/>
          </w:tcPr>
          <w:p w:rsidR="00A7042B" w:rsidRPr="0021010E" w:rsidRDefault="00A7042B" w:rsidP="00FE67B6">
            <w:pPr>
              <w:jc w:val="center"/>
              <w:rPr>
                <w:b/>
                <w:sz w:val="20"/>
                <w:szCs w:val="20"/>
                <w:lang w:val="ro-RO"/>
              </w:rPr>
            </w:pPr>
            <w:r w:rsidRPr="0021010E">
              <w:rPr>
                <w:b/>
                <w:sz w:val="20"/>
                <w:szCs w:val="20"/>
                <w:lang w:val="ro-RO"/>
              </w:rPr>
              <w:t>FIȘA MEDICALĂ DE AUDIT BAZATĂ PE CRITERII</w:t>
            </w:r>
          </w:p>
          <w:p w:rsidR="00A7042B" w:rsidRPr="0021010E" w:rsidRDefault="00A7042B" w:rsidP="00FE67B6">
            <w:pPr>
              <w:jc w:val="center"/>
              <w:rPr>
                <w:sz w:val="28"/>
                <w:szCs w:val="28"/>
                <w:lang w:val="ro-RO"/>
              </w:rPr>
            </w:pPr>
            <w:r w:rsidRPr="0021010E">
              <w:rPr>
                <w:b/>
                <w:sz w:val="20"/>
                <w:szCs w:val="20"/>
                <w:lang w:val="ro-RO"/>
              </w:rPr>
              <w:t>PNEUMONIE DISTRUCTIVĂ LA COPIL</w:t>
            </w:r>
          </w:p>
        </w:tc>
      </w:tr>
      <w:tr w:rsidR="00A7042B" w:rsidRPr="0021010E" w:rsidTr="00FE67B6">
        <w:tc>
          <w:tcPr>
            <w:tcW w:w="4928" w:type="dxa"/>
            <w:gridSpan w:val="2"/>
            <w:tcBorders>
              <w:top w:val="single" w:sz="4" w:space="0" w:color="auto"/>
              <w:left w:val="single" w:sz="4" w:space="0" w:color="auto"/>
              <w:bottom w:val="single" w:sz="4" w:space="0" w:color="auto"/>
              <w:right w:val="single" w:sz="4" w:space="0" w:color="auto"/>
            </w:tcBorders>
            <w:hideMark/>
          </w:tcPr>
          <w:p w:rsidR="00A7042B" w:rsidRPr="0021010E" w:rsidRDefault="00A7042B" w:rsidP="00FE67B6">
            <w:pPr>
              <w:jc w:val="center"/>
              <w:rPr>
                <w:b/>
                <w:lang w:val="ro-RO"/>
              </w:rPr>
            </w:pPr>
            <w:r w:rsidRPr="0021010E">
              <w:rPr>
                <w:b/>
                <w:lang w:val="ro-RO"/>
              </w:rPr>
              <w:t xml:space="preserve">Domeniul </w:t>
            </w:r>
            <w:r w:rsidR="00041738" w:rsidRPr="0021010E">
              <w:rPr>
                <w:b/>
                <w:lang w:val="ro-RO"/>
              </w:rPr>
              <w:t>prompt</w:t>
            </w:r>
          </w:p>
        </w:tc>
        <w:tc>
          <w:tcPr>
            <w:tcW w:w="5245" w:type="dxa"/>
            <w:tcBorders>
              <w:top w:val="single" w:sz="4" w:space="0" w:color="auto"/>
              <w:left w:val="single" w:sz="4" w:space="0" w:color="auto"/>
              <w:bottom w:val="single" w:sz="4" w:space="0" w:color="auto"/>
              <w:right w:val="single" w:sz="4" w:space="0" w:color="auto"/>
            </w:tcBorders>
            <w:hideMark/>
          </w:tcPr>
          <w:p w:rsidR="00A7042B" w:rsidRPr="0021010E" w:rsidRDefault="00041738" w:rsidP="00FE67B6">
            <w:pPr>
              <w:jc w:val="center"/>
              <w:rPr>
                <w:b/>
                <w:lang w:val="ro-RO"/>
              </w:rPr>
            </w:pPr>
            <w:r>
              <w:rPr>
                <w:b/>
                <w:lang w:val="ro-RO"/>
              </w:rPr>
              <w:t>Definiţii ş</w:t>
            </w:r>
            <w:r w:rsidR="00A7042B" w:rsidRPr="0021010E">
              <w:rPr>
                <w:b/>
                <w:lang w:val="ro-RO"/>
              </w:rPr>
              <w:t>i note</w:t>
            </w:r>
          </w:p>
        </w:tc>
      </w:tr>
      <w:tr w:rsidR="00A7042B" w:rsidRPr="00041738" w:rsidTr="00FE67B6">
        <w:tc>
          <w:tcPr>
            <w:tcW w:w="534" w:type="dxa"/>
            <w:tcBorders>
              <w:top w:val="single" w:sz="4" w:space="0" w:color="auto"/>
              <w:left w:val="single" w:sz="4" w:space="0" w:color="auto"/>
              <w:bottom w:val="single" w:sz="4" w:space="0" w:color="auto"/>
              <w:right w:val="single" w:sz="4" w:space="0" w:color="auto"/>
            </w:tcBorders>
          </w:tcPr>
          <w:p w:rsidR="00A7042B" w:rsidRPr="00041738" w:rsidRDefault="00A7042B" w:rsidP="00FE67B6">
            <w:pPr>
              <w:widowControl/>
              <w:numPr>
                <w:ilvl w:val="0"/>
                <w:numId w:val="35"/>
              </w:numPr>
              <w:tabs>
                <w:tab w:val="left" w:pos="0"/>
              </w:tabs>
              <w:rPr>
                <w:rFonts w:ascii="Times New Roman" w:hAnsi="Times New Roman" w:cs="Times New Roman"/>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b/>
                <w:lang w:val="ro-RO"/>
              </w:rPr>
            </w:pPr>
            <w:r w:rsidRPr="00041738">
              <w:rPr>
                <w:rFonts w:ascii="Times New Roman" w:hAnsi="Times New Roman" w:cs="Times New Roman"/>
                <w:lang w:val="ro-RO"/>
              </w:rPr>
              <w:t>Denumirea IMSP evaluată prin audit</w:t>
            </w:r>
          </w:p>
        </w:tc>
        <w:tc>
          <w:tcPr>
            <w:tcW w:w="5245" w:type="dxa"/>
            <w:tcBorders>
              <w:top w:val="single" w:sz="4" w:space="0" w:color="auto"/>
              <w:left w:val="single" w:sz="4" w:space="0" w:color="auto"/>
              <w:bottom w:val="single" w:sz="4" w:space="0" w:color="auto"/>
              <w:right w:val="single" w:sz="4" w:space="0" w:color="auto"/>
            </w:tcBorders>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Denumirea oficială</w:t>
            </w:r>
          </w:p>
        </w:tc>
      </w:tr>
      <w:tr w:rsidR="00A7042B" w:rsidRPr="00041738" w:rsidTr="00FE67B6">
        <w:tc>
          <w:tcPr>
            <w:tcW w:w="534" w:type="dxa"/>
            <w:tcBorders>
              <w:top w:val="single" w:sz="4" w:space="0" w:color="auto"/>
              <w:left w:val="single" w:sz="4" w:space="0" w:color="auto"/>
              <w:bottom w:val="single" w:sz="4" w:space="0" w:color="auto"/>
              <w:right w:val="single" w:sz="4" w:space="0" w:color="auto"/>
            </w:tcBorders>
          </w:tcPr>
          <w:p w:rsidR="00A7042B" w:rsidRPr="00041738" w:rsidRDefault="00A7042B" w:rsidP="00FE67B6">
            <w:pPr>
              <w:widowControl/>
              <w:numPr>
                <w:ilvl w:val="0"/>
                <w:numId w:val="35"/>
              </w:numPr>
              <w:rPr>
                <w:rFonts w:ascii="Times New Roman" w:hAnsi="Times New Roman" w:cs="Times New Roman"/>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Persoana responsabilă de completarea fi</w:t>
            </w:r>
            <w:r w:rsidRPr="00041738">
              <w:rPr>
                <w:rFonts w:ascii="Cambria Math" w:hAnsi="Cambria Math" w:cs="Cambria Math"/>
                <w:lang w:val="ro-RO"/>
              </w:rPr>
              <w:t>ș</w:t>
            </w:r>
            <w:r w:rsidRPr="00041738">
              <w:rPr>
                <w:rFonts w:ascii="Times New Roman" w:hAnsi="Times New Roman" w:cs="Times New Roman"/>
                <w:lang w:val="ro-RO"/>
              </w:rPr>
              <w:t>ei</w:t>
            </w:r>
          </w:p>
        </w:tc>
        <w:tc>
          <w:tcPr>
            <w:tcW w:w="5245"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Numele prenumele, telefon de contact</w:t>
            </w:r>
          </w:p>
        </w:tc>
      </w:tr>
      <w:tr w:rsidR="00A7042B" w:rsidRPr="00041738" w:rsidTr="00FE67B6">
        <w:tc>
          <w:tcPr>
            <w:tcW w:w="534" w:type="dxa"/>
            <w:tcBorders>
              <w:top w:val="single" w:sz="4" w:space="0" w:color="auto"/>
              <w:left w:val="single" w:sz="4" w:space="0" w:color="auto"/>
              <w:bottom w:val="single" w:sz="4" w:space="0" w:color="auto"/>
              <w:right w:val="single" w:sz="4" w:space="0" w:color="auto"/>
            </w:tcBorders>
          </w:tcPr>
          <w:p w:rsidR="00A7042B" w:rsidRPr="00041738" w:rsidRDefault="00A7042B" w:rsidP="00FE67B6">
            <w:pPr>
              <w:widowControl/>
              <w:numPr>
                <w:ilvl w:val="0"/>
                <w:numId w:val="35"/>
              </w:numPr>
              <w:rPr>
                <w:rFonts w:ascii="Times New Roman" w:hAnsi="Times New Roman" w:cs="Times New Roman"/>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Numărul de înregistrare a pacientului din „Registrul pentru înregistrarea cazurilor”</w:t>
            </w:r>
          </w:p>
        </w:tc>
        <w:tc>
          <w:tcPr>
            <w:tcW w:w="5245"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p>
        </w:tc>
      </w:tr>
      <w:tr w:rsidR="00A7042B" w:rsidRPr="00041738" w:rsidTr="00FE67B6">
        <w:tc>
          <w:tcPr>
            <w:tcW w:w="534" w:type="dxa"/>
            <w:tcBorders>
              <w:top w:val="single" w:sz="4" w:space="0" w:color="auto"/>
              <w:left w:val="single" w:sz="4" w:space="0" w:color="auto"/>
              <w:bottom w:val="single" w:sz="4" w:space="0" w:color="auto"/>
              <w:right w:val="single" w:sz="4" w:space="0" w:color="auto"/>
            </w:tcBorders>
          </w:tcPr>
          <w:p w:rsidR="00A7042B" w:rsidRPr="00041738" w:rsidRDefault="00A7042B" w:rsidP="00FE67B6">
            <w:pPr>
              <w:widowControl/>
              <w:numPr>
                <w:ilvl w:val="0"/>
                <w:numId w:val="35"/>
              </w:numPr>
              <w:rPr>
                <w:rFonts w:ascii="Times New Roman" w:hAnsi="Times New Roman" w:cs="Times New Roman"/>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7042B" w:rsidRPr="00041738" w:rsidRDefault="00A7042B" w:rsidP="00E12EB3">
            <w:pPr>
              <w:rPr>
                <w:rFonts w:ascii="Times New Roman" w:hAnsi="Times New Roman" w:cs="Times New Roman"/>
                <w:lang w:val="ro-RO"/>
              </w:rPr>
            </w:pPr>
            <w:r w:rsidRPr="00041738">
              <w:rPr>
                <w:rFonts w:ascii="Times New Roman" w:hAnsi="Times New Roman" w:cs="Times New Roman"/>
                <w:lang w:val="ro-RO"/>
              </w:rPr>
              <w:t xml:space="preserve">Numărul </w:t>
            </w:r>
            <w:r w:rsidR="00E12EB3">
              <w:rPr>
                <w:rFonts w:ascii="Times New Roman" w:hAnsi="Times New Roman" w:cs="Times New Roman"/>
                <w:lang w:val="ro-RO"/>
              </w:rPr>
              <w:t xml:space="preserve">FM </w:t>
            </w:r>
            <w:r w:rsidRPr="00041738">
              <w:rPr>
                <w:rFonts w:ascii="Times New Roman" w:hAnsi="Times New Roman" w:cs="Times New Roman"/>
                <w:lang w:val="ro-RO"/>
              </w:rPr>
              <w:t>a bolnavului sta</w:t>
            </w:r>
            <w:r w:rsidRPr="00041738">
              <w:rPr>
                <w:rFonts w:ascii="Cambria Math" w:hAnsi="Cambria Math" w:cs="Cambria Math"/>
                <w:lang w:val="ro-RO"/>
              </w:rPr>
              <w:t>ț</w:t>
            </w:r>
            <w:r w:rsidRPr="00041738">
              <w:rPr>
                <w:rFonts w:ascii="Times New Roman" w:hAnsi="Times New Roman" w:cs="Times New Roman"/>
                <w:lang w:val="ro-RO"/>
              </w:rPr>
              <w:t>ionar f.003/e</w:t>
            </w:r>
          </w:p>
        </w:tc>
        <w:tc>
          <w:tcPr>
            <w:tcW w:w="5245" w:type="dxa"/>
            <w:tcBorders>
              <w:top w:val="single" w:sz="4" w:space="0" w:color="auto"/>
              <w:left w:val="single" w:sz="4" w:space="0" w:color="auto"/>
              <w:bottom w:val="single" w:sz="4" w:space="0" w:color="auto"/>
              <w:right w:val="single" w:sz="4" w:space="0" w:color="auto"/>
            </w:tcBorders>
          </w:tcPr>
          <w:p w:rsidR="00A7042B" w:rsidRPr="00041738" w:rsidRDefault="00A7042B" w:rsidP="00FE67B6">
            <w:pPr>
              <w:rPr>
                <w:rFonts w:ascii="Times New Roman" w:hAnsi="Times New Roman" w:cs="Times New Roman"/>
                <w:lang w:val="ro-RO"/>
              </w:rPr>
            </w:pPr>
          </w:p>
        </w:tc>
      </w:tr>
      <w:tr w:rsidR="00A7042B" w:rsidRPr="00041738" w:rsidTr="00FE67B6">
        <w:tc>
          <w:tcPr>
            <w:tcW w:w="534" w:type="dxa"/>
            <w:tcBorders>
              <w:top w:val="single" w:sz="4" w:space="0" w:color="auto"/>
              <w:left w:val="single" w:sz="4" w:space="0" w:color="auto"/>
              <w:bottom w:val="single" w:sz="4" w:space="0" w:color="auto"/>
              <w:right w:val="single" w:sz="4" w:space="0" w:color="auto"/>
            </w:tcBorders>
          </w:tcPr>
          <w:p w:rsidR="00A7042B" w:rsidRPr="00041738" w:rsidRDefault="00A7042B" w:rsidP="00FE67B6">
            <w:pPr>
              <w:widowControl/>
              <w:numPr>
                <w:ilvl w:val="0"/>
                <w:numId w:val="35"/>
              </w:numPr>
              <w:rPr>
                <w:rFonts w:ascii="Times New Roman" w:hAnsi="Times New Roman" w:cs="Times New Roman"/>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Data de na</w:t>
            </w:r>
            <w:r w:rsidRPr="00041738">
              <w:rPr>
                <w:rFonts w:ascii="Cambria Math" w:hAnsi="Cambria Math" w:cs="Cambria Math"/>
                <w:lang w:val="ro-RO"/>
              </w:rPr>
              <w:t>ș</w:t>
            </w:r>
            <w:r w:rsidRPr="00041738">
              <w:rPr>
                <w:rFonts w:ascii="Times New Roman" w:hAnsi="Times New Roman" w:cs="Times New Roman"/>
                <w:lang w:val="ro-RO"/>
              </w:rPr>
              <w:t>tere a pacientului</w:t>
            </w:r>
          </w:p>
        </w:tc>
        <w:tc>
          <w:tcPr>
            <w:tcW w:w="5245"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ZZ-LL-AAAA sau 9 =necunoscută</w:t>
            </w:r>
          </w:p>
        </w:tc>
      </w:tr>
      <w:tr w:rsidR="00A7042B" w:rsidRPr="00041738" w:rsidTr="00FE67B6">
        <w:tc>
          <w:tcPr>
            <w:tcW w:w="534" w:type="dxa"/>
            <w:tcBorders>
              <w:top w:val="single" w:sz="4" w:space="0" w:color="auto"/>
              <w:left w:val="single" w:sz="4" w:space="0" w:color="auto"/>
              <w:bottom w:val="single" w:sz="4" w:space="0" w:color="auto"/>
              <w:right w:val="single" w:sz="4" w:space="0" w:color="auto"/>
            </w:tcBorders>
          </w:tcPr>
          <w:p w:rsidR="00A7042B" w:rsidRPr="00041738" w:rsidRDefault="00A7042B" w:rsidP="00FE67B6">
            <w:pPr>
              <w:widowControl/>
              <w:numPr>
                <w:ilvl w:val="0"/>
                <w:numId w:val="35"/>
              </w:numPr>
              <w:rPr>
                <w:rFonts w:ascii="Times New Roman" w:hAnsi="Times New Roman" w:cs="Times New Roman"/>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Genul /sexul pacientului</w:t>
            </w:r>
          </w:p>
        </w:tc>
        <w:tc>
          <w:tcPr>
            <w:tcW w:w="5245"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0 – masculin; 1- feminin, 9 – nu  este specificat</w:t>
            </w:r>
          </w:p>
        </w:tc>
      </w:tr>
      <w:tr w:rsidR="00A7042B" w:rsidRPr="00041738" w:rsidTr="00FE67B6">
        <w:tc>
          <w:tcPr>
            <w:tcW w:w="534" w:type="dxa"/>
            <w:tcBorders>
              <w:top w:val="single" w:sz="4" w:space="0" w:color="auto"/>
              <w:left w:val="single" w:sz="4" w:space="0" w:color="auto"/>
              <w:bottom w:val="single" w:sz="4" w:space="0" w:color="auto"/>
              <w:right w:val="single" w:sz="4" w:space="0" w:color="auto"/>
            </w:tcBorders>
          </w:tcPr>
          <w:p w:rsidR="00A7042B" w:rsidRPr="00041738" w:rsidRDefault="00A7042B" w:rsidP="00FE67B6">
            <w:pPr>
              <w:widowControl/>
              <w:numPr>
                <w:ilvl w:val="0"/>
                <w:numId w:val="35"/>
              </w:numPr>
              <w:rPr>
                <w:rFonts w:ascii="Times New Roman" w:hAnsi="Times New Roman" w:cs="Times New Roman"/>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Mediul de re</w:t>
            </w:r>
            <w:r w:rsidRPr="00041738">
              <w:rPr>
                <w:rFonts w:ascii="Cambria Math" w:hAnsi="Cambria Math" w:cs="Cambria Math"/>
                <w:lang w:val="ro-RO"/>
              </w:rPr>
              <w:t>ș</w:t>
            </w:r>
            <w:r w:rsidRPr="00041738">
              <w:rPr>
                <w:rFonts w:ascii="Times New Roman" w:hAnsi="Times New Roman" w:cs="Times New Roman"/>
                <w:lang w:val="ro-RO"/>
              </w:rPr>
              <w:t>edin</w:t>
            </w:r>
            <w:r w:rsidRPr="00041738">
              <w:rPr>
                <w:rFonts w:ascii="Cambria Math" w:hAnsi="Cambria Math" w:cs="Cambria Math"/>
                <w:lang w:val="ro-RO"/>
              </w:rPr>
              <w:t>ț</w:t>
            </w:r>
            <w:r w:rsidRPr="00041738">
              <w:rPr>
                <w:rFonts w:ascii="Times New Roman" w:hAnsi="Times New Roman" w:cs="Times New Roman"/>
                <w:lang w:val="ro-RO"/>
              </w:rPr>
              <w:t>ă</w:t>
            </w:r>
          </w:p>
        </w:tc>
        <w:tc>
          <w:tcPr>
            <w:tcW w:w="5245"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 xml:space="preserve">0=urban, 1=rural, 9=nu </w:t>
            </w:r>
            <w:r w:rsidRPr="00041738">
              <w:rPr>
                <w:rFonts w:ascii="Cambria Math" w:hAnsi="Cambria Math" w:cs="Cambria Math"/>
                <w:lang w:val="ro-RO"/>
              </w:rPr>
              <w:t>ș</w:t>
            </w:r>
            <w:r w:rsidRPr="00041738">
              <w:rPr>
                <w:rFonts w:ascii="Times New Roman" w:hAnsi="Times New Roman" w:cs="Times New Roman"/>
                <w:lang w:val="ro-RO"/>
              </w:rPr>
              <w:t>tiu</w:t>
            </w:r>
          </w:p>
        </w:tc>
      </w:tr>
      <w:tr w:rsidR="00A7042B" w:rsidRPr="00041738" w:rsidTr="00FE67B6">
        <w:tc>
          <w:tcPr>
            <w:tcW w:w="534" w:type="dxa"/>
            <w:tcBorders>
              <w:top w:val="single" w:sz="4" w:space="0" w:color="auto"/>
              <w:left w:val="single" w:sz="4" w:space="0" w:color="auto"/>
              <w:bottom w:val="single" w:sz="4" w:space="0" w:color="auto"/>
              <w:right w:val="single" w:sz="4" w:space="0" w:color="auto"/>
            </w:tcBorders>
          </w:tcPr>
          <w:p w:rsidR="00A7042B" w:rsidRPr="00041738" w:rsidRDefault="00A7042B" w:rsidP="00FE67B6">
            <w:pPr>
              <w:widowControl/>
              <w:numPr>
                <w:ilvl w:val="0"/>
                <w:numId w:val="35"/>
              </w:numPr>
              <w:rPr>
                <w:rFonts w:ascii="Times New Roman" w:hAnsi="Times New Roman" w:cs="Times New Roman"/>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Numele medicului curant</w:t>
            </w:r>
          </w:p>
        </w:tc>
        <w:tc>
          <w:tcPr>
            <w:tcW w:w="5245" w:type="dxa"/>
            <w:tcBorders>
              <w:top w:val="single" w:sz="4" w:space="0" w:color="auto"/>
              <w:left w:val="single" w:sz="4" w:space="0" w:color="auto"/>
              <w:bottom w:val="single" w:sz="4" w:space="0" w:color="auto"/>
              <w:right w:val="single" w:sz="4" w:space="0" w:color="auto"/>
            </w:tcBorders>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Nume, prenume</w:t>
            </w:r>
          </w:p>
        </w:tc>
      </w:tr>
      <w:tr w:rsidR="00A7042B" w:rsidRPr="00041738" w:rsidTr="00FE67B6">
        <w:tc>
          <w:tcPr>
            <w:tcW w:w="534" w:type="dxa"/>
            <w:tcBorders>
              <w:top w:val="single" w:sz="4" w:space="0" w:color="auto"/>
              <w:left w:val="single" w:sz="4" w:space="0" w:color="auto"/>
              <w:bottom w:val="single" w:sz="4" w:space="0" w:color="auto"/>
              <w:right w:val="single" w:sz="4" w:space="0" w:color="auto"/>
            </w:tcBorders>
          </w:tcPr>
          <w:p w:rsidR="00A7042B" w:rsidRPr="00041738" w:rsidRDefault="00A7042B" w:rsidP="00FE67B6">
            <w:pPr>
              <w:widowControl/>
              <w:numPr>
                <w:ilvl w:val="0"/>
                <w:numId w:val="35"/>
              </w:numPr>
              <w:rPr>
                <w:rFonts w:ascii="Times New Roman" w:hAnsi="Times New Roman" w:cs="Times New Roman"/>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 xml:space="preserve">Patologia </w:t>
            </w:r>
          </w:p>
        </w:tc>
        <w:tc>
          <w:tcPr>
            <w:tcW w:w="5245"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Infec</w:t>
            </w:r>
            <w:r w:rsidRPr="00041738">
              <w:rPr>
                <w:rFonts w:ascii="Cambria Math" w:hAnsi="Cambria Math" w:cs="Cambria Math"/>
                <w:lang w:val="ro-RO"/>
              </w:rPr>
              <w:t>ț</w:t>
            </w:r>
            <w:r w:rsidRPr="00041738">
              <w:rPr>
                <w:rFonts w:ascii="Times New Roman" w:hAnsi="Times New Roman" w:cs="Times New Roman"/>
                <w:lang w:val="ro-RO"/>
              </w:rPr>
              <w:t xml:space="preserve">ia nespecifică a </w:t>
            </w:r>
            <w:proofErr w:type="spellStart"/>
            <w:r w:rsidRPr="00041738">
              <w:rPr>
                <w:rFonts w:ascii="Times New Roman" w:hAnsi="Times New Roman" w:cs="Times New Roman"/>
                <w:lang w:val="ro-RO"/>
              </w:rPr>
              <w:t>tractului</w:t>
            </w:r>
            <w:proofErr w:type="spellEnd"/>
            <w:r w:rsidRPr="00041738">
              <w:rPr>
                <w:rFonts w:ascii="Times New Roman" w:hAnsi="Times New Roman" w:cs="Times New Roman"/>
                <w:lang w:val="ro-RO"/>
              </w:rPr>
              <w:t xml:space="preserve"> urinar</w:t>
            </w:r>
          </w:p>
        </w:tc>
      </w:tr>
      <w:tr w:rsidR="00A7042B" w:rsidRPr="00041738" w:rsidTr="00FE67B6">
        <w:tc>
          <w:tcPr>
            <w:tcW w:w="10173" w:type="dxa"/>
            <w:gridSpan w:val="3"/>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jc w:val="center"/>
              <w:rPr>
                <w:rFonts w:ascii="Times New Roman" w:hAnsi="Times New Roman" w:cs="Times New Roman"/>
                <w:lang w:val="ro-RO"/>
              </w:rPr>
            </w:pPr>
            <w:r w:rsidRPr="00041738">
              <w:rPr>
                <w:rFonts w:ascii="Times New Roman" w:hAnsi="Times New Roman" w:cs="Times New Roman"/>
                <w:lang w:val="ro-RO"/>
              </w:rPr>
              <w:t>INTERNAREA</w:t>
            </w:r>
          </w:p>
        </w:tc>
      </w:tr>
      <w:tr w:rsidR="00A7042B" w:rsidRPr="00041738" w:rsidTr="00E12EB3">
        <w:trPr>
          <w:trHeight w:val="272"/>
        </w:trPr>
        <w:tc>
          <w:tcPr>
            <w:tcW w:w="534" w:type="dxa"/>
            <w:tcBorders>
              <w:top w:val="single" w:sz="4" w:space="0" w:color="auto"/>
              <w:left w:val="single" w:sz="4" w:space="0" w:color="auto"/>
              <w:bottom w:val="single" w:sz="4" w:space="0" w:color="auto"/>
              <w:right w:val="single" w:sz="4" w:space="0" w:color="auto"/>
            </w:tcBorders>
          </w:tcPr>
          <w:p w:rsidR="00A7042B" w:rsidRPr="00041738" w:rsidRDefault="00A7042B" w:rsidP="00FE67B6">
            <w:pPr>
              <w:widowControl/>
              <w:numPr>
                <w:ilvl w:val="0"/>
                <w:numId w:val="35"/>
              </w:numPr>
              <w:rPr>
                <w:rFonts w:ascii="Times New Roman" w:hAnsi="Times New Roman" w:cs="Times New Roman"/>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Data internării în spital</w:t>
            </w:r>
          </w:p>
        </w:tc>
        <w:tc>
          <w:tcPr>
            <w:tcW w:w="5245"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DD.LL.AAAA sau 9 –necunoscută</w:t>
            </w:r>
          </w:p>
        </w:tc>
      </w:tr>
      <w:tr w:rsidR="00A7042B" w:rsidRPr="00041738" w:rsidTr="00FE67B6">
        <w:tc>
          <w:tcPr>
            <w:tcW w:w="534" w:type="dxa"/>
            <w:tcBorders>
              <w:top w:val="single" w:sz="4" w:space="0" w:color="auto"/>
              <w:left w:val="single" w:sz="4" w:space="0" w:color="auto"/>
              <w:bottom w:val="single" w:sz="4" w:space="0" w:color="auto"/>
              <w:right w:val="single" w:sz="4" w:space="0" w:color="auto"/>
            </w:tcBorders>
          </w:tcPr>
          <w:p w:rsidR="00A7042B" w:rsidRPr="00041738" w:rsidRDefault="00A7042B" w:rsidP="00FE67B6">
            <w:pPr>
              <w:widowControl/>
              <w:numPr>
                <w:ilvl w:val="0"/>
                <w:numId w:val="35"/>
              </w:numPr>
              <w:rPr>
                <w:rFonts w:ascii="Times New Roman" w:hAnsi="Times New Roman" w:cs="Times New Roman"/>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Ora internării la spital</w:t>
            </w:r>
          </w:p>
        </w:tc>
        <w:tc>
          <w:tcPr>
            <w:tcW w:w="5245"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HH:MM sau 9 –necunoscută</w:t>
            </w:r>
          </w:p>
        </w:tc>
      </w:tr>
      <w:tr w:rsidR="00A7042B" w:rsidRPr="00041738" w:rsidTr="00FE67B6">
        <w:tc>
          <w:tcPr>
            <w:tcW w:w="534" w:type="dxa"/>
            <w:tcBorders>
              <w:top w:val="single" w:sz="4" w:space="0" w:color="auto"/>
              <w:left w:val="single" w:sz="4" w:space="0" w:color="auto"/>
              <w:bottom w:val="single" w:sz="4" w:space="0" w:color="auto"/>
              <w:right w:val="single" w:sz="4" w:space="0" w:color="auto"/>
            </w:tcBorders>
          </w:tcPr>
          <w:p w:rsidR="00A7042B" w:rsidRPr="00041738" w:rsidRDefault="00A7042B" w:rsidP="00FE67B6">
            <w:pPr>
              <w:widowControl/>
              <w:numPr>
                <w:ilvl w:val="0"/>
                <w:numId w:val="35"/>
              </w:numPr>
              <w:rPr>
                <w:rFonts w:ascii="Times New Roman" w:hAnsi="Times New Roman" w:cs="Times New Roman"/>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Sec</w:t>
            </w:r>
            <w:r w:rsidRPr="00041738">
              <w:rPr>
                <w:rFonts w:ascii="Cambria Math" w:hAnsi="Cambria Math" w:cs="Cambria Math"/>
                <w:lang w:val="ro-RO"/>
              </w:rPr>
              <w:t>ț</w:t>
            </w:r>
            <w:r w:rsidRPr="00041738">
              <w:rPr>
                <w:rFonts w:ascii="Times New Roman" w:hAnsi="Times New Roman" w:cs="Times New Roman"/>
                <w:lang w:val="ro-RO"/>
              </w:rPr>
              <w:t>ia de internare</w:t>
            </w:r>
          </w:p>
        </w:tc>
        <w:tc>
          <w:tcPr>
            <w:tcW w:w="5245"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DMU – 1; sec</w:t>
            </w:r>
            <w:r w:rsidRPr="00041738">
              <w:rPr>
                <w:rFonts w:ascii="Cambria Math" w:hAnsi="Cambria Math" w:cs="Cambria Math"/>
                <w:lang w:val="ro-RO"/>
              </w:rPr>
              <w:t>ț</w:t>
            </w:r>
            <w:r w:rsidRPr="00041738">
              <w:rPr>
                <w:rFonts w:ascii="Times New Roman" w:hAnsi="Times New Roman" w:cs="Times New Roman"/>
                <w:lang w:val="ro-RO"/>
              </w:rPr>
              <w:t>ia de profil pediatri – 1; sec</w:t>
            </w:r>
            <w:r w:rsidRPr="00041738">
              <w:rPr>
                <w:rFonts w:ascii="Cambria Math" w:hAnsi="Cambria Math" w:cs="Cambria Math"/>
                <w:lang w:val="ro-RO"/>
              </w:rPr>
              <w:t>ț</w:t>
            </w:r>
            <w:r w:rsidRPr="00041738">
              <w:rPr>
                <w:rFonts w:ascii="Times New Roman" w:hAnsi="Times New Roman" w:cs="Times New Roman"/>
                <w:lang w:val="ro-RO"/>
              </w:rPr>
              <w:t>ia de profil chirurgical – 2; sec</w:t>
            </w:r>
            <w:r w:rsidRPr="00041738">
              <w:rPr>
                <w:rFonts w:ascii="Cambria Math" w:hAnsi="Cambria Math" w:cs="Cambria Math"/>
                <w:lang w:val="ro-RO"/>
              </w:rPr>
              <w:t>ț</w:t>
            </w:r>
            <w:r w:rsidRPr="00041738">
              <w:rPr>
                <w:rFonts w:ascii="Times New Roman" w:hAnsi="Times New Roman" w:cs="Times New Roman"/>
                <w:lang w:val="ro-RO"/>
              </w:rPr>
              <w:t>ia reanimare -3</w:t>
            </w:r>
          </w:p>
        </w:tc>
      </w:tr>
      <w:tr w:rsidR="00A7042B" w:rsidRPr="00041738" w:rsidTr="00FE67B6">
        <w:tc>
          <w:tcPr>
            <w:tcW w:w="534" w:type="dxa"/>
            <w:tcBorders>
              <w:top w:val="single" w:sz="4" w:space="0" w:color="auto"/>
              <w:left w:val="single" w:sz="4" w:space="0" w:color="auto"/>
              <w:bottom w:val="single" w:sz="4" w:space="0" w:color="auto"/>
              <w:right w:val="single" w:sz="4" w:space="0" w:color="auto"/>
            </w:tcBorders>
          </w:tcPr>
          <w:p w:rsidR="00A7042B" w:rsidRPr="00041738" w:rsidRDefault="00A7042B" w:rsidP="00FE67B6">
            <w:pPr>
              <w:widowControl/>
              <w:numPr>
                <w:ilvl w:val="0"/>
                <w:numId w:val="35"/>
              </w:numPr>
              <w:rPr>
                <w:rFonts w:ascii="Times New Roman" w:hAnsi="Times New Roman" w:cs="Times New Roman"/>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 xml:space="preserve">Timpul </w:t>
            </w:r>
            <w:r w:rsidR="00FA1194" w:rsidRPr="00041738">
              <w:rPr>
                <w:rFonts w:ascii="Times New Roman" w:hAnsi="Times New Roman" w:cs="Times New Roman"/>
                <w:lang w:val="ro-RO"/>
              </w:rPr>
              <w:t>până</w:t>
            </w:r>
            <w:r w:rsidRPr="00041738">
              <w:rPr>
                <w:rFonts w:ascii="Times New Roman" w:hAnsi="Times New Roman" w:cs="Times New Roman"/>
                <w:lang w:val="ro-RO"/>
              </w:rPr>
              <w:t xml:space="preserve"> la transfer în sec</w:t>
            </w:r>
            <w:r w:rsidRPr="00041738">
              <w:rPr>
                <w:rFonts w:ascii="Cambria Math" w:hAnsi="Cambria Math" w:cs="Cambria Math"/>
                <w:lang w:val="ro-RO"/>
              </w:rPr>
              <w:t>ț</w:t>
            </w:r>
            <w:r w:rsidRPr="00041738">
              <w:rPr>
                <w:rFonts w:ascii="Times New Roman" w:hAnsi="Times New Roman" w:cs="Times New Roman"/>
                <w:lang w:val="ro-RO"/>
              </w:rPr>
              <w:t>ia specializată</w:t>
            </w:r>
          </w:p>
        </w:tc>
        <w:tc>
          <w:tcPr>
            <w:tcW w:w="5245"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 30 minut – 0; 30minute-1 oră -1; ≥1 oră -2; nu se cunoa</w:t>
            </w:r>
            <w:r w:rsidRPr="00041738">
              <w:rPr>
                <w:rFonts w:ascii="Cambria Math" w:hAnsi="Cambria Math" w:cs="Cambria Math"/>
                <w:lang w:val="ro-RO"/>
              </w:rPr>
              <w:t>ș</w:t>
            </w:r>
            <w:r w:rsidRPr="00041738">
              <w:rPr>
                <w:rFonts w:ascii="Times New Roman" w:hAnsi="Times New Roman" w:cs="Times New Roman"/>
                <w:lang w:val="ro-RO"/>
              </w:rPr>
              <w:t>te -9</w:t>
            </w:r>
          </w:p>
        </w:tc>
      </w:tr>
      <w:tr w:rsidR="00A7042B" w:rsidRPr="00041738" w:rsidTr="00FE67B6">
        <w:tc>
          <w:tcPr>
            <w:tcW w:w="534" w:type="dxa"/>
            <w:tcBorders>
              <w:top w:val="single" w:sz="4" w:space="0" w:color="auto"/>
              <w:left w:val="single" w:sz="4" w:space="0" w:color="auto"/>
              <w:bottom w:val="single" w:sz="4" w:space="0" w:color="auto"/>
              <w:right w:val="single" w:sz="4" w:space="0" w:color="auto"/>
            </w:tcBorders>
          </w:tcPr>
          <w:p w:rsidR="00A7042B" w:rsidRPr="00041738" w:rsidRDefault="00A7042B" w:rsidP="00FE67B6">
            <w:pPr>
              <w:widowControl/>
              <w:numPr>
                <w:ilvl w:val="0"/>
                <w:numId w:val="35"/>
              </w:numPr>
              <w:rPr>
                <w:rFonts w:ascii="Times New Roman" w:hAnsi="Times New Roman" w:cs="Times New Roman"/>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Data debutului simptomelor</w:t>
            </w:r>
          </w:p>
        </w:tc>
        <w:tc>
          <w:tcPr>
            <w:tcW w:w="5245"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 xml:space="preserve">DD.LL.AAAA; 0- </w:t>
            </w:r>
            <w:r w:rsidR="00FA1194" w:rsidRPr="00041738">
              <w:rPr>
                <w:rFonts w:ascii="Times New Roman" w:hAnsi="Times New Roman" w:cs="Times New Roman"/>
                <w:lang w:val="ro-RO"/>
              </w:rPr>
              <w:t>până</w:t>
            </w:r>
            <w:r w:rsidRPr="00041738">
              <w:rPr>
                <w:rFonts w:ascii="Times New Roman" w:hAnsi="Times New Roman" w:cs="Times New Roman"/>
                <w:lang w:val="ro-RO"/>
              </w:rPr>
              <w:t xml:space="preserve"> la 6 luni; 1- mai mult de 6 luni  sau 9 –necunoscută</w:t>
            </w:r>
          </w:p>
        </w:tc>
      </w:tr>
      <w:tr w:rsidR="00A7042B" w:rsidRPr="00041738" w:rsidTr="00FE67B6">
        <w:tc>
          <w:tcPr>
            <w:tcW w:w="534" w:type="dxa"/>
            <w:tcBorders>
              <w:top w:val="single" w:sz="4" w:space="0" w:color="auto"/>
              <w:left w:val="single" w:sz="4" w:space="0" w:color="auto"/>
              <w:bottom w:val="single" w:sz="4" w:space="0" w:color="auto"/>
              <w:right w:val="single" w:sz="4" w:space="0" w:color="auto"/>
            </w:tcBorders>
          </w:tcPr>
          <w:p w:rsidR="00A7042B" w:rsidRPr="00041738" w:rsidRDefault="00A7042B" w:rsidP="00FE67B6">
            <w:pPr>
              <w:widowControl/>
              <w:numPr>
                <w:ilvl w:val="0"/>
                <w:numId w:val="35"/>
              </w:numPr>
              <w:rPr>
                <w:rFonts w:ascii="Times New Roman" w:hAnsi="Times New Roman" w:cs="Times New Roman"/>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Aprecierea criteriilor de spitalizare</w:t>
            </w:r>
          </w:p>
        </w:tc>
        <w:tc>
          <w:tcPr>
            <w:tcW w:w="5245"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Aplicate: 0 – da; 1- nu, 9 – nu  se cunoa</w:t>
            </w:r>
            <w:r w:rsidRPr="00041738">
              <w:rPr>
                <w:rFonts w:ascii="Cambria Math" w:hAnsi="Cambria Math" w:cs="Cambria Math"/>
                <w:lang w:val="ro-RO"/>
              </w:rPr>
              <w:t>ș</w:t>
            </w:r>
            <w:r w:rsidRPr="00041738">
              <w:rPr>
                <w:rFonts w:ascii="Times New Roman" w:hAnsi="Times New Roman" w:cs="Times New Roman"/>
                <w:lang w:val="ro-RO"/>
              </w:rPr>
              <w:t>te</w:t>
            </w:r>
          </w:p>
        </w:tc>
      </w:tr>
      <w:tr w:rsidR="00A7042B" w:rsidRPr="00041738" w:rsidTr="00FE67B6">
        <w:tc>
          <w:tcPr>
            <w:tcW w:w="534" w:type="dxa"/>
            <w:tcBorders>
              <w:top w:val="single" w:sz="4" w:space="0" w:color="auto"/>
              <w:left w:val="single" w:sz="4" w:space="0" w:color="auto"/>
              <w:bottom w:val="single" w:sz="4" w:space="0" w:color="auto"/>
              <w:right w:val="single" w:sz="4" w:space="0" w:color="auto"/>
            </w:tcBorders>
          </w:tcPr>
          <w:p w:rsidR="00A7042B" w:rsidRPr="00041738" w:rsidRDefault="00A7042B" w:rsidP="00FE67B6">
            <w:pPr>
              <w:widowControl/>
              <w:numPr>
                <w:ilvl w:val="0"/>
                <w:numId w:val="35"/>
              </w:numPr>
              <w:rPr>
                <w:rFonts w:ascii="Times New Roman" w:hAnsi="Times New Roman" w:cs="Times New Roman"/>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Tratament administrat la DMU</w:t>
            </w:r>
          </w:p>
          <w:p w:rsidR="00A7042B" w:rsidRPr="00041738" w:rsidRDefault="00A7042B" w:rsidP="00FE67B6">
            <w:pPr>
              <w:rPr>
                <w:rFonts w:ascii="Times New Roman" w:hAnsi="Times New Roman" w:cs="Times New Roman"/>
                <w:i/>
                <w:sz w:val="20"/>
                <w:szCs w:val="20"/>
                <w:lang w:val="ro-RO"/>
              </w:rPr>
            </w:pPr>
            <w:r w:rsidRPr="00041738">
              <w:rPr>
                <w:rFonts w:ascii="Times New Roman" w:hAnsi="Times New Roman" w:cs="Times New Roman"/>
                <w:i/>
                <w:sz w:val="20"/>
                <w:szCs w:val="20"/>
                <w:lang w:val="ro-RO"/>
              </w:rPr>
              <w:t>În cazul răspunsului afirmativ indica</w:t>
            </w:r>
            <w:r w:rsidRPr="00041738">
              <w:rPr>
                <w:rFonts w:ascii="Cambria Math" w:hAnsi="Cambria Math" w:cs="Cambria Math"/>
                <w:i/>
                <w:sz w:val="20"/>
                <w:szCs w:val="20"/>
                <w:lang w:val="ro-RO"/>
              </w:rPr>
              <w:t>ț</w:t>
            </w:r>
            <w:r w:rsidRPr="00041738">
              <w:rPr>
                <w:rFonts w:ascii="Times New Roman" w:hAnsi="Times New Roman" w:cs="Times New Roman"/>
                <w:i/>
                <w:sz w:val="20"/>
                <w:szCs w:val="20"/>
                <w:lang w:val="ro-RO"/>
              </w:rPr>
              <w:t>i tratamentul (medicamentul, doza, ora administrării)</w:t>
            </w:r>
          </w:p>
        </w:tc>
        <w:tc>
          <w:tcPr>
            <w:tcW w:w="5245"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Administrat: 0 – nu; 1- da, 9 – nu  se cunoa</w:t>
            </w:r>
            <w:r w:rsidRPr="00041738">
              <w:rPr>
                <w:rFonts w:ascii="Cambria Math" w:hAnsi="Cambria Math" w:cs="Cambria Math"/>
                <w:lang w:val="ro-RO"/>
              </w:rPr>
              <w:t>ș</w:t>
            </w:r>
            <w:r w:rsidRPr="00041738">
              <w:rPr>
                <w:rFonts w:ascii="Times New Roman" w:hAnsi="Times New Roman" w:cs="Times New Roman"/>
                <w:lang w:val="ro-RO"/>
              </w:rPr>
              <w:t>te</w:t>
            </w:r>
          </w:p>
        </w:tc>
      </w:tr>
      <w:tr w:rsidR="00A7042B" w:rsidRPr="00041738" w:rsidTr="00FE67B6">
        <w:tc>
          <w:tcPr>
            <w:tcW w:w="534" w:type="dxa"/>
            <w:tcBorders>
              <w:top w:val="single" w:sz="4" w:space="0" w:color="auto"/>
              <w:left w:val="single" w:sz="4" w:space="0" w:color="auto"/>
              <w:bottom w:val="single" w:sz="4" w:space="0" w:color="auto"/>
              <w:right w:val="single" w:sz="4" w:space="0" w:color="auto"/>
            </w:tcBorders>
          </w:tcPr>
          <w:p w:rsidR="00A7042B" w:rsidRPr="00041738" w:rsidRDefault="00A7042B" w:rsidP="00FE67B6">
            <w:pPr>
              <w:widowControl/>
              <w:numPr>
                <w:ilvl w:val="0"/>
                <w:numId w:val="35"/>
              </w:numPr>
              <w:rPr>
                <w:rFonts w:ascii="Times New Roman" w:hAnsi="Times New Roman" w:cs="Times New Roman"/>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Transferul pacientului pe parcursul aflării în sta</w:t>
            </w:r>
            <w:r w:rsidRPr="00041738">
              <w:rPr>
                <w:rFonts w:ascii="Cambria Math" w:hAnsi="Cambria Math" w:cs="Cambria Math"/>
                <w:lang w:val="ro-RO"/>
              </w:rPr>
              <w:t>ț</w:t>
            </w:r>
            <w:r w:rsidRPr="00041738">
              <w:rPr>
                <w:rFonts w:ascii="Times New Roman" w:hAnsi="Times New Roman" w:cs="Times New Roman"/>
                <w:lang w:val="ro-RO"/>
              </w:rPr>
              <w:t>ionar în sec</w:t>
            </w:r>
            <w:r w:rsidRPr="00041738">
              <w:rPr>
                <w:rFonts w:ascii="Cambria Math" w:hAnsi="Cambria Math" w:cs="Cambria Math"/>
                <w:lang w:val="ro-RO"/>
              </w:rPr>
              <w:t>ț</w:t>
            </w:r>
            <w:r w:rsidRPr="00041738">
              <w:rPr>
                <w:rFonts w:ascii="Times New Roman" w:hAnsi="Times New Roman" w:cs="Times New Roman"/>
                <w:lang w:val="ro-RO"/>
              </w:rPr>
              <w:t>ia de reanimare în legătura cu agravarea stării generală</w:t>
            </w:r>
          </w:p>
        </w:tc>
        <w:tc>
          <w:tcPr>
            <w:tcW w:w="5245"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Efectuat: 0 – nu; 1- da, 9 – nu  se cunoa</w:t>
            </w:r>
            <w:r w:rsidRPr="00041738">
              <w:rPr>
                <w:rFonts w:ascii="Cambria Math" w:hAnsi="Cambria Math" w:cs="Cambria Math"/>
                <w:lang w:val="ro-RO"/>
              </w:rPr>
              <w:t>ș</w:t>
            </w:r>
            <w:r w:rsidRPr="00041738">
              <w:rPr>
                <w:rFonts w:ascii="Times New Roman" w:hAnsi="Times New Roman" w:cs="Times New Roman"/>
                <w:lang w:val="ro-RO"/>
              </w:rPr>
              <w:t>te</w:t>
            </w:r>
          </w:p>
        </w:tc>
      </w:tr>
      <w:tr w:rsidR="00A7042B" w:rsidRPr="00041738" w:rsidTr="00FE67B6">
        <w:tc>
          <w:tcPr>
            <w:tcW w:w="10173" w:type="dxa"/>
            <w:gridSpan w:val="3"/>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jc w:val="center"/>
              <w:rPr>
                <w:rFonts w:ascii="Times New Roman" w:hAnsi="Times New Roman" w:cs="Times New Roman"/>
                <w:lang w:val="ro-RO"/>
              </w:rPr>
            </w:pPr>
            <w:r w:rsidRPr="00041738">
              <w:rPr>
                <w:rFonts w:ascii="Times New Roman" w:hAnsi="Times New Roman" w:cs="Times New Roman"/>
                <w:lang w:val="ro-RO"/>
              </w:rPr>
              <w:t>DIAGNOSTICUL</w:t>
            </w:r>
          </w:p>
        </w:tc>
      </w:tr>
      <w:tr w:rsidR="00A7042B" w:rsidRPr="00041738" w:rsidTr="00FE67B6">
        <w:tc>
          <w:tcPr>
            <w:tcW w:w="534" w:type="dxa"/>
            <w:tcBorders>
              <w:top w:val="single" w:sz="4" w:space="0" w:color="auto"/>
              <w:left w:val="single" w:sz="4" w:space="0" w:color="auto"/>
              <w:bottom w:val="single" w:sz="4" w:space="0" w:color="auto"/>
              <w:right w:val="single" w:sz="4" w:space="0" w:color="auto"/>
            </w:tcBorders>
          </w:tcPr>
          <w:p w:rsidR="00A7042B" w:rsidRPr="00041738" w:rsidRDefault="00A7042B" w:rsidP="00FE67B6">
            <w:pPr>
              <w:widowControl/>
              <w:numPr>
                <w:ilvl w:val="0"/>
                <w:numId w:val="35"/>
              </w:numPr>
              <w:rPr>
                <w:rFonts w:ascii="Times New Roman" w:hAnsi="Times New Roman" w:cs="Times New Roman"/>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Ecografia sistemului urinar, abdomenului</w:t>
            </w:r>
          </w:p>
        </w:tc>
        <w:tc>
          <w:tcPr>
            <w:tcW w:w="5245"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După internare: 0 – nu; 1- da, 9 – nu  se cunoa</w:t>
            </w:r>
            <w:r w:rsidRPr="00041738">
              <w:rPr>
                <w:rFonts w:ascii="Cambria Math" w:hAnsi="Cambria Math" w:cs="Cambria Math"/>
                <w:lang w:val="ro-RO"/>
              </w:rPr>
              <w:t>ș</w:t>
            </w:r>
            <w:r w:rsidRPr="00041738">
              <w:rPr>
                <w:rFonts w:ascii="Times New Roman" w:hAnsi="Times New Roman" w:cs="Times New Roman"/>
                <w:lang w:val="ro-RO"/>
              </w:rPr>
              <w:t>te</w:t>
            </w:r>
          </w:p>
        </w:tc>
      </w:tr>
      <w:tr w:rsidR="00A7042B" w:rsidRPr="00041738" w:rsidTr="00FE67B6">
        <w:tc>
          <w:tcPr>
            <w:tcW w:w="534" w:type="dxa"/>
            <w:tcBorders>
              <w:top w:val="single" w:sz="4" w:space="0" w:color="auto"/>
              <w:left w:val="single" w:sz="4" w:space="0" w:color="auto"/>
              <w:bottom w:val="single" w:sz="4" w:space="0" w:color="auto"/>
              <w:right w:val="single" w:sz="4" w:space="0" w:color="auto"/>
            </w:tcBorders>
          </w:tcPr>
          <w:p w:rsidR="00A7042B" w:rsidRPr="00041738" w:rsidRDefault="00A7042B" w:rsidP="00FE67B6">
            <w:pPr>
              <w:widowControl/>
              <w:numPr>
                <w:ilvl w:val="0"/>
                <w:numId w:val="35"/>
              </w:numPr>
              <w:rPr>
                <w:rFonts w:ascii="Times New Roman" w:hAnsi="Times New Roman" w:cs="Times New Roman"/>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Scintigrafia renală</w:t>
            </w:r>
          </w:p>
        </w:tc>
        <w:tc>
          <w:tcPr>
            <w:tcW w:w="5245"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După internare: 0 – nu; 1- da, 9 – nu  se cunoa</w:t>
            </w:r>
            <w:r w:rsidRPr="00041738">
              <w:rPr>
                <w:rFonts w:ascii="Cambria Math" w:hAnsi="Cambria Math" w:cs="Cambria Math"/>
                <w:lang w:val="ro-RO"/>
              </w:rPr>
              <w:t>ș</w:t>
            </w:r>
            <w:r w:rsidRPr="00041738">
              <w:rPr>
                <w:rFonts w:ascii="Times New Roman" w:hAnsi="Times New Roman" w:cs="Times New Roman"/>
                <w:lang w:val="ro-RO"/>
              </w:rPr>
              <w:t>te</w:t>
            </w:r>
          </w:p>
        </w:tc>
      </w:tr>
      <w:tr w:rsidR="00A7042B" w:rsidRPr="00041738" w:rsidTr="00FE67B6">
        <w:tc>
          <w:tcPr>
            <w:tcW w:w="534" w:type="dxa"/>
            <w:tcBorders>
              <w:top w:val="single" w:sz="4" w:space="0" w:color="auto"/>
              <w:left w:val="single" w:sz="4" w:space="0" w:color="auto"/>
              <w:bottom w:val="single" w:sz="4" w:space="0" w:color="auto"/>
              <w:right w:val="single" w:sz="4" w:space="0" w:color="auto"/>
            </w:tcBorders>
          </w:tcPr>
          <w:p w:rsidR="00A7042B" w:rsidRPr="00041738" w:rsidRDefault="00A7042B" w:rsidP="00FE67B6">
            <w:pPr>
              <w:widowControl/>
              <w:numPr>
                <w:ilvl w:val="0"/>
                <w:numId w:val="35"/>
              </w:numPr>
              <w:rPr>
                <w:rFonts w:ascii="Times New Roman" w:hAnsi="Times New Roman" w:cs="Times New Roman"/>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 xml:space="preserve">CT abdominală cu contrast </w:t>
            </w:r>
          </w:p>
          <w:p w:rsidR="00A7042B" w:rsidRPr="00041738" w:rsidRDefault="00A7042B" w:rsidP="00C346AC">
            <w:pPr>
              <w:rPr>
                <w:rFonts w:ascii="Times New Roman" w:hAnsi="Times New Roman" w:cs="Times New Roman"/>
                <w:lang w:val="ro-RO"/>
              </w:rPr>
            </w:pPr>
            <w:r w:rsidRPr="00041738">
              <w:rPr>
                <w:rFonts w:ascii="Times New Roman" w:hAnsi="Times New Roman" w:cs="Times New Roman"/>
                <w:lang w:val="ro-RO"/>
              </w:rPr>
              <w:t xml:space="preserve">                     </w:t>
            </w:r>
          </w:p>
        </w:tc>
        <w:tc>
          <w:tcPr>
            <w:tcW w:w="5245"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După internare: 0 – nu; 1- da, 9 – nu  se cunoa</w:t>
            </w:r>
            <w:r w:rsidRPr="00041738">
              <w:rPr>
                <w:rFonts w:ascii="Cambria Math" w:hAnsi="Cambria Math" w:cs="Cambria Math"/>
                <w:lang w:val="ro-RO"/>
              </w:rPr>
              <w:t>ș</w:t>
            </w:r>
            <w:r w:rsidRPr="00041738">
              <w:rPr>
                <w:rFonts w:ascii="Times New Roman" w:hAnsi="Times New Roman" w:cs="Times New Roman"/>
                <w:lang w:val="ro-RO"/>
              </w:rPr>
              <w:t>te</w:t>
            </w:r>
          </w:p>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După internare: 0 – nu; 1- da, 9 – nu  se cunoa</w:t>
            </w:r>
            <w:r w:rsidRPr="00041738">
              <w:rPr>
                <w:rFonts w:ascii="Cambria Math" w:hAnsi="Cambria Math" w:cs="Cambria Math"/>
                <w:lang w:val="ro-RO"/>
              </w:rPr>
              <w:t>ș</w:t>
            </w:r>
            <w:r w:rsidRPr="00041738">
              <w:rPr>
                <w:rFonts w:ascii="Times New Roman" w:hAnsi="Times New Roman" w:cs="Times New Roman"/>
                <w:lang w:val="ro-RO"/>
              </w:rPr>
              <w:t>te</w:t>
            </w:r>
          </w:p>
        </w:tc>
      </w:tr>
      <w:tr w:rsidR="00A7042B" w:rsidRPr="00041738" w:rsidTr="00FE67B6">
        <w:tc>
          <w:tcPr>
            <w:tcW w:w="534" w:type="dxa"/>
            <w:tcBorders>
              <w:top w:val="single" w:sz="4" w:space="0" w:color="auto"/>
              <w:left w:val="single" w:sz="4" w:space="0" w:color="auto"/>
              <w:bottom w:val="single" w:sz="4" w:space="0" w:color="auto"/>
              <w:right w:val="single" w:sz="4" w:space="0" w:color="auto"/>
            </w:tcBorders>
          </w:tcPr>
          <w:p w:rsidR="00A7042B" w:rsidRPr="00041738" w:rsidRDefault="00A7042B" w:rsidP="00FE67B6">
            <w:pPr>
              <w:widowControl/>
              <w:numPr>
                <w:ilvl w:val="0"/>
                <w:numId w:val="35"/>
              </w:numPr>
              <w:rPr>
                <w:rFonts w:ascii="Times New Roman" w:hAnsi="Times New Roman" w:cs="Times New Roman"/>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Scintigrafia renală</w:t>
            </w:r>
          </w:p>
        </w:tc>
        <w:tc>
          <w:tcPr>
            <w:tcW w:w="5245"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După internare: 0 – nu; 1- da, 9 – nu  se cunoa</w:t>
            </w:r>
            <w:r w:rsidRPr="00041738">
              <w:rPr>
                <w:rFonts w:ascii="Cambria Math" w:hAnsi="Cambria Math" w:cs="Cambria Math"/>
                <w:lang w:val="ro-RO"/>
              </w:rPr>
              <w:t>ș</w:t>
            </w:r>
            <w:r w:rsidRPr="00041738">
              <w:rPr>
                <w:rFonts w:ascii="Times New Roman" w:hAnsi="Times New Roman" w:cs="Times New Roman"/>
                <w:lang w:val="ro-RO"/>
              </w:rPr>
              <w:t>te</w:t>
            </w:r>
          </w:p>
        </w:tc>
      </w:tr>
      <w:tr w:rsidR="00A7042B" w:rsidRPr="00041738" w:rsidTr="00FE67B6">
        <w:tc>
          <w:tcPr>
            <w:tcW w:w="534" w:type="dxa"/>
            <w:tcBorders>
              <w:top w:val="single" w:sz="4" w:space="0" w:color="auto"/>
              <w:left w:val="single" w:sz="4" w:space="0" w:color="auto"/>
              <w:bottom w:val="single" w:sz="4" w:space="0" w:color="auto"/>
              <w:right w:val="single" w:sz="4" w:space="0" w:color="auto"/>
            </w:tcBorders>
          </w:tcPr>
          <w:p w:rsidR="00A7042B" w:rsidRPr="00041738" w:rsidRDefault="00A7042B" w:rsidP="00FE67B6">
            <w:pPr>
              <w:widowControl/>
              <w:numPr>
                <w:ilvl w:val="0"/>
                <w:numId w:val="35"/>
              </w:numPr>
              <w:rPr>
                <w:rFonts w:ascii="Times New Roman" w:hAnsi="Times New Roman" w:cs="Times New Roman"/>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7042B" w:rsidRPr="00041738" w:rsidRDefault="00A7042B" w:rsidP="00C346AC">
            <w:pPr>
              <w:rPr>
                <w:rFonts w:ascii="Times New Roman" w:hAnsi="Times New Roman" w:cs="Times New Roman"/>
                <w:lang w:val="ro-RO"/>
              </w:rPr>
            </w:pPr>
            <w:r w:rsidRPr="00041738">
              <w:rPr>
                <w:rFonts w:ascii="Times New Roman" w:hAnsi="Times New Roman" w:cs="Times New Roman"/>
                <w:lang w:val="ro-RO"/>
              </w:rPr>
              <w:t xml:space="preserve">Urografia intravenoasă, </w:t>
            </w:r>
            <w:proofErr w:type="spellStart"/>
            <w:r w:rsidR="00FA1194" w:rsidRPr="00041738">
              <w:rPr>
                <w:rFonts w:ascii="Times New Roman" w:hAnsi="Times New Roman" w:cs="Times New Roman"/>
                <w:lang w:val="ro-RO"/>
              </w:rPr>
              <w:t>cistoureterografia</w:t>
            </w:r>
            <w:proofErr w:type="spellEnd"/>
            <w:r w:rsidR="00FA1194" w:rsidRPr="00041738">
              <w:rPr>
                <w:rFonts w:ascii="Times New Roman" w:hAnsi="Times New Roman" w:cs="Times New Roman"/>
                <w:lang w:val="ro-RO"/>
              </w:rPr>
              <w:t xml:space="preserve"> </w:t>
            </w:r>
            <w:proofErr w:type="spellStart"/>
            <w:r w:rsidR="00FA1194" w:rsidRPr="00041738">
              <w:rPr>
                <w:rFonts w:ascii="Times New Roman" w:hAnsi="Times New Roman" w:cs="Times New Roman"/>
                <w:lang w:val="ro-RO"/>
              </w:rPr>
              <w:t>micţ</w:t>
            </w:r>
            <w:r w:rsidR="00C346AC" w:rsidRPr="00041738">
              <w:rPr>
                <w:rFonts w:ascii="Times New Roman" w:hAnsi="Times New Roman" w:cs="Times New Roman"/>
                <w:lang w:val="ro-RO"/>
              </w:rPr>
              <w:t>ională</w:t>
            </w:r>
            <w:proofErr w:type="spellEnd"/>
          </w:p>
        </w:tc>
        <w:tc>
          <w:tcPr>
            <w:tcW w:w="5245"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După internare: 0 – nu; 1- da, 9 – nu  se cunoa</w:t>
            </w:r>
            <w:r w:rsidRPr="00041738">
              <w:rPr>
                <w:rFonts w:ascii="Cambria Math" w:hAnsi="Cambria Math" w:cs="Cambria Math"/>
                <w:lang w:val="ro-RO"/>
              </w:rPr>
              <w:t>ș</w:t>
            </w:r>
            <w:r w:rsidRPr="00041738">
              <w:rPr>
                <w:rFonts w:ascii="Times New Roman" w:hAnsi="Times New Roman" w:cs="Times New Roman"/>
                <w:lang w:val="ro-RO"/>
              </w:rPr>
              <w:t>te</w:t>
            </w:r>
          </w:p>
        </w:tc>
      </w:tr>
      <w:tr w:rsidR="00A7042B" w:rsidRPr="00041738" w:rsidTr="00FE67B6">
        <w:tc>
          <w:tcPr>
            <w:tcW w:w="4928" w:type="dxa"/>
            <w:gridSpan w:val="2"/>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i/>
                <w:sz w:val="20"/>
                <w:szCs w:val="20"/>
                <w:lang w:val="ro-RO"/>
              </w:rPr>
              <w:t>În cazul răspunsului afirmativ indica</w:t>
            </w:r>
            <w:r w:rsidRPr="00041738">
              <w:rPr>
                <w:rFonts w:ascii="Cambria Math" w:hAnsi="Cambria Math" w:cs="Cambria Math"/>
                <w:i/>
                <w:sz w:val="20"/>
                <w:szCs w:val="20"/>
                <w:lang w:val="ro-RO"/>
              </w:rPr>
              <w:t>ț</w:t>
            </w:r>
            <w:r w:rsidRPr="00041738">
              <w:rPr>
                <w:rFonts w:ascii="Times New Roman" w:hAnsi="Times New Roman" w:cs="Times New Roman"/>
                <w:i/>
                <w:sz w:val="20"/>
                <w:szCs w:val="20"/>
                <w:lang w:val="ro-RO"/>
              </w:rPr>
              <w:t>i rezultatul</w:t>
            </w:r>
          </w:p>
        </w:tc>
        <w:tc>
          <w:tcPr>
            <w:tcW w:w="5245" w:type="dxa"/>
            <w:tcBorders>
              <w:top w:val="single" w:sz="4" w:space="0" w:color="auto"/>
              <w:left w:val="single" w:sz="4" w:space="0" w:color="auto"/>
              <w:bottom w:val="single" w:sz="4" w:space="0" w:color="auto"/>
              <w:right w:val="single" w:sz="4" w:space="0" w:color="auto"/>
            </w:tcBorders>
          </w:tcPr>
          <w:p w:rsidR="00A7042B" w:rsidRPr="00041738" w:rsidRDefault="00A7042B" w:rsidP="00FE67B6">
            <w:pPr>
              <w:rPr>
                <w:rFonts w:ascii="Times New Roman" w:hAnsi="Times New Roman" w:cs="Times New Roman"/>
                <w:lang w:val="ro-RO"/>
              </w:rPr>
            </w:pPr>
          </w:p>
        </w:tc>
      </w:tr>
      <w:tr w:rsidR="00A7042B" w:rsidRPr="00041738" w:rsidTr="00FE67B6">
        <w:tc>
          <w:tcPr>
            <w:tcW w:w="10173" w:type="dxa"/>
            <w:gridSpan w:val="3"/>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jc w:val="center"/>
              <w:rPr>
                <w:rFonts w:ascii="Times New Roman" w:hAnsi="Times New Roman" w:cs="Times New Roman"/>
                <w:lang w:val="ro-RO"/>
              </w:rPr>
            </w:pPr>
            <w:r w:rsidRPr="00041738">
              <w:rPr>
                <w:rFonts w:ascii="Times New Roman" w:hAnsi="Times New Roman" w:cs="Times New Roman"/>
                <w:lang w:val="ro-RO"/>
              </w:rPr>
              <w:t xml:space="preserve">TRATAMENTUL </w:t>
            </w:r>
          </w:p>
        </w:tc>
      </w:tr>
      <w:tr w:rsidR="00A7042B" w:rsidRPr="00041738" w:rsidTr="00FE67B6">
        <w:tc>
          <w:tcPr>
            <w:tcW w:w="534" w:type="dxa"/>
            <w:tcBorders>
              <w:top w:val="single" w:sz="4" w:space="0" w:color="auto"/>
              <w:left w:val="single" w:sz="4" w:space="0" w:color="auto"/>
              <w:bottom w:val="single" w:sz="4" w:space="0" w:color="auto"/>
              <w:right w:val="single" w:sz="4" w:space="0" w:color="auto"/>
            </w:tcBorders>
          </w:tcPr>
          <w:p w:rsidR="00A7042B" w:rsidRPr="00041738" w:rsidRDefault="00A7042B" w:rsidP="00FE67B6">
            <w:pPr>
              <w:widowControl/>
              <w:numPr>
                <w:ilvl w:val="0"/>
                <w:numId w:val="35"/>
              </w:numPr>
              <w:rPr>
                <w:rFonts w:ascii="Times New Roman" w:hAnsi="Times New Roman" w:cs="Times New Roman"/>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Tratamentul medicamentos suficient</w:t>
            </w:r>
          </w:p>
        </w:tc>
        <w:tc>
          <w:tcPr>
            <w:tcW w:w="5245"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0 – nu; 1- da</w:t>
            </w:r>
          </w:p>
        </w:tc>
      </w:tr>
      <w:tr w:rsidR="00A7042B" w:rsidRPr="00041738" w:rsidTr="00FE67B6">
        <w:tc>
          <w:tcPr>
            <w:tcW w:w="534" w:type="dxa"/>
            <w:tcBorders>
              <w:top w:val="single" w:sz="4" w:space="0" w:color="auto"/>
              <w:left w:val="single" w:sz="4" w:space="0" w:color="auto"/>
              <w:bottom w:val="single" w:sz="4" w:space="0" w:color="auto"/>
              <w:right w:val="single" w:sz="4" w:space="0" w:color="auto"/>
            </w:tcBorders>
          </w:tcPr>
          <w:p w:rsidR="00A7042B" w:rsidRPr="00041738" w:rsidRDefault="00A7042B" w:rsidP="00FE67B6">
            <w:pPr>
              <w:widowControl/>
              <w:numPr>
                <w:ilvl w:val="0"/>
                <w:numId w:val="35"/>
              </w:numPr>
              <w:rPr>
                <w:rFonts w:ascii="Times New Roman" w:hAnsi="Times New Roman" w:cs="Times New Roman"/>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Tratament chirurgical a fost efectuat</w:t>
            </w:r>
          </w:p>
        </w:tc>
        <w:tc>
          <w:tcPr>
            <w:tcW w:w="5245"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0 – nu; 1- da</w:t>
            </w:r>
          </w:p>
        </w:tc>
      </w:tr>
      <w:tr w:rsidR="00A7042B" w:rsidRPr="00041738" w:rsidTr="00FE67B6">
        <w:tc>
          <w:tcPr>
            <w:tcW w:w="10173" w:type="dxa"/>
            <w:gridSpan w:val="3"/>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jc w:val="center"/>
              <w:rPr>
                <w:rFonts w:ascii="Times New Roman" w:hAnsi="Times New Roman" w:cs="Times New Roman"/>
                <w:lang w:val="ro-RO"/>
              </w:rPr>
            </w:pPr>
            <w:r w:rsidRPr="00041738">
              <w:rPr>
                <w:rFonts w:ascii="Times New Roman" w:hAnsi="Times New Roman" w:cs="Times New Roman"/>
                <w:lang w:val="ro-RO"/>
              </w:rPr>
              <w:t xml:space="preserve">EXTERNAREA </w:t>
            </w:r>
            <w:r w:rsidRPr="00041738">
              <w:rPr>
                <w:rFonts w:ascii="Cambria Math" w:hAnsi="Cambria Math" w:cs="Cambria Math"/>
                <w:lang w:val="ro-RO"/>
              </w:rPr>
              <w:t>Ș</w:t>
            </w:r>
            <w:r w:rsidRPr="00041738">
              <w:rPr>
                <w:rFonts w:ascii="Times New Roman" w:hAnsi="Times New Roman" w:cs="Times New Roman"/>
                <w:lang w:val="ro-RO"/>
              </w:rPr>
              <w:t>I MEDICA</w:t>
            </w:r>
            <w:r w:rsidRPr="00041738">
              <w:rPr>
                <w:rFonts w:ascii="Cambria Math" w:hAnsi="Cambria Math" w:cs="Cambria Math"/>
                <w:lang w:val="ro-RO"/>
              </w:rPr>
              <w:t>Ț</w:t>
            </w:r>
            <w:r w:rsidRPr="00041738">
              <w:rPr>
                <w:rFonts w:ascii="Times New Roman" w:hAnsi="Times New Roman" w:cs="Times New Roman"/>
                <w:lang w:val="ro-RO"/>
              </w:rPr>
              <w:t>IA</w:t>
            </w:r>
          </w:p>
        </w:tc>
      </w:tr>
      <w:tr w:rsidR="00A7042B" w:rsidRPr="00041738" w:rsidTr="00FE67B6">
        <w:tc>
          <w:tcPr>
            <w:tcW w:w="534" w:type="dxa"/>
            <w:tcBorders>
              <w:top w:val="single" w:sz="4" w:space="0" w:color="auto"/>
              <w:left w:val="single" w:sz="4" w:space="0" w:color="auto"/>
              <w:bottom w:val="single" w:sz="4" w:space="0" w:color="auto"/>
              <w:right w:val="single" w:sz="4" w:space="0" w:color="auto"/>
            </w:tcBorders>
          </w:tcPr>
          <w:p w:rsidR="00A7042B" w:rsidRPr="00041738" w:rsidRDefault="00A7042B" w:rsidP="00FE67B6">
            <w:pPr>
              <w:widowControl/>
              <w:numPr>
                <w:ilvl w:val="0"/>
                <w:numId w:val="35"/>
              </w:numPr>
              <w:rPr>
                <w:rFonts w:ascii="Times New Roman" w:hAnsi="Times New Roman" w:cs="Times New Roman"/>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Data externării sau transferului în alt spital</w:t>
            </w:r>
          </w:p>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lastRenderedPageBreak/>
              <w:t>Data decesului</w:t>
            </w:r>
          </w:p>
        </w:tc>
        <w:tc>
          <w:tcPr>
            <w:tcW w:w="5245"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lastRenderedPageBreak/>
              <w:t xml:space="preserve">DD.LL.AAAA </w:t>
            </w:r>
          </w:p>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lastRenderedPageBreak/>
              <w:t xml:space="preserve">DD.LL.AAAA </w:t>
            </w:r>
          </w:p>
        </w:tc>
      </w:tr>
      <w:tr w:rsidR="00A7042B" w:rsidRPr="00041738" w:rsidTr="00FE67B6">
        <w:tc>
          <w:tcPr>
            <w:tcW w:w="534" w:type="dxa"/>
            <w:tcBorders>
              <w:top w:val="single" w:sz="4" w:space="0" w:color="auto"/>
              <w:left w:val="single" w:sz="4" w:space="0" w:color="auto"/>
              <w:bottom w:val="single" w:sz="4" w:space="0" w:color="auto"/>
              <w:right w:val="single" w:sz="4" w:space="0" w:color="auto"/>
            </w:tcBorders>
          </w:tcPr>
          <w:p w:rsidR="00A7042B" w:rsidRPr="00041738" w:rsidRDefault="00A7042B" w:rsidP="00FE67B6">
            <w:pPr>
              <w:widowControl/>
              <w:numPr>
                <w:ilvl w:val="0"/>
                <w:numId w:val="35"/>
              </w:numPr>
              <w:rPr>
                <w:rFonts w:ascii="Times New Roman" w:hAnsi="Times New Roman" w:cs="Times New Roman"/>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Durata spitalizării</w:t>
            </w:r>
          </w:p>
        </w:tc>
        <w:tc>
          <w:tcPr>
            <w:tcW w:w="5245"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ZZ</w:t>
            </w:r>
          </w:p>
        </w:tc>
      </w:tr>
      <w:tr w:rsidR="00A7042B" w:rsidRPr="00041738" w:rsidTr="00FE67B6">
        <w:tc>
          <w:tcPr>
            <w:tcW w:w="534" w:type="dxa"/>
            <w:tcBorders>
              <w:top w:val="single" w:sz="4" w:space="0" w:color="auto"/>
              <w:left w:val="single" w:sz="4" w:space="0" w:color="auto"/>
              <w:bottom w:val="single" w:sz="4" w:space="0" w:color="auto"/>
              <w:right w:val="single" w:sz="4" w:space="0" w:color="auto"/>
            </w:tcBorders>
          </w:tcPr>
          <w:p w:rsidR="00A7042B" w:rsidRPr="00041738" w:rsidRDefault="00A7042B" w:rsidP="00FE67B6">
            <w:pPr>
              <w:widowControl/>
              <w:numPr>
                <w:ilvl w:val="0"/>
                <w:numId w:val="35"/>
              </w:numPr>
              <w:rPr>
                <w:rFonts w:ascii="Times New Roman" w:hAnsi="Times New Roman" w:cs="Times New Roman"/>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7042B" w:rsidRPr="00041738" w:rsidRDefault="00041738" w:rsidP="00FE67B6">
            <w:pPr>
              <w:rPr>
                <w:rFonts w:ascii="Times New Roman" w:hAnsi="Times New Roman" w:cs="Times New Roman"/>
                <w:lang w:val="ro-RO"/>
              </w:rPr>
            </w:pPr>
            <w:r w:rsidRPr="00041738">
              <w:rPr>
                <w:rFonts w:ascii="Times New Roman" w:hAnsi="Times New Roman" w:cs="Times New Roman"/>
                <w:lang w:val="ro-RO"/>
              </w:rPr>
              <w:t>Implementarea</w:t>
            </w:r>
            <w:bookmarkStart w:id="33" w:name="_GoBack"/>
            <w:bookmarkEnd w:id="33"/>
            <w:r w:rsidR="00A7042B" w:rsidRPr="00041738">
              <w:rPr>
                <w:rFonts w:ascii="Times New Roman" w:hAnsi="Times New Roman" w:cs="Times New Roman"/>
                <w:lang w:val="ro-RO"/>
              </w:rPr>
              <w:t xml:space="preserve"> criteriilor de externare</w:t>
            </w:r>
          </w:p>
        </w:tc>
        <w:tc>
          <w:tcPr>
            <w:tcW w:w="5245"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0 – nu; 1- da; 9 – nu se cunoa</w:t>
            </w:r>
            <w:r w:rsidRPr="00041738">
              <w:rPr>
                <w:rFonts w:ascii="Cambria Math" w:hAnsi="Cambria Math" w:cs="Cambria Math"/>
                <w:lang w:val="ro-RO"/>
              </w:rPr>
              <w:t>ș</w:t>
            </w:r>
            <w:r w:rsidRPr="00041738">
              <w:rPr>
                <w:rFonts w:ascii="Times New Roman" w:hAnsi="Times New Roman" w:cs="Times New Roman"/>
                <w:lang w:val="ro-RO"/>
              </w:rPr>
              <w:t>te</w:t>
            </w:r>
          </w:p>
        </w:tc>
      </w:tr>
      <w:tr w:rsidR="00A7042B" w:rsidRPr="00041738" w:rsidTr="00FE67B6">
        <w:tc>
          <w:tcPr>
            <w:tcW w:w="534" w:type="dxa"/>
            <w:tcBorders>
              <w:top w:val="single" w:sz="4" w:space="0" w:color="auto"/>
              <w:left w:val="single" w:sz="4" w:space="0" w:color="auto"/>
              <w:bottom w:val="single" w:sz="4" w:space="0" w:color="auto"/>
              <w:right w:val="single" w:sz="4" w:space="0" w:color="auto"/>
            </w:tcBorders>
          </w:tcPr>
          <w:p w:rsidR="00A7042B" w:rsidRPr="00041738" w:rsidRDefault="00A7042B" w:rsidP="00FE67B6">
            <w:pPr>
              <w:widowControl/>
              <w:numPr>
                <w:ilvl w:val="0"/>
                <w:numId w:val="35"/>
              </w:numPr>
              <w:rPr>
                <w:rFonts w:ascii="Times New Roman" w:hAnsi="Times New Roman" w:cs="Times New Roman"/>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Prescrierea recomandărilor la externare</w:t>
            </w:r>
          </w:p>
        </w:tc>
        <w:tc>
          <w:tcPr>
            <w:tcW w:w="5245"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0 – nu; 1- da; 9 – nu se cunoa</w:t>
            </w:r>
            <w:r w:rsidRPr="00041738">
              <w:rPr>
                <w:rFonts w:ascii="Cambria Math" w:hAnsi="Cambria Math" w:cs="Cambria Math"/>
                <w:lang w:val="ro-RO"/>
              </w:rPr>
              <w:t>ș</w:t>
            </w:r>
            <w:r w:rsidRPr="00041738">
              <w:rPr>
                <w:rFonts w:ascii="Times New Roman" w:hAnsi="Times New Roman" w:cs="Times New Roman"/>
                <w:lang w:val="ro-RO"/>
              </w:rPr>
              <w:t>te</w:t>
            </w:r>
          </w:p>
        </w:tc>
      </w:tr>
      <w:tr w:rsidR="00A7042B" w:rsidRPr="00041738" w:rsidTr="00FE67B6">
        <w:tc>
          <w:tcPr>
            <w:tcW w:w="10173" w:type="dxa"/>
            <w:gridSpan w:val="3"/>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jc w:val="center"/>
              <w:rPr>
                <w:rFonts w:ascii="Times New Roman" w:hAnsi="Times New Roman" w:cs="Times New Roman"/>
                <w:lang w:val="ro-RO"/>
              </w:rPr>
            </w:pPr>
            <w:r w:rsidRPr="00041738">
              <w:rPr>
                <w:rFonts w:ascii="Times New Roman" w:hAnsi="Times New Roman" w:cs="Times New Roman"/>
                <w:lang w:val="ro-RO"/>
              </w:rPr>
              <w:t>DECESUL PACIENTULUI</w:t>
            </w:r>
          </w:p>
        </w:tc>
      </w:tr>
      <w:tr w:rsidR="00A7042B" w:rsidRPr="00041738" w:rsidTr="00FE67B6">
        <w:tc>
          <w:tcPr>
            <w:tcW w:w="534" w:type="dxa"/>
            <w:tcBorders>
              <w:top w:val="single" w:sz="4" w:space="0" w:color="auto"/>
              <w:left w:val="single" w:sz="4" w:space="0" w:color="auto"/>
              <w:bottom w:val="single" w:sz="4" w:space="0" w:color="auto"/>
              <w:right w:val="single" w:sz="4" w:space="0" w:color="auto"/>
            </w:tcBorders>
          </w:tcPr>
          <w:p w:rsidR="00A7042B" w:rsidRPr="00041738" w:rsidRDefault="00A7042B" w:rsidP="00FE67B6">
            <w:pPr>
              <w:widowControl/>
              <w:numPr>
                <w:ilvl w:val="0"/>
                <w:numId w:val="35"/>
              </w:numPr>
              <w:rPr>
                <w:rFonts w:ascii="Times New Roman" w:hAnsi="Times New Roman" w:cs="Times New Roman"/>
                <w:sz w:val="28"/>
                <w:szCs w:val="28"/>
                <w:lang w:val="ro-RO"/>
              </w:rPr>
            </w:pPr>
          </w:p>
        </w:tc>
        <w:tc>
          <w:tcPr>
            <w:tcW w:w="4394" w:type="dxa"/>
            <w:tcBorders>
              <w:top w:val="single" w:sz="4" w:space="0" w:color="auto"/>
              <w:left w:val="single" w:sz="4" w:space="0" w:color="auto"/>
              <w:bottom w:val="single" w:sz="4" w:space="0" w:color="auto"/>
              <w:right w:val="single" w:sz="4" w:space="0" w:color="auto"/>
            </w:tcBorders>
            <w:hideMark/>
          </w:tcPr>
          <w:p w:rsidR="00A7042B" w:rsidRPr="00041738" w:rsidRDefault="00A7042B" w:rsidP="00FE67B6">
            <w:pPr>
              <w:rPr>
                <w:rFonts w:ascii="Times New Roman" w:hAnsi="Times New Roman" w:cs="Times New Roman"/>
                <w:lang w:val="ro-RO"/>
              </w:rPr>
            </w:pPr>
            <w:r w:rsidRPr="00041738">
              <w:rPr>
                <w:rFonts w:ascii="Times New Roman" w:hAnsi="Times New Roman" w:cs="Times New Roman"/>
                <w:lang w:val="ro-RO"/>
              </w:rPr>
              <w:t>Decesul în spital</w:t>
            </w:r>
          </w:p>
        </w:tc>
        <w:tc>
          <w:tcPr>
            <w:tcW w:w="5245" w:type="dxa"/>
            <w:tcBorders>
              <w:top w:val="single" w:sz="4" w:space="0" w:color="auto"/>
              <w:left w:val="single" w:sz="4" w:space="0" w:color="auto"/>
              <w:bottom w:val="single" w:sz="4" w:space="0" w:color="auto"/>
              <w:right w:val="single" w:sz="4" w:space="0" w:color="auto"/>
            </w:tcBorders>
            <w:hideMark/>
          </w:tcPr>
          <w:p w:rsidR="00A7042B" w:rsidRPr="00041738" w:rsidRDefault="00FA1194" w:rsidP="00FE67B6">
            <w:pPr>
              <w:rPr>
                <w:rFonts w:ascii="Times New Roman" w:hAnsi="Times New Roman" w:cs="Times New Roman"/>
                <w:lang w:val="ro-RO"/>
              </w:rPr>
            </w:pPr>
            <w:r w:rsidRPr="00041738">
              <w:rPr>
                <w:rFonts w:ascii="Times New Roman" w:hAnsi="Times New Roman" w:cs="Times New Roman"/>
                <w:lang w:val="ro-RO"/>
              </w:rPr>
              <w:t>0 – nu; 1- cauzat de complicaţii tumori</w:t>
            </w:r>
            <w:r w:rsidR="00A7042B" w:rsidRPr="00041738">
              <w:rPr>
                <w:rFonts w:ascii="Times New Roman" w:hAnsi="Times New Roman" w:cs="Times New Roman"/>
                <w:lang w:val="ro-RO"/>
              </w:rPr>
              <w:t xml:space="preserve">i ficatului; </w:t>
            </w:r>
            <w:r w:rsidRPr="00041738">
              <w:rPr>
                <w:rFonts w:ascii="Times New Roman" w:hAnsi="Times New Roman" w:cs="Times New Roman"/>
                <w:lang w:val="ro-RO"/>
              </w:rPr>
              <w:t>2 – alte cauze; 9 – nu se cunoaş</w:t>
            </w:r>
            <w:r w:rsidR="00A7042B" w:rsidRPr="00041738">
              <w:rPr>
                <w:rFonts w:ascii="Times New Roman" w:hAnsi="Times New Roman" w:cs="Times New Roman"/>
                <w:lang w:val="ro-RO"/>
              </w:rPr>
              <w:t>te</w:t>
            </w:r>
          </w:p>
        </w:tc>
      </w:tr>
    </w:tbl>
    <w:p w:rsidR="00A7042B" w:rsidRPr="00041738" w:rsidRDefault="00A7042B" w:rsidP="005679B3">
      <w:pPr>
        <w:pStyle w:val="2"/>
        <w:jc w:val="both"/>
        <w:rPr>
          <w:rFonts w:ascii="Times New Roman" w:hAnsi="Times New Roman" w:cs="Times New Roman"/>
          <w:b/>
          <w:sz w:val="28"/>
          <w:szCs w:val="28"/>
          <w:lang w:val="ro-RO"/>
        </w:rPr>
      </w:pPr>
    </w:p>
    <w:p w:rsidR="009D56CB" w:rsidRPr="00041738" w:rsidRDefault="009D56CB" w:rsidP="005679B3">
      <w:pPr>
        <w:pStyle w:val="2"/>
        <w:jc w:val="both"/>
        <w:rPr>
          <w:rFonts w:ascii="Times New Roman" w:hAnsi="Times New Roman" w:cs="Times New Roman"/>
          <w:b/>
          <w:sz w:val="28"/>
          <w:szCs w:val="28"/>
          <w:lang w:val="ro-RO"/>
        </w:rPr>
      </w:pPr>
      <w:r w:rsidRPr="00041738">
        <w:rPr>
          <w:rFonts w:ascii="Times New Roman" w:hAnsi="Times New Roman" w:cs="Times New Roman"/>
          <w:b/>
          <w:sz w:val="28"/>
          <w:szCs w:val="28"/>
          <w:lang w:val="ro-RO"/>
        </w:rPr>
        <w:t>BIBLIOGRAFIE</w:t>
      </w:r>
      <w:bookmarkEnd w:id="32"/>
    </w:p>
    <w:p w:rsidR="0098511E" w:rsidRPr="0021010E" w:rsidRDefault="0098511E" w:rsidP="00E851BC">
      <w:pPr>
        <w:pStyle w:val="ac"/>
        <w:numPr>
          <w:ilvl w:val="0"/>
          <w:numId w:val="33"/>
        </w:numPr>
        <w:tabs>
          <w:tab w:val="left" w:pos="0"/>
          <w:tab w:val="left" w:pos="2700"/>
          <w:tab w:val="left" w:pos="2880"/>
        </w:tabs>
        <w:ind w:left="567" w:hanging="425"/>
        <w:jc w:val="both"/>
        <w:rPr>
          <w:rFonts w:ascii="Times New Roman" w:hAnsi="Times New Roman" w:cs="Times New Roman"/>
          <w:lang w:val="ro-RO"/>
        </w:rPr>
      </w:pPr>
      <w:bookmarkStart w:id="34" w:name="32"/>
      <w:bookmarkEnd w:id="34"/>
      <w:r w:rsidRPr="0021010E">
        <w:rPr>
          <w:rFonts w:ascii="Times New Roman" w:hAnsi="Times New Roman" w:cs="Times New Roman"/>
          <w:lang w:val="ro-RO"/>
        </w:rPr>
        <w:t xml:space="preserve">Curajos B., </w:t>
      </w:r>
      <w:proofErr w:type="spellStart"/>
      <w:r w:rsidRPr="0021010E">
        <w:rPr>
          <w:rFonts w:ascii="Times New Roman" w:hAnsi="Times New Roman" w:cs="Times New Roman"/>
          <w:lang w:val="ro-RO"/>
        </w:rPr>
        <w:t>Dzero</w:t>
      </w:r>
      <w:proofErr w:type="spellEnd"/>
      <w:r w:rsidRPr="0021010E">
        <w:rPr>
          <w:rFonts w:ascii="Times New Roman" w:hAnsi="Times New Roman" w:cs="Times New Roman"/>
          <w:lang w:val="ro-RO"/>
        </w:rPr>
        <w:t xml:space="preserve"> V.,  </w:t>
      </w:r>
      <w:proofErr w:type="spellStart"/>
      <w:r w:rsidRPr="0021010E">
        <w:rPr>
          <w:rFonts w:ascii="Times New Roman" w:hAnsi="Times New Roman" w:cs="Times New Roman"/>
          <w:lang w:val="ro-RO"/>
        </w:rPr>
        <w:t>Bernic</w:t>
      </w:r>
      <w:proofErr w:type="spellEnd"/>
      <w:r w:rsidRPr="0021010E">
        <w:rPr>
          <w:rFonts w:ascii="Times New Roman" w:hAnsi="Times New Roman" w:cs="Times New Roman"/>
          <w:lang w:val="ro-RO"/>
        </w:rPr>
        <w:t xml:space="preserve"> J., Curajos A., Zaharia I., Roller V., </w:t>
      </w:r>
      <w:proofErr w:type="spellStart"/>
      <w:r w:rsidRPr="0021010E">
        <w:rPr>
          <w:rFonts w:ascii="Times New Roman" w:hAnsi="Times New Roman" w:cs="Times New Roman"/>
          <w:lang w:val="ro-RO"/>
        </w:rPr>
        <w:t>Gheţeul</w:t>
      </w:r>
      <w:proofErr w:type="spellEnd"/>
      <w:r w:rsidRPr="0021010E">
        <w:rPr>
          <w:rFonts w:ascii="Times New Roman" w:hAnsi="Times New Roman" w:cs="Times New Roman"/>
          <w:lang w:val="ro-RO"/>
        </w:rPr>
        <w:t xml:space="preserve"> E., Seu L., Muntean  </w:t>
      </w:r>
      <w:proofErr w:type="spellStart"/>
      <w:r w:rsidRPr="0021010E">
        <w:rPr>
          <w:rFonts w:ascii="Times New Roman" w:hAnsi="Times New Roman" w:cs="Times New Roman"/>
          <w:lang w:val="ro-RO"/>
        </w:rPr>
        <w:t>A.Traumatismele</w:t>
      </w:r>
      <w:proofErr w:type="spellEnd"/>
      <w:r w:rsidRPr="0021010E">
        <w:rPr>
          <w:rFonts w:ascii="Times New Roman" w:hAnsi="Times New Roman" w:cs="Times New Roman"/>
          <w:lang w:val="ro-RO"/>
        </w:rPr>
        <w:t xml:space="preserve"> renale la copil. Particularităţi diagnostice şi terapeutice.  Anale Ştiinţifice. Asociaţia chirurgilor pediatri universitari. Vol. II, Chişinău 2002, p.55-59.</w:t>
      </w:r>
    </w:p>
    <w:p w:rsidR="0098511E" w:rsidRPr="0021010E" w:rsidRDefault="0098511E" w:rsidP="00E851BC">
      <w:pPr>
        <w:pStyle w:val="12"/>
        <w:numPr>
          <w:ilvl w:val="0"/>
          <w:numId w:val="33"/>
        </w:numPr>
        <w:shd w:val="clear" w:color="auto" w:fill="FFFFFF"/>
        <w:spacing w:before="0" w:beforeAutospacing="0" w:after="0" w:afterAutospacing="0"/>
        <w:ind w:left="567" w:hanging="425"/>
        <w:rPr>
          <w:color w:val="000000" w:themeColor="text1"/>
          <w:lang w:val="ro-RO"/>
        </w:rPr>
      </w:pPr>
      <w:bookmarkStart w:id="35" w:name="35"/>
      <w:bookmarkEnd w:id="35"/>
      <w:proofErr w:type="spellStart"/>
      <w:r w:rsidRPr="0021010E">
        <w:rPr>
          <w:color w:val="000000" w:themeColor="text1"/>
          <w:lang w:val="ro-RO"/>
        </w:rPr>
        <w:t>Dayal</w:t>
      </w:r>
      <w:proofErr w:type="spellEnd"/>
      <w:r w:rsidRPr="0021010E">
        <w:rPr>
          <w:color w:val="000000" w:themeColor="text1"/>
          <w:lang w:val="ro-RO"/>
        </w:rPr>
        <w:t xml:space="preserve"> M, </w:t>
      </w:r>
      <w:proofErr w:type="spellStart"/>
      <w:r w:rsidRPr="0021010E">
        <w:rPr>
          <w:color w:val="000000" w:themeColor="text1"/>
          <w:lang w:val="ro-RO"/>
        </w:rPr>
        <w:t>Gamanagatti</w:t>
      </w:r>
      <w:proofErr w:type="spellEnd"/>
      <w:r w:rsidRPr="0021010E">
        <w:rPr>
          <w:color w:val="000000" w:themeColor="text1"/>
          <w:lang w:val="ro-RO"/>
        </w:rPr>
        <w:t xml:space="preserve"> S, </w:t>
      </w:r>
      <w:proofErr w:type="spellStart"/>
      <w:r w:rsidRPr="0021010E">
        <w:rPr>
          <w:color w:val="000000" w:themeColor="text1"/>
          <w:lang w:val="ro-RO"/>
        </w:rPr>
        <w:t>Kumar</w:t>
      </w:r>
      <w:proofErr w:type="spellEnd"/>
      <w:r w:rsidRPr="0021010E">
        <w:rPr>
          <w:color w:val="000000" w:themeColor="text1"/>
          <w:lang w:val="ro-RO"/>
        </w:rPr>
        <w:t xml:space="preserve"> </w:t>
      </w:r>
      <w:proofErr w:type="spellStart"/>
      <w:r w:rsidRPr="0021010E">
        <w:rPr>
          <w:color w:val="000000" w:themeColor="text1"/>
          <w:lang w:val="ro-RO"/>
        </w:rPr>
        <w:t>A</w:t>
      </w:r>
      <w:hyperlink r:id="rId17" w:history="1">
        <w:r w:rsidRPr="0021010E">
          <w:rPr>
            <w:rStyle w:val="a3"/>
            <w:color w:val="000000" w:themeColor="text1"/>
            <w:lang w:val="ro-RO"/>
          </w:rPr>
          <w:t>Imaging</w:t>
        </w:r>
        <w:proofErr w:type="spellEnd"/>
        <w:r w:rsidRPr="0021010E">
          <w:rPr>
            <w:rStyle w:val="a3"/>
            <w:color w:val="000000" w:themeColor="text1"/>
            <w:lang w:val="ro-RO"/>
          </w:rPr>
          <w:t xml:space="preserve"> in renal trauma.</w:t>
        </w:r>
      </w:hyperlink>
      <w:r w:rsidRPr="0021010E">
        <w:rPr>
          <w:color w:val="000000" w:themeColor="text1"/>
          <w:lang w:val="ro-RO"/>
        </w:rPr>
        <w:t xml:space="preserve">. </w:t>
      </w:r>
      <w:r w:rsidRPr="0021010E">
        <w:rPr>
          <w:rStyle w:val="jrnl"/>
          <w:color w:val="000000" w:themeColor="text1"/>
          <w:lang w:val="ro-RO"/>
        </w:rPr>
        <w:t xml:space="preserve">World J </w:t>
      </w:r>
      <w:proofErr w:type="spellStart"/>
      <w:r w:rsidRPr="0021010E">
        <w:rPr>
          <w:rStyle w:val="jrnl"/>
          <w:color w:val="000000" w:themeColor="text1"/>
          <w:lang w:val="ro-RO"/>
        </w:rPr>
        <w:t>Radiol</w:t>
      </w:r>
      <w:proofErr w:type="spellEnd"/>
      <w:r w:rsidRPr="0021010E">
        <w:rPr>
          <w:color w:val="000000" w:themeColor="text1"/>
          <w:lang w:val="ro-RO"/>
        </w:rPr>
        <w:t xml:space="preserve">. 2013 Aug 28;5(8):275-84. </w:t>
      </w:r>
    </w:p>
    <w:p w:rsidR="0098511E" w:rsidRPr="0021010E" w:rsidRDefault="0098511E" w:rsidP="00E851BC">
      <w:pPr>
        <w:pStyle w:val="ac"/>
        <w:widowControl/>
        <w:numPr>
          <w:ilvl w:val="0"/>
          <w:numId w:val="33"/>
        </w:numPr>
        <w:autoSpaceDE/>
        <w:autoSpaceDN/>
        <w:adjustRightInd/>
        <w:ind w:left="567" w:hanging="425"/>
        <w:jc w:val="both"/>
        <w:rPr>
          <w:rFonts w:ascii="Times New Roman" w:hAnsi="Times New Roman" w:cs="Times New Roman"/>
          <w:lang w:val="ro-RO"/>
        </w:rPr>
      </w:pPr>
      <w:bookmarkStart w:id="36" w:name="36"/>
      <w:bookmarkEnd w:id="36"/>
      <w:proofErr w:type="spellStart"/>
      <w:r w:rsidRPr="0021010E">
        <w:rPr>
          <w:rFonts w:ascii="Times New Roman" w:hAnsi="Times New Roman" w:cs="Times New Roman"/>
          <w:lang w:val="ro-RO"/>
        </w:rPr>
        <w:t>Dugi</w:t>
      </w:r>
      <w:proofErr w:type="spellEnd"/>
      <w:r w:rsidRPr="0021010E">
        <w:rPr>
          <w:rFonts w:ascii="Times New Roman" w:hAnsi="Times New Roman" w:cs="Times New Roman"/>
          <w:lang w:val="ro-RO"/>
        </w:rPr>
        <w:t xml:space="preserve"> DD, 3rd, </w:t>
      </w:r>
      <w:proofErr w:type="spellStart"/>
      <w:r w:rsidRPr="0021010E">
        <w:rPr>
          <w:rFonts w:ascii="Times New Roman" w:hAnsi="Times New Roman" w:cs="Times New Roman"/>
          <w:lang w:val="ro-RO"/>
        </w:rPr>
        <w:t>Morey</w:t>
      </w:r>
      <w:proofErr w:type="spellEnd"/>
      <w:r w:rsidRPr="0021010E">
        <w:rPr>
          <w:rFonts w:ascii="Times New Roman" w:hAnsi="Times New Roman" w:cs="Times New Roman"/>
          <w:lang w:val="ro-RO"/>
        </w:rPr>
        <w:t xml:space="preserve"> AF, Gupta A et al: American Association for </w:t>
      </w:r>
      <w:proofErr w:type="spellStart"/>
      <w:r w:rsidRPr="0021010E">
        <w:rPr>
          <w:rFonts w:ascii="Times New Roman" w:hAnsi="Times New Roman" w:cs="Times New Roman"/>
          <w:lang w:val="ro-RO"/>
        </w:rPr>
        <w:t>the</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Surgery</w:t>
      </w:r>
      <w:proofErr w:type="spellEnd"/>
      <w:r w:rsidRPr="0021010E">
        <w:rPr>
          <w:rFonts w:ascii="Times New Roman" w:hAnsi="Times New Roman" w:cs="Times New Roman"/>
          <w:lang w:val="ro-RO"/>
        </w:rPr>
        <w:t xml:space="preserve"> of Trauma grade 4 renal </w:t>
      </w:r>
      <w:proofErr w:type="spellStart"/>
      <w:r w:rsidRPr="0021010E">
        <w:rPr>
          <w:rFonts w:ascii="Times New Roman" w:hAnsi="Times New Roman" w:cs="Times New Roman"/>
          <w:lang w:val="ro-RO"/>
        </w:rPr>
        <w:t>injury</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substratification</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into</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grades</w:t>
      </w:r>
      <w:proofErr w:type="spellEnd"/>
      <w:r w:rsidRPr="0021010E">
        <w:rPr>
          <w:rFonts w:ascii="Times New Roman" w:hAnsi="Times New Roman" w:cs="Times New Roman"/>
          <w:lang w:val="ro-RO"/>
        </w:rPr>
        <w:t xml:space="preserve"> 4a (</w:t>
      </w:r>
      <w:proofErr w:type="spellStart"/>
      <w:r w:rsidRPr="0021010E">
        <w:rPr>
          <w:rFonts w:ascii="Times New Roman" w:hAnsi="Times New Roman" w:cs="Times New Roman"/>
          <w:lang w:val="ro-RO"/>
        </w:rPr>
        <w:t>low</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risk</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and</w:t>
      </w:r>
      <w:proofErr w:type="spellEnd"/>
      <w:r w:rsidRPr="0021010E">
        <w:rPr>
          <w:rFonts w:ascii="Times New Roman" w:hAnsi="Times New Roman" w:cs="Times New Roman"/>
          <w:lang w:val="ro-RO"/>
        </w:rPr>
        <w:t xml:space="preserve"> 4b (</w:t>
      </w:r>
      <w:proofErr w:type="spellStart"/>
      <w:r w:rsidRPr="0021010E">
        <w:rPr>
          <w:rFonts w:ascii="Times New Roman" w:hAnsi="Times New Roman" w:cs="Times New Roman"/>
          <w:lang w:val="ro-RO"/>
        </w:rPr>
        <w:t>high</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risk</w:t>
      </w:r>
      <w:proofErr w:type="spellEnd"/>
      <w:r w:rsidRPr="0021010E">
        <w:rPr>
          <w:rFonts w:ascii="Times New Roman" w:hAnsi="Times New Roman" w:cs="Times New Roman"/>
          <w:lang w:val="ro-RO"/>
        </w:rPr>
        <w:t xml:space="preserve">). J </w:t>
      </w:r>
      <w:proofErr w:type="spellStart"/>
      <w:r w:rsidRPr="0021010E">
        <w:rPr>
          <w:rFonts w:ascii="Times New Roman" w:hAnsi="Times New Roman" w:cs="Times New Roman"/>
          <w:lang w:val="ro-RO"/>
        </w:rPr>
        <w:t>Urol</w:t>
      </w:r>
      <w:proofErr w:type="spellEnd"/>
      <w:r w:rsidRPr="0021010E">
        <w:rPr>
          <w:rFonts w:ascii="Times New Roman" w:hAnsi="Times New Roman" w:cs="Times New Roman"/>
          <w:lang w:val="ro-RO"/>
        </w:rPr>
        <w:t xml:space="preserve"> 2010; </w:t>
      </w:r>
      <w:r w:rsidRPr="0021010E">
        <w:rPr>
          <w:rFonts w:ascii="Times New Roman" w:hAnsi="Times New Roman" w:cs="Times New Roman"/>
          <w:bCs/>
          <w:lang w:val="ro-RO"/>
        </w:rPr>
        <w:t>183</w:t>
      </w:r>
      <w:r w:rsidRPr="0021010E">
        <w:rPr>
          <w:rFonts w:ascii="Times New Roman" w:hAnsi="Times New Roman" w:cs="Times New Roman"/>
          <w:lang w:val="ro-RO"/>
        </w:rPr>
        <w:t>: 592.</w:t>
      </w:r>
    </w:p>
    <w:p w:rsidR="0098511E" w:rsidRPr="0021010E" w:rsidRDefault="0098511E" w:rsidP="00E851BC">
      <w:pPr>
        <w:pStyle w:val="ac"/>
        <w:widowControl/>
        <w:numPr>
          <w:ilvl w:val="0"/>
          <w:numId w:val="33"/>
        </w:numPr>
        <w:autoSpaceDE/>
        <w:autoSpaceDN/>
        <w:adjustRightInd/>
        <w:ind w:left="567" w:hanging="425"/>
        <w:jc w:val="both"/>
        <w:rPr>
          <w:rFonts w:ascii="Times New Roman" w:hAnsi="Times New Roman" w:cs="Times New Roman"/>
          <w:lang w:val="ro-RO"/>
        </w:rPr>
      </w:pPr>
      <w:bookmarkStart w:id="37" w:name="37"/>
      <w:bookmarkEnd w:id="37"/>
      <w:proofErr w:type="spellStart"/>
      <w:r w:rsidRPr="0021010E">
        <w:rPr>
          <w:rFonts w:ascii="Times New Roman" w:hAnsi="Times New Roman" w:cs="Times New Roman"/>
          <w:lang w:val="ro-RO"/>
        </w:rPr>
        <w:t>Bjurlin</w:t>
      </w:r>
      <w:proofErr w:type="spellEnd"/>
      <w:r w:rsidRPr="0021010E">
        <w:rPr>
          <w:rFonts w:ascii="Times New Roman" w:hAnsi="Times New Roman" w:cs="Times New Roman"/>
          <w:lang w:val="ro-RO"/>
        </w:rPr>
        <w:t xml:space="preserve"> MA, </w:t>
      </w:r>
      <w:proofErr w:type="spellStart"/>
      <w:r w:rsidRPr="0021010E">
        <w:rPr>
          <w:rFonts w:ascii="Times New Roman" w:hAnsi="Times New Roman" w:cs="Times New Roman"/>
          <w:lang w:val="ro-RO"/>
        </w:rPr>
        <w:t>Jeng</w:t>
      </w:r>
      <w:proofErr w:type="spellEnd"/>
      <w:r w:rsidRPr="0021010E">
        <w:rPr>
          <w:rFonts w:ascii="Times New Roman" w:hAnsi="Times New Roman" w:cs="Times New Roman"/>
          <w:lang w:val="ro-RO"/>
        </w:rPr>
        <w:t xml:space="preserve"> EI, </w:t>
      </w:r>
      <w:proofErr w:type="spellStart"/>
      <w:r w:rsidRPr="0021010E">
        <w:rPr>
          <w:rFonts w:ascii="Times New Roman" w:hAnsi="Times New Roman" w:cs="Times New Roman"/>
          <w:lang w:val="ro-RO"/>
        </w:rPr>
        <w:t>Goble</w:t>
      </w:r>
      <w:proofErr w:type="spellEnd"/>
      <w:r w:rsidRPr="0021010E">
        <w:rPr>
          <w:rFonts w:ascii="Times New Roman" w:hAnsi="Times New Roman" w:cs="Times New Roman"/>
          <w:lang w:val="ro-RO"/>
        </w:rPr>
        <w:t xml:space="preserve"> SM et al: </w:t>
      </w:r>
      <w:proofErr w:type="spellStart"/>
      <w:r w:rsidRPr="0021010E">
        <w:rPr>
          <w:rFonts w:ascii="Times New Roman" w:hAnsi="Times New Roman" w:cs="Times New Roman"/>
          <w:lang w:val="ro-RO"/>
        </w:rPr>
        <w:t>Comparison</w:t>
      </w:r>
      <w:proofErr w:type="spellEnd"/>
      <w:r w:rsidRPr="0021010E">
        <w:rPr>
          <w:rFonts w:ascii="Times New Roman" w:hAnsi="Times New Roman" w:cs="Times New Roman"/>
          <w:lang w:val="ro-RO"/>
        </w:rPr>
        <w:t xml:space="preserve"> of </w:t>
      </w:r>
      <w:proofErr w:type="spellStart"/>
      <w:r w:rsidRPr="0021010E">
        <w:rPr>
          <w:rFonts w:ascii="Times New Roman" w:hAnsi="Times New Roman" w:cs="Times New Roman"/>
          <w:lang w:val="ro-RO"/>
        </w:rPr>
        <w:t>nonoperative</w:t>
      </w:r>
      <w:proofErr w:type="spellEnd"/>
      <w:r w:rsidRPr="0021010E">
        <w:rPr>
          <w:rFonts w:ascii="Times New Roman" w:hAnsi="Times New Roman" w:cs="Times New Roman"/>
          <w:lang w:val="ro-RO"/>
        </w:rPr>
        <w:t xml:space="preserve"> management </w:t>
      </w:r>
      <w:proofErr w:type="spellStart"/>
      <w:r w:rsidRPr="0021010E">
        <w:rPr>
          <w:rFonts w:ascii="Times New Roman" w:hAnsi="Times New Roman" w:cs="Times New Roman"/>
          <w:lang w:val="ro-RO"/>
        </w:rPr>
        <w:t>with</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renorrhaphy</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and</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nephrectomy</w:t>
      </w:r>
      <w:proofErr w:type="spellEnd"/>
      <w:r w:rsidRPr="0021010E">
        <w:rPr>
          <w:rFonts w:ascii="Times New Roman" w:hAnsi="Times New Roman" w:cs="Times New Roman"/>
          <w:lang w:val="ro-RO"/>
        </w:rPr>
        <w:t xml:space="preserve"> in </w:t>
      </w:r>
      <w:proofErr w:type="spellStart"/>
      <w:r w:rsidRPr="0021010E">
        <w:rPr>
          <w:rFonts w:ascii="Times New Roman" w:hAnsi="Times New Roman" w:cs="Times New Roman"/>
          <w:lang w:val="ro-RO"/>
        </w:rPr>
        <w:t>penetrating</w:t>
      </w:r>
      <w:proofErr w:type="spellEnd"/>
      <w:r w:rsidRPr="0021010E">
        <w:rPr>
          <w:rFonts w:ascii="Times New Roman" w:hAnsi="Times New Roman" w:cs="Times New Roman"/>
          <w:lang w:val="ro-RO"/>
        </w:rPr>
        <w:t xml:space="preserve"> renal </w:t>
      </w:r>
      <w:proofErr w:type="spellStart"/>
      <w:r w:rsidRPr="0021010E">
        <w:rPr>
          <w:rFonts w:ascii="Times New Roman" w:hAnsi="Times New Roman" w:cs="Times New Roman"/>
          <w:lang w:val="ro-RO"/>
        </w:rPr>
        <w:t>injuries</w:t>
      </w:r>
      <w:proofErr w:type="spellEnd"/>
      <w:r w:rsidRPr="0021010E">
        <w:rPr>
          <w:rFonts w:ascii="Times New Roman" w:hAnsi="Times New Roman" w:cs="Times New Roman"/>
          <w:lang w:val="ro-RO"/>
        </w:rPr>
        <w:t xml:space="preserve">. J Trauma 2011; </w:t>
      </w:r>
      <w:r w:rsidRPr="0021010E">
        <w:rPr>
          <w:rFonts w:ascii="Times New Roman" w:hAnsi="Times New Roman" w:cs="Times New Roman"/>
          <w:bCs/>
          <w:lang w:val="ro-RO"/>
        </w:rPr>
        <w:t>71</w:t>
      </w:r>
      <w:r w:rsidRPr="0021010E">
        <w:rPr>
          <w:rFonts w:ascii="Times New Roman" w:hAnsi="Times New Roman" w:cs="Times New Roman"/>
          <w:lang w:val="ro-RO"/>
        </w:rPr>
        <w:t>: 554.</w:t>
      </w:r>
    </w:p>
    <w:p w:rsidR="0098511E" w:rsidRPr="0021010E" w:rsidRDefault="0098511E" w:rsidP="00E851BC">
      <w:pPr>
        <w:pStyle w:val="ac"/>
        <w:widowControl/>
        <w:numPr>
          <w:ilvl w:val="0"/>
          <w:numId w:val="33"/>
        </w:numPr>
        <w:autoSpaceDE/>
        <w:autoSpaceDN/>
        <w:adjustRightInd/>
        <w:ind w:left="567" w:hanging="425"/>
        <w:jc w:val="both"/>
        <w:rPr>
          <w:rFonts w:ascii="Times New Roman" w:hAnsi="Times New Roman" w:cs="Times New Roman"/>
          <w:lang w:val="ro-RO"/>
        </w:rPr>
      </w:pPr>
      <w:proofErr w:type="spellStart"/>
      <w:r w:rsidRPr="0021010E">
        <w:rPr>
          <w:rFonts w:ascii="Times New Roman" w:hAnsi="Times New Roman" w:cs="Times New Roman"/>
          <w:color w:val="000000" w:themeColor="text1"/>
          <w:lang w:val="ro-RO"/>
        </w:rPr>
        <w:t>Bryk</w:t>
      </w:r>
      <w:proofErr w:type="spellEnd"/>
      <w:r w:rsidRPr="0021010E">
        <w:rPr>
          <w:rFonts w:ascii="Times New Roman" w:hAnsi="Times New Roman" w:cs="Times New Roman"/>
          <w:color w:val="000000" w:themeColor="text1"/>
          <w:lang w:val="ro-RO"/>
        </w:rPr>
        <w:t xml:space="preserve"> DJ, </w:t>
      </w:r>
      <w:proofErr w:type="spellStart"/>
      <w:r w:rsidRPr="0021010E">
        <w:rPr>
          <w:rFonts w:ascii="Times New Roman" w:hAnsi="Times New Roman" w:cs="Times New Roman"/>
          <w:color w:val="000000" w:themeColor="text1"/>
          <w:lang w:val="ro-RO"/>
        </w:rPr>
        <w:t>Zhao</w:t>
      </w:r>
      <w:proofErr w:type="spellEnd"/>
      <w:r w:rsidRPr="0021010E">
        <w:rPr>
          <w:rFonts w:ascii="Times New Roman" w:hAnsi="Times New Roman" w:cs="Times New Roman"/>
          <w:color w:val="000000" w:themeColor="text1"/>
          <w:lang w:val="ro-RO"/>
        </w:rPr>
        <w:t xml:space="preserve"> LC. </w:t>
      </w:r>
      <w:hyperlink r:id="rId18" w:history="1">
        <w:proofErr w:type="spellStart"/>
        <w:r w:rsidRPr="0021010E">
          <w:rPr>
            <w:rStyle w:val="a3"/>
            <w:rFonts w:ascii="Times New Roman" w:hAnsi="Times New Roman" w:cs="Times New Roman"/>
            <w:color w:val="000000" w:themeColor="text1"/>
            <w:lang w:val="ro-RO"/>
          </w:rPr>
          <w:t>Guideline</w:t>
        </w:r>
        <w:proofErr w:type="spellEnd"/>
        <w:r w:rsidRPr="0021010E">
          <w:rPr>
            <w:rStyle w:val="a3"/>
            <w:rFonts w:ascii="Times New Roman" w:hAnsi="Times New Roman" w:cs="Times New Roman"/>
            <w:color w:val="000000" w:themeColor="text1"/>
            <w:lang w:val="ro-RO"/>
          </w:rPr>
          <w:t xml:space="preserve"> of </w:t>
        </w:r>
        <w:proofErr w:type="spellStart"/>
        <w:r w:rsidRPr="0021010E">
          <w:rPr>
            <w:rStyle w:val="a3"/>
            <w:rFonts w:ascii="Times New Roman" w:hAnsi="Times New Roman" w:cs="Times New Roman"/>
            <w:color w:val="000000" w:themeColor="text1"/>
            <w:lang w:val="ro-RO"/>
          </w:rPr>
          <w:t>guidelines</w:t>
        </w:r>
        <w:proofErr w:type="spellEnd"/>
        <w:r w:rsidRPr="0021010E">
          <w:rPr>
            <w:rStyle w:val="a3"/>
            <w:rFonts w:ascii="Times New Roman" w:hAnsi="Times New Roman" w:cs="Times New Roman"/>
            <w:color w:val="000000" w:themeColor="text1"/>
            <w:lang w:val="ro-RO"/>
          </w:rPr>
          <w:t xml:space="preserve">: a </w:t>
        </w:r>
        <w:proofErr w:type="spellStart"/>
        <w:r w:rsidRPr="0021010E">
          <w:rPr>
            <w:rStyle w:val="a3"/>
            <w:rFonts w:ascii="Times New Roman" w:hAnsi="Times New Roman" w:cs="Times New Roman"/>
            <w:color w:val="000000" w:themeColor="text1"/>
            <w:lang w:val="ro-RO"/>
          </w:rPr>
          <w:t>review</w:t>
        </w:r>
        <w:proofErr w:type="spellEnd"/>
        <w:r w:rsidRPr="0021010E">
          <w:rPr>
            <w:rStyle w:val="a3"/>
            <w:rFonts w:ascii="Times New Roman" w:hAnsi="Times New Roman" w:cs="Times New Roman"/>
            <w:color w:val="000000" w:themeColor="text1"/>
            <w:lang w:val="ro-RO"/>
          </w:rPr>
          <w:t xml:space="preserve"> of </w:t>
        </w:r>
        <w:proofErr w:type="spellStart"/>
        <w:r w:rsidRPr="0021010E">
          <w:rPr>
            <w:rStyle w:val="a3"/>
            <w:rFonts w:ascii="Times New Roman" w:hAnsi="Times New Roman" w:cs="Times New Roman"/>
            <w:color w:val="000000" w:themeColor="text1"/>
            <w:lang w:val="ro-RO"/>
          </w:rPr>
          <w:t>urological</w:t>
        </w:r>
        <w:proofErr w:type="spellEnd"/>
        <w:r w:rsidRPr="0021010E">
          <w:rPr>
            <w:rStyle w:val="a3"/>
            <w:rFonts w:ascii="Times New Roman" w:hAnsi="Times New Roman" w:cs="Times New Roman"/>
            <w:color w:val="000000" w:themeColor="text1"/>
            <w:lang w:val="ro-RO"/>
          </w:rPr>
          <w:t xml:space="preserve"> trauma </w:t>
        </w:r>
        <w:proofErr w:type="spellStart"/>
        <w:r w:rsidRPr="0021010E">
          <w:rPr>
            <w:rStyle w:val="a3"/>
            <w:rFonts w:ascii="Times New Roman" w:hAnsi="Times New Roman" w:cs="Times New Roman"/>
            <w:color w:val="000000" w:themeColor="text1"/>
            <w:lang w:val="ro-RO"/>
          </w:rPr>
          <w:t>guidelines.</w:t>
        </w:r>
      </w:hyperlink>
      <w:r w:rsidRPr="0021010E">
        <w:rPr>
          <w:rStyle w:val="jrnl"/>
          <w:rFonts w:ascii="Times New Roman" w:hAnsi="Times New Roman" w:cs="Times New Roman"/>
          <w:color w:val="000000" w:themeColor="text1"/>
          <w:lang w:val="ro-RO"/>
        </w:rPr>
        <w:t>BJU</w:t>
      </w:r>
      <w:proofErr w:type="spellEnd"/>
      <w:r w:rsidRPr="0021010E">
        <w:rPr>
          <w:rStyle w:val="jrnl"/>
          <w:rFonts w:ascii="Times New Roman" w:hAnsi="Times New Roman" w:cs="Times New Roman"/>
          <w:color w:val="000000" w:themeColor="text1"/>
          <w:lang w:val="ro-RO"/>
        </w:rPr>
        <w:t xml:space="preserve"> Int</w:t>
      </w:r>
      <w:r w:rsidRPr="0021010E">
        <w:rPr>
          <w:rFonts w:ascii="Times New Roman" w:hAnsi="Times New Roman" w:cs="Times New Roman"/>
          <w:color w:val="000000" w:themeColor="text1"/>
          <w:lang w:val="ro-RO"/>
        </w:rPr>
        <w:t xml:space="preserve">. 2016 Feb;117(2):226-34. </w:t>
      </w:r>
    </w:p>
    <w:p w:rsidR="0098511E" w:rsidRPr="0021010E" w:rsidRDefault="0098511E" w:rsidP="00E851BC">
      <w:pPr>
        <w:pStyle w:val="ac"/>
        <w:widowControl/>
        <w:numPr>
          <w:ilvl w:val="0"/>
          <w:numId w:val="33"/>
        </w:numPr>
        <w:shd w:val="clear" w:color="auto" w:fill="FFFFFF"/>
        <w:autoSpaceDE/>
        <w:autoSpaceDN/>
        <w:adjustRightInd/>
        <w:ind w:left="567" w:hanging="425"/>
        <w:jc w:val="both"/>
        <w:rPr>
          <w:rFonts w:ascii="Times New Roman" w:hAnsi="Times New Roman" w:cs="Times New Roman"/>
          <w:color w:val="000000" w:themeColor="text1"/>
          <w:lang w:val="ro-RO"/>
        </w:rPr>
      </w:pPr>
      <w:r w:rsidRPr="0021010E">
        <w:rPr>
          <w:rFonts w:ascii="Times New Roman" w:hAnsi="Times New Roman" w:cs="Times New Roman"/>
          <w:lang w:val="ro-RO"/>
        </w:rPr>
        <w:t xml:space="preserve">Buckley JC </w:t>
      </w:r>
      <w:proofErr w:type="spellStart"/>
      <w:r w:rsidRPr="0021010E">
        <w:rPr>
          <w:rFonts w:ascii="Times New Roman" w:hAnsi="Times New Roman" w:cs="Times New Roman"/>
          <w:lang w:val="ro-RO"/>
        </w:rPr>
        <w:t>and</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McAninch</w:t>
      </w:r>
      <w:proofErr w:type="spellEnd"/>
      <w:r w:rsidRPr="0021010E">
        <w:rPr>
          <w:rFonts w:ascii="Times New Roman" w:hAnsi="Times New Roman" w:cs="Times New Roman"/>
          <w:lang w:val="ro-RO"/>
        </w:rPr>
        <w:t xml:space="preserve"> JW: </w:t>
      </w:r>
      <w:proofErr w:type="spellStart"/>
      <w:r w:rsidRPr="0021010E">
        <w:rPr>
          <w:rFonts w:ascii="Times New Roman" w:hAnsi="Times New Roman" w:cs="Times New Roman"/>
          <w:lang w:val="ro-RO"/>
        </w:rPr>
        <w:t>Revision</w:t>
      </w:r>
      <w:proofErr w:type="spellEnd"/>
      <w:r w:rsidRPr="0021010E">
        <w:rPr>
          <w:rFonts w:ascii="Times New Roman" w:hAnsi="Times New Roman" w:cs="Times New Roman"/>
          <w:lang w:val="ro-RO"/>
        </w:rPr>
        <w:t xml:space="preserve"> of </w:t>
      </w:r>
      <w:proofErr w:type="spellStart"/>
      <w:r w:rsidRPr="0021010E">
        <w:rPr>
          <w:rFonts w:ascii="Times New Roman" w:hAnsi="Times New Roman" w:cs="Times New Roman"/>
          <w:lang w:val="ro-RO"/>
        </w:rPr>
        <w:t>current</w:t>
      </w:r>
      <w:proofErr w:type="spellEnd"/>
      <w:r w:rsidRPr="0021010E">
        <w:rPr>
          <w:rFonts w:ascii="Times New Roman" w:hAnsi="Times New Roman" w:cs="Times New Roman"/>
          <w:lang w:val="ro-RO"/>
        </w:rPr>
        <w:t xml:space="preserve"> American Association for </w:t>
      </w:r>
      <w:proofErr w:type="spellStart"/>
      <w:r w:rsidRPr="0021010E">
        <w:rPr>
          <w:rFonts w:ascii="Times New Roman" w:hAnsi="Times New Roman" w:cs="Times New Roman"/>
          <w:lang w:val="ro-RO"/>
        </w:rPr>
        <w:t>the</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Surgery</w:t>
      </w:r>
      <w:proofErr w:type="spellEnd"/>
      <w:r w:rsidRPr="0021010E">
        <w:rPr>
          <w:rFonts w:ascii="Times New Roman" w:hAnsi="Times New Roman" w:cs="Times New Roman"/>
          <w:lang w:val="ro-RO"/>
        </w:rPr>
        <w:t xml:space="preserve"> of Trauma Renal </w:t>
      </w:r>
      <w:proofErr w:type="spellStart"/>
      <w:r w:rsidRPr="0021010E">
        <w:rPr>
          <w:rFonts w:ascii="Times New Roman" w:hAnsi="Times New Roman" w:cs="Times New Roman"/>
          <w:lang w:val="ro-RO"/>
        </w:rPr>
        <w:t>Injury</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grading</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system</w:t>
      </w:r>
      <w:proofErr w:type="spellEnd"/>
      <w:r w:rsidRPr="0021010E">
        <w:rPr>
          <w:rFonts w:ascii="Times New Roman" w:hAnsi="Times New Roman" w:cs="Times New Roman"/>
          <w:lang w:val="ro-RO"/>
        </w:rPr>
        <w:t xml:space="preserve">. J Trauma 2011; </w:t>
      </w:r>
      <w:r w:rsidRPr="0021010E">
        <w:rPr>
          <w:rFonts w:ascii="Times New Roman" w:hAnsi="Times New Roman" w:cs="Times New Roman"/>
          <w:b/>
          <w:bCs/>
          <w:lang w:val="ro-RO"/>
        </w:rPr>
        <w:t>70</w:t>
      </w:r>
      <w:r w:rsidRPr="0021010E">
        <w:rPr>
          <w:rFonts w:ascii="Times New Roman" w:hAnsi="Times New Roman" w:cs="Times New Roman"/>
          <w:lang w:val="ro-RO"/>
        </w:rPr>
        <w:t>: 35.</w:t>
      </w:r>
    </w:p>
    <w:p w:rsidR="00AE1414" w:rsidRPr="0021010E" w:rsidRDefault="00AE1414" w:rsidP="00E851BC">
      <w:pPr>
        <w:pStyle w:val="ac"/>
        <w:widowControl/>
        <w:numPr>
          <w:ilvl w:val="0"/>
          <w:numId w:val="33"/>
        </w:numPr>
        <w:autoSpaceDE/>
        <w:autoSpaceDN/>
        <w:adjustRightInd/>
        <w:ind w:left="567" w:hanging="425"/>
        <w:jc w:val="both"/>
        <w:rPr>
          <w:rFonts w:ascii="Times New Roman" w:hAnsi="Times New Roman" w:cs="Times New Roman"/>
          <w:lang w:val="ro-RO"/>
        </w:rPr>
      </w:pPr>
      <w:proofErr w:type="spellStart"/>
      <w:r w:rsidRPr="0021010E">
        <w:rPr>
          <w:rFonts w:ascii="Times New Roman" w:hAnsi="Times New Roman" w:cs="Times New Roman"/>
          <w:lang w:val="ro-RO"/>
        </w:rPr>
        <w:t>El-Atat</w:t>
      </w:r>
      <w:proofErr w:type="spellEnd"/>
      <w:r w:rsidRPr="0021010E">
        <w:rPr>
          <w:rFonts w:ascii="Times New Roman" w:hAnsi="Times New Roman" w:cs="Times New Roman"/>
          <w:lang w:val="ro-RO"/>
        </w:rPr>
        <w:t xml:space="preserve"> R, </w:t>
      </w:r>
      <w:proofErr w:type="spellStart"/>
      <w:r w:rsidRPr="0021010E">
        <w:rPr>
          <w:rFonts w:ascii="Times New Roman" w:hAnsi="Times New Roman" w:cs="Times New Roman"/>
          <w:lang w:val="ro-RO"/>
        </w:rPr>
        <w:t>Derouiche</w:t>
      </w:r>
      <w:proofErr w:type="spellEnd"/>
      <w:r w:rsidRPr="0021010E">
        <w:rPr>
          <w:rFonts w:ascii="Times New Roman" w:hAnsi="Times New Roman" w:cs="Times New Roman"/>
          <w:lang w:val="ro-RO"/>
        </w:rPr>
        <w:t xml:space="preserve"> A, </w:t>
      </w:r>
      <w:proofErr w:type="spellStart"/>
      <w:r w:rsidRPr="0021010E">
        <w:rPr>
          <w:rFonts w:ascii="Times New Roman" w:hAnsi="Times New Roman" w:cs="Times New Roman"/>
          <w:lang w:val="ro-RO"/>
        </w:rPr>
        <w:t>Slama</w:t>
      </w:r>
      <w:proofErr w:type="spellEnd"/>
      <w:r w:rsidRPr="0021010E">
        <w:rPr>
          <w:rFonts w:ascii="Times New Roman" w:hAnsi="Times New Roman" w:cs="Times New Roman"/>
          <w:lang w:val="ro-RO"/>
        </w:rPr>
        <w:t xml:space="preserve"> MR et al: </w:t>
      </w:r>
      <w:proofErr w:type="spellStart"/>
      <w:r w:rsidRPr="0021010E">
        <w:rPr>
          <w:rFonts w:ascii="Times New Roman" w:hAnsi="Times New Roman" w:cs="Times New Roman"/>
          <w:lang w:val="ro-RO"/>
        </w:rPr>
        <w:t>Kidney</w:t>
      </w:r>
      <w:proofErr w:type="spellEnd"/>
      <w:r w:rsidRPr="0021010E">
        <w:rPr>
          <w:rFonts w:ascii="Times New Roman" w:hAnsi="Times New Roman" w:cs="Times New Roman"/>
          <w:lang w:val="ro-RO"/>
        </w:rPr>
        <w:t xml:space="preserve"> trauma </w:t>
      </w:r>
      <w:proofErr w:type="spellStart"/>
      <w:r w:rsidRPr="0021010E">
        <w:rPr>
          <w:rFonts w:ascii="Times New Roman" w:hAnsi="Times New Roman" w:cs="Times New Roman"/>
          <w:lang w:val="ro-RO"/>
        </w:rPr>
        <w:t>with</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underlying</w:t>
      </w:r>
      <w:proofErr w:type="spellEnd"/>
      <w:r w:rsidRPr="0021010E">
        <w:rPr>
          <w:rFonts w:ascii="Times New Roman" w:hAnsi="Times New Roman" w:cs="Times New Roman"/>
          <w:lang w:val="ro-RO"/>
        </w:rPr>
        <w:t xml:space="preserve"> renal </w:t>
      </w:r>
      <w:proofErr w:type="spellStart"/>
      <w:r w:rsidRPr="0021010E">
        <w:rPr>
          <w:rFonts w:ascii="Times New Roman" w:hAnsi="Times New Roman" w:cs="Times New Roman"/>
          <w:lang w:val="ro-RO"/>
        </w:rPr>
        <w:t>pathology</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is</w:t>
      </w:r>
      <w:proofErr w:type="spellEnd"/>
      <w:r w:rsidRPr="0021010E">
        <w:rPr>
          <w:rFonts w:ascii="Times New Roman" w:hAnsi="Times New Roman" w:cs="Times New Roman"/>
          <w:lang w:val="ro-RO"/>
        </w:rPr>
        <w:t xml:space="preserve"> conservative management </w:t>
      </w:r>
      <w:proofErr w:type="spellStart"/>
      <w:r w:rsidRPr="0021010E">
        <w:rPr>
          <w:rFonts w:ascii="Times New Roman" w:hAnsi="Times New Roman" w:cs="Times New Roman"/>
          <w:lang w:val="ro-RO"/>
        </w:rPr>
        <w:t>sufficient</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Saudi</w:t>
      </w:r>
      <w:proofErr w:type="spellEnd"/>
      <w:r w:rsidRPr="0021010E">
        <w:rPr>
          <w:rFonts w:ascii="Times New Roman" w:hAnsi="Times New Roman" w:cs="Times New Roman"/>
          <w:lang w:val="ro-RO"/>
        </w:rPr>
        <w:t xml:space="preserve"> J </w:t>
      </w:r>
      <w:proofErr w:type="spellStart"/>
      <w:r w:rsidRPr="0021010E">
        <w:rPr>
          <w:rFonts w:ascii="Times New Roman" w:hAnsi="Times New Roman" w:cs="Times New Roman"/>
          <w:lang w:val="ro-RO"/>
        </w:rPr>
        <w:t>Kidney</w:t>
      </w:r>
      <w:proofErr w:type="spellEnd"/>
      <w:r w:rsidRPr="0021010E">
        <w:rPr>
          <w:rFonts w:ascii="Times New Roman" w:hAnsi="Times New Roman" w:cs="Times New Roman"/>
          <w:lang w:val="ro-RO"/>
        </w:rPr>
        <w:t xml:space="preserve"> Dis </w:t>
      </w:r>
      <w:proofErr w:type="spellStart"/>
      <w:r w:rsidRPr="0021010E">
        <w:rPr>
          <w:rFonts w:ascii="Times New Roman" w:hAnsi="Times New Roman" w:cs="Times New Roman"/>
          <w:lang w:val="ro-RO"/>
        </w:rPr>
        <w:t>Transpl</w:t>
      </w:r>
      <w:proofErr w:type="spellEnd"/>
      <w:r w:rsidRPr="0021010E">
        <w:rPr>
          <w:rFonts w:ascii="Times New Roman" w:hAnsi="Times New Roman" w:cs="Times New Roman"/>
          <w:lang w:val="ro-RO"/>
        </w:rPr>
        <w:t xml:space="preserve"> 2011; </w:t>
      </w:r>
      <w:r w:rsidRPr="0021010E">
        <w:rPr>
          <w:rFonts w:ascii="Times New Roman" w:hAnsi="Times New Roman" w:cs="Times New Roman"/>
          <w:b/>
          <w:bCs/>
          <w:lang w:val="ro-RO"/>
        </w:rPr>
        <w:t>22</w:t>
      </w:r>
      <w:r w:rsidRPr="0021010E">
        <w:rPr>
          <w:rFonts w:ascii="Times New Roman" w:hAnsi="Times New Roman" w:cs="Times New Roman"/>
          <w:lang w:val="ro-RO"/>
        </w:rPr>
        <w:t>: 1175.</w:t>
      </w:r>
    </w:p>
    <w:p w:rsidR="0098511E" w:rsidRPr="0021010E" w:rsidRDefault="0098511E" w:rsidP="00E851BC">
      <w:pPr>
        <w:pStyle w:val="ac"/>
        <w:widowControl/>
        <w:numPr>
          <w:ilvl w:val="0"/>
          <w:numId w:val="33"/>
        </w:numPr>
        <w:autoSpaceDE/>
        <w:autoSpaceDN/>
        <w:adjustRightInd/>
        <w:ind w:left="567" w:hanging="425"/>
        <w:jc w:val="both"/>
        <w:rPr>
          <w:rFonts w:ascii="Times New Roman" w:hAnsi="Times New Roman" w:cs="Times New Roman"/>
          <w:lang w:val="ro-RO"/>
        </w:rPr>
      </w:pPr>
      <w:proofErr w:type="spellStart"/>
      <w:r w:rsidRPr="0021010E">
        <w:rPr>
          <w:rFonts w:ascii="Times New Roman" w:hAnsi="Times New Roman" w:cs="Times New Roman"/>
          <w:lang w:val="ro-RO"/>
        </w:rPr>
        <w:t>Figler</w:t>
      </w:r>
      <w:proofErr w:type="spellEnd"/>
      <w:r w:rsidRPr="0021010E">
        <w:rPr>
          <w:rFonts w:ascii="Times New Roman" w:hAnsi="Times New Roman" w:cs="Times New Roman"/>
          <w:lang w:val="ro-RO"/>
        </w:rPr>
        <w:t xml:space="preserve"> BD, </w:t>
      </w:r>
      <w:proofErr w:type="spellStart"/>
      <w:r w:rsidRPr="0021010E">
        <w:rPr>
          <w:rFonts w:ascii="Times New Roman" w:hAnsi="Times New Roman" w:cs="Times New Roman"/>
          <w:lang w:val="ro-RO"/>
        </w:rPr>
        <w:t>Malaeb</w:t>
      </w:r>
      <w:proofErr w:type="spellEnd"/>
      <w:r w:rsidRPr="0021010E">
        <w:rPr>
          <w:rFonts w:ascii="Times New Roman" w:hAnsi="Times New Roman" w:cs="Times New Roman"/>
          <w:lang w:val="ro-RO"/>
        </w:rPr>
        <w:t xml:space="preserve"> BS, </w:t>
      </w:r>
      <w:proofErr w:type="spellStart"/>
      <w:r w:rsidRPr="0021010E">
        <w:rPr>
          <w:rFonts w:ascii="Times New Roman" w:hAnsi="Times New Roman" w:cs="Times New Roman"/>
          <w:lang w:val="ro-RO"/>
        </w:rPr>
        <w:t>Voelzke</w:t>
      </w:r>
      <w:proofErr w:type="spellEnd"/>
      <w:r w:rsidRPr="0021010E">
        <w:rPr>
          <w:rFonts w:ascii="Times New Roman" w:hAnsi="Times New Roman" w:cs="Times New Roman"/>
          <w:lang w:val="ro-RO"/>
        </w:rPr>
        <w:t xml:space="preserve"> B et al: </w:t>
      </w:r>
      <w:proofErr w:type="spellStart"/>
      <w:r w:rsidRPr="0021010E">
        <w:rPr>
          <w:rFonts w:ascii="Times New Roman" w:hAnsi="Times New Roman" w:cs="Times New Roman"/>
          <w:lang w:val="ro-RO"/>
        </w:rPr>
        <w:t>External</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validation</w:t>
      </w:r>
      <w:proofErr w:type="spellEnd"/>
      <w:r w:rsidRPr="0021010E">
        <w:rPr>
          <w:rFonts w:ascii="Times New Roman" w:hAnsi="Times New Roman" w:cs="Times New Roman"/>
          <w:lang w:val="ro-RO"/>
        </w:rPr>
        <w:t xml:space="preserve"> of a </w:t>
      </w:r>
      <w:proofErr w:type="spellStart"/>
      <w:r w:rsidRPr="0021010E">
        <w:rPr>
          <w:rFonts w:ascii="Times New Roman" w:hAnsi="Times New Roman" w:cs="Times New Roman"/>
          <w:lang w:val="ro-RO"/>
        </w:rPr>
        <w:t>substratification</w:t>
      </w:r>
      <w:proofErr w:type="spellEnd"/>
      <w:r w:rsidRPr="0021010E">
        <w:rPr>
          <w:rFonts w:ascii="Times New Roman" w:hAnsi="Times New Roman" w:cs="Times New Roman"/>
          <w:lang w:val="ro-RO"/>
        </w:rPr>
        <w:t xml:space="preserve"> of </w:t>
      </w:r>
      <w:proofErr w:type="spellStart"/>
      <w:r w:rsidRPr="0021010E">
        <w:rPr>
          <w:rFonts w:ascii="Times New Roman" w:hAnsi="Times New Roman" w:cs="Times New Roman"/>
          <w:lang w:val="ro-RO"/>
        </w:rPr>
        <w:t>the</w:t>
      </w:r>
      <w:proofErr w:type="spellEnd"/>
      <w:r w:rsidRPr="0021010E">
        <w:rPr>
          <w:rFonts w:ascii="Times New Roman" w:hAnsi="Times New Roman" w:cs="Times New Roman"/>
          <w:lang w:val="ro-RO"/>
        </w:rPr>
        <w:t xml:space="preserve"> American Association for </w:t>
      </w:r>
      <w:proofErr w:type="spellStart"/>
      <w:r w:rsidRPr="0021010E">
        <w:rPr>
          <w:rFonts w:ascii="Times New Roman" w:hAnsi="Times New Roman" w:cs="Times New Roman"/>
          <w:lang w:val="ro-RO"/>
        </w:rPr>
        <w:t>the</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Surgery</w:t>
      </w:r>
      <w:proofErr w:type="spellEnd"/>
      <w:r w:rsidRPr="0021010E">
        <w:rPr>
          <w:rFonts w:ascii="Times New Roman" w:hAnsi="Times New Roman" w:cs="Times New Roman"/>
          <w:lang w:val="ro-RO"/>
        </w:rPr>
        <w:t xml:space="preserve"> of Trauma renal </w:t>
      </w:r>
      <w:proofErr w:type="spellStart"/>
      <w:r w:rsidRPr="0021010E">
        <w:rPr>
          <w:rFonts w:ascii="Times New Roman" w:hAnsi="Times New Roman" w:cs="Times New Roman"/>
          <w:lang w:val="ro-RO"/>
        </w:rPr>
        <w:t>injury</w:t>
      </w:r>
      <w:proofErr w:type="spellEnd"/>
      <w:r w:rsidRPr="0021010E">
        <w:rPr>
          <w:rFonts w:ascii="Times New Roman" w:hAnsi="Times New Roman" w:cs="Times New Roman"/>
          <w:lang w:val="ro-RO"/>
        </w:rPr>
        <w:t xml:space="preserve"> scale for grade 4 </w:t>
      </w:r>
      <w:proofErr w:type="spellStart"/>
      <w:r w:rsidRPr="0021010E">
        <w:rPr>
          <w:rFonts w:ascii="Times New Roman" w:hAnsi="Times New Roman" w:cs="Times New Roman"/>
          <w:lang w:val="ro-RO"/>
        </w:rPr>
        <w:t>injuries</w:t>
      </w:r>
      <w:proofErr w:type="spellEnd"/>
      <w:r w:rsidRPr="0021010E">
        <w:rPr>
          <w:rFonts w:ascii="Times New Roman" w:hAnsi="Times New Roman" w:cs="Times New Roman"/>
          <w:lang w:val="ro-RO"/>
        </w:rPr>
        <w:t xml:space="preserve">. J Am </w:t>
      </w:r>
      <w:proofErr w:type="spellStart"/>
      <w:r w:rsidRPr="0021010E">
        <w:rPr>
          <w:rFonts w:ascii="Times New Roman" w:hAnsi="Times New Roman" w:cs="Times New Roman"/>
          <w:lang w:val="ro-RO"/>
        </w:rPr>
        <w:t>Coll</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Surg</w:t>
      </w:r>
      <w:proofErr w:type="spellEnd"/>
      <w:r w:rsidRPr="0021010E">
        <w:rPr>
          <w:rFonts w:ascii="Times New Roman" w:hAnsi="Times New Roman" w:cs="Times New Roman"/>
          <w:lang w:val="ro-RO"/>
        </w:rPr>
        <w:t xml:space="preserve"> 2013;</w:t>
      </w:r>
      <w:r w:rsidRPr="0021010E">
        <w:rPr>
          <w:rFonts w:ascii="Times New Roman" w:hAnsi="Times New Roman" w:cs="Times New Roman"/>
          <w:bCs/>
          <w:lang w:val="ro-RO"/>
        </w:rPr>
        <w:t>217</w:t>
      </w:r>
      <w:r w:rsidRPr="0021010E">
        <w:rPr>
          <w:rFonts w:ascii="Times New Roman" w:hAnsi="Times New Roman" w:cs="Times New Roman"/>
          <w:lang w:val="ro-RO"/>
        </w:rPr>
        <w:t>: 924.</w:t>
      </w:r>
    </w:p>
    <w:p w:rsidR="0098511E" w:rsidRPr="0021010E" w:rsidRDefault="0098511E" w:rsidP="00E851BC">
      <w:pPr>
        <w:pStyle w:val="ac"/>
        <w:widowControl/>
        <w:numPr>
          <w:ilvl w:val="0"/>
          <w:numId w:val="33"/>
        </w:numPr>
        <w:autoSpaceDE/>
        <w:autoSpaceDN/>
        <w:adjustRightInd/>
        <w:ind w:left="567" w:hanging="425"/>
        <w:jc w:val="both"/>
        <w:rPr>
          <w:rFonts w:ascii="Times New Roman" w:hAnsi="Times New Roman" w:cs="Times New Roman"/>
          <w:lang w:val="ro-RO"/>
        </w:rPr>
      </w:pPr>
      <w:proofErr w:type="spellStart"/>
      <w:r w:rsidRPr="0021010E">
        <w:rPr>
          <w:rFonts w:ascii="Times New Roman" w:hAnsi="Times New Roman" w:cs="Times New Roman"/>
          <w:lang w:val="ro-RO"/>
        </w:rPr>
        <w:t>Hardee</w:t>
      </w:r>
      <w:proofErr w:type="spellEnd"/>
      <w:r w:rsidRPr="0021010E">
        <w:rPr>
          <w:rFonts w:ascii="Times New Roman" w:hAnsi="Times New Roman" w:cs="Times New Roman"/>
          <w:lang w:val="ro-RO"/>
        </w:rPr>
        <w:t xml:space="preserve"> MJ, </w:t>
      </w:r>
      <w:proofErr w:type="spellStart"/>
      <w:r w:rsidRPr="0021010E">
        <w:rPr>
          <w:rFonts w:ascii="Times New Roman" w:hAnsi="Times New Roman" w:cs="Times New Roman"/>
          <w:lang w:val="ro-RO"/>
        </w:rPr>
        <w:t>Lowrance</w:t>
      </w:r>
      <w:proofErr w:type="spellEnd"/>
      <w:r w:rsidRPr="0021010E">
        <w:rPr>
          <w:rFonts w:ascii="Times New Roman" w:hAnsi="Times New Roman" w:cs="Times New Roman"/>
          <w:lang w:val="ro-RO"/>
        </w:rPr>
        <w:t xml:space="preserve"> W, </w:t>
      </w:r>
      <w:proofErr w:type="spellStart"/>
      <w:r w:rsidRPr="0021010E">
        <w:rPr>
          <w:rFonts w:ascii="Times New Roman" w:hAnsi="Times New Roman" w:cs="Times New Roman"/>
          <w:lang w:val="ro-RO"/>
        </w:rPr>
        <w:t>Brant</w:t>
      </w:r>
      <w:proofErr w:type="spellEnd"/>
      <w:r w:rsidRPr="0021010E">
        <w:rPr>
          <w:rFonts w:ascii="Times New Roman" w:hAnsi="Times New Roman" w:cs="Times New Roman"/>
          <w:lang w:val="ro-RO"/>
        </w:rPr>
        <w:t xml:space="preserve"> WO et al: </w:t>
      </w:r>
      <w:proofErr w:type="spellStart"/>
      <w:r w:rsidRPr="0021010E">
        <w:rPr>
          <w:rFonts w:ascii="Times New Roman" w:hAnsi="Times New Roman" w:cs="Times New Roman"/>
          <w:lang w:val="ro-RO"/>
        </w:rPr>
        <w:t>High</w:t>
      </w:r>
      <w:proofErr w:type="spellEnd"/>
      <w:r w:rsidRPr="0021010E">
        <w:rPr>
          <w:rFonts w:ascii="Times New Roman" w:hAnsi="Times New Roman" w:cs="Times New Roman"/>
          <w:lang w:val="ro-RO"/>
        </w:rPr>
        <w:t xml:space="preserve"> grade renal </w:t>
      </w:r>
      <w:proofErr w:type="spellStart"/>
      <w:r w:rsidRPr="0021010E">
        <w:rPr>
          <w:rFonts w:ascii="Times New Roman" w:hAnsi="Times New Roman" w:cs="Times New Roman"/>
          <w:lang w:val="ro-RO"/>
        </w:rPr>
        <w:t>injuries</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application</w:t>
      </w:r>
      <w:proofErr w:type="spellEnd"/>
      <w:r w:rsidRPr="0021010E">
        <w:rPr>
          <w:rFonts w:ascii="Times New Roman" w:hAnsi="Times New Roman" w:cs="Times New Roman"/>
          <w:lang w:val="ro-RO"/>
        </w:rPr>
        <w:t xml:space="preserve"> of </w:t>
      </w:r>
      <w:proofErr w:type="spellStart"/>
      <w:r w:rsidRPr="0021010E">
        <w:rPr>
          <w:rFonts w:ascii="Times New Roman" w:hAnsi="Times New Roman" w:cs="Times New Roman"/>
          <w:lang w:val="ro-RO"/>
        </w:rPr>
        <w:t>Parkland</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Hospital</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predictors</w:t>
      </w:r>
      <w:proofErr w:type="spellEnd"/>
      <w:r w:rsidRPr="0021010E">
        <w:rPr>
          <w:rFonts w:ascii="Times New Roman" w:hAnsi="Times New Roman" w:cs="Times New Roman"/>
          <w:lang w:val="ro-RO"/>
        </w:rPr>
        <w:t xml:space="preserve"> of </w:t>
      </w:r>
      <w:proofErr w:type="spellStart"/>
      <w:r w:rsidRPr="0021010E">
        <w:rPr>
          <w:rFonts w:ascii="Times New Roman" w:hAnsi="Times New Roman" w:cs="Times New Roman"/>
          <w:lang w:val="ro-RO"/>
        </w:rPr>
        <w:t>intervention</w:t>
      </w:r>
      <w:proofErr w:type="spellEnd"/>
      <w:r w:rsidRPr="0021010E">
        <w:rPr>
          <w:rFonts w:ascii="Times New Roman" w:hAnsi="Times New Roman" w:cs="Times New Roman"/>
          <w:lang w:val="ro-RO"/>
        </w:rPr>
        <w:t xml:space="preserve"> for renal </w:t>
      </w:r>
      <w:proofErr w:type="spellStart"/>
      <w:r w:rsidRPr="0021010E">
        <w:rPr>
          <w:rFonts w:ascii="Times New Roman" w:hAnsi="Times New Roman" w:cs="Times New Roman"/>
          <w:lang w:val="ro-RO"/>
        </w:rPr>
        <w:t>hemorrhage</w:t>
      </w:r>
      <w:proofErr w:type="spellEnd"/>
      <w:r w:rsidRPr="0021010E">
        <w:rPr>
          <w:rFonts w:ascii="Times New Roman" w:hAnsi="Times New Roman" w:cs="Times New Roman"/>
          <w:lang w:val="ro-RO"/>
        </w:rPr>
        <w:t xml:space="preserve">. J </w:t>
      </w:r>
      <w:proofErr w:type="spellStart"/>
      <w:r w:rsidRPr="0021010E">
        <w:rPr>
          <w:rFonts w:ascii="Times New Roman" w:hAnsi="Times New Roman" w:cs="Times New Roman"/>
          <w:lang w:val="ro-RO"/>
        </w:rPr>
        <w:t>Urol</w:t>
      </w:r>
      <w:proofErr w:type="spellEnd"/>
      <w:r w:rsidRPr="0021010E">
        <w:rPr>
          <w:rFonts w:ascii="Times New Roman" w:hAnsi="Times New Roman" w:cs="Times New Roman"/>
          <w:lang w:val="ro-RO"/>
        </w:rPr>
        <w:t xml:space="preserve"> 2013; </w:t>
      </w:r>
      <w:r w:rsidRPr="0021010E">
        <w:rPr>
          <w:rFonts w:ascii="Times New Roman" w:hAnsi="Times New Roman" w:cs="Times New Roman"/>
          <w:bCs/>
          <w:lang w:val="ro-RO"/>
        </w:rPr>
        <w:t>189</w:t>
      </w:r>
      <w:r w:rsidRPr="0021010E">
        <w:rPr>
          <w:rFonts w:ascii="Times New Roman" w:hAnsi="Times New Roman" w:cs="Times New Roman"/>
          <w:lang w:val="ro-RO"/>
        </w:rPr>
        <w:t>: 1771.</w:t>
      </w:r>
    </w:p>
    <w:p w:rsidR="00AE1414" w:rsidRPr="0021010E" w:rsidRDefault="00AE1414" w:rsidP="00E851BC">
      <w:pPr>
        <w:pStyle w:val="12"/>
        <w:numPr>
          <w:ilvl w:val="0"/>
          <w:numId w:val="33"/>
        </w:numPr>
        <w:shd w:val="clear" w:color="auto" w:fill="FFFFFF"/>
        <w:spacing w:before="0" w:beforeAutospacing="0" w:after="0" w:afterAutospacing="0"/>
        <w:ind w:left="567" w:hanging="425"/>
        <w:rPr>
          <w:color w:val="000000" w:themeColor="text1"/>
          <w:lang w:val="ro-RO"/>
        </w:rPr>
      </w:pPr>
      <w:proofErr w:type="spellStart"/>
      <w:r w:rsidRPr="0021010E">
        <w:rPr>
          <w:color w:val="000000" w:themeColor="text1"/>
          <w:lang w:val="ro-RO"/>
        </w:rPr>
        <w:t>Harper</w:t>
      </w:r>
      <w:proofErr w:type="spellEnd"/>
      <w:r w:rsidRPr="0021010E">
        <w:rPr>
          <w:color w:val="000000" w:themeColor="text1"/>
          <w:lang w:val="ro-RO"/>
        </w:rPr>
        <w:t xml:space="preserve"> K, </w:t>
      </w:r>
      <w:proofErr w:type="spellStart"/>
      <w:r w:rsidRPr="0021010E">
        <w:rPr>
          <w:color w:val="000000" w:themeColor="text1"/>
          <w:lang w:val="ro-RO"/>
        </w:rPr>
        <w:t>Shah</w:t>
      </w:r>
      <w:proofErr w:type="spellEnd"/>
      <w:r w:rsidRPr="0021010E">
        <w:rPr>
          <w:color w:val="000000" w:themeColor="text1"/>
          <w:lang w:val="ro-RO"/>
        </w:rPr>
        <w:t xml:space="preserve"> KH. </w:t>
      </w:r>
      <w:hyperlink r:id="rId19" w:history="1">
        <w:r w:rsidRPr="0021010E">
          <w:rPr>
            <w:rStyle w:val="a3"/>
            <w:color w:val="000000" w:themeColor="text1"/>
            <w:lang w:val="ro-RO"/>
          </w:rPr>
          <w:t xml:space="preserve">Renal trauma </w:t>
        </w:r>
        <w:proofErr w:type="spellStart"/>
        <w:r w:rsidRPr="0021010E">
          <w:rPr>
            <w:rStyle w:val="a3"/>
            <w:color w:val="000000" w:themeColor="text1"/>
            <w:lang w:val="ro-RO"/>
          </w:rPr>
          <w:t>after</w:t>
        </w:r>
        <w:proofErr w:type="spellEnd"/>
        <w:r w:rsidRPr="0021010E">
          <w:rPr>
            <w:rStyle w:val="a3"/>
            <w:color w:val="000000" w:themeColor="text1"/>
            <w:lang w:val="ro-RO"/>
          </w:rPr>
          <w:t xml:space="preserve"> </w:t>
        </w:r>
        <w:proofErr w:type="spellStart"/>
        <w:r w:rsidRPr="0021010E">
          <w:rPr>
            <w:rStyle w:val="a3"/>
            <w:color w:val="000000" w:themeColor="text1"/>
            <w:lang w:val="ro-RO"/>
          </w:rPr>
          <w:t>blunt</w:t>
        </w:r>
        <w:proofErr w:type="spellEnd"/>
        <w:r w:rsidRPr="0021010E">
          <w:rPr>
            <w:rStyle w:val="a3"/>
            <w:color w:val="000000" w:themeColor="text1"/>
            <w:lang w:val="ro-RO"/>
          </w:rPr>
          <w:t xml:space="preserve"> abdominal </w:t>
        </w:r>
        <w:proofErr w:type="spellStart"/>
        <w:r w:rsidRPr="0021010E">
          <w:rPr>
            <w:rStyle w:val="a3"/>
            <w:color w:val="000000" w:themeColor="text1"/>
            <w:lang w:val="ro-RO"/>
          </w:rPr>
          <w:t>injury</w:t>
        </w:r>
        <w:proofErr w:type="spellEnd"/>
        <w:r w:rsidRPr="0021010E">
          <w:rPr>
            <w:rStyle w:val="a3"/>
            <w:color w:val="000000" w:themeColor="text1"/>
            <w:lang w:val="ro-RO"/>
          </w:rPr>
          <w:t>.</w:t>
        </w:r>
      </w:hyperlink>
      <w:r w:rsidRPr="0021010E">
        <w:rPr>
          <w:color w:val="000000" w:themeColor="text1"/>
          <w:lang w:val="ro-RO"/>
        </w:rPr>
        <w:t xml:space="preserve">. </w:t>
      </w:r>
      <w:r w:rsidRPr="0021010E">
        <w:rPr>
          <w:rStyle w:val="jrnl"/>
          <w:color w:val="000000" w:themeColor="text1"/>
          <w:lang w:val="ro-RO"/>
        </w:rPr>
        <w:t>J Emerg Med</w:t>
      </w:r>
      <w:r w:rsidRPr="0021010E">
        <w:rPr>
          <w:color w:val="000000" w:themeColor="text1"/>
          <w:lang w:val="ro-RO"/>
        </w:rPr>
        <w:t xml:space="preserve">. 2013 </w:t>
      </w:r>
      <w:proofErr w:type="spellStart"/>
      <w:r w:rsidRPr="0021010E">
        <w:rPr>
          <w:color w:val="000000" w:themeColor="text1"/>
          <w:lang w:val="ro-RO"/>
        </w:rPr>
        <w:t>Sep</w:t>
      </w:r>
      <w:proofErr w:type="spellEnd"/>
      <w:r w:rsidRPr="0021010E">
        <w:rPr>
          <w:color w:val="000000" w:themeColor="text1"/>
          <w:lang w:val="ro-RO"/>
        </w:rPr>
        <w:t>;45(3):400-4.</w:t>
      </w:r>
    </w:p>
    <w:p w:rsidR="00AE1414" w:rsidRPr="0021010E" w:rsidRDefault="00AE1414" w:rsidP="00E851BC">
      <w:pPr>
        <w:pStyle w:val="12"/>
        <w:numPr>
          <w:ilvl w:val="0"/>
          <w:numId w:val="33"/>
        </w:numPr>
        <w:shd w:val="clear" w:color="auto" w:fill="FFFFFF"/>
        <w:spacing w:before="0" w:beforeAutospacing="0" w:after="0" w:afterAutospacing="0"/>
        <w:ind w:left="567" w:hanging="425"/>
        <w:rPr>
          <w:color w:val="000000" w:themeColor="text1"/>
          <w:lang w:val="ro-RO"/>
        </w:rPr>
      </w:pPr>
      <w:r w:rsidRPr="0021010E">
        <w:rPr>
          <w:color w:val="000000" w:themeColor="text1"/>
          <w:lang w:val="ro-RO"/>
        </w:rPr>
        <w:t xml:space="preserve">Lumen N, </w:t>
      </w:r>
      <w:proofErr w:type="spellStart"/>
      <w:r w:rsidRPr="0021010E">
        <w:rPr>
          <w:color w:val="000000" w:themeColor="text1"/>
          <w:lang w:val="ro-RO"/>
        </w:rPr>
        <w:t>Kuehhas</w:t>
      </w:r>
      <w:proofErr w:type="spellEnd"/>
      <w:r w:rsidRPr="0021010E">
        <w:rPr>
          <w:color w:val="000000" w:themeColor="text1"/>
          <w:lang w:val="ro-RO"/>
        </w:rPr>
        <w:t xml:space="preserve"> FE, </w:t>
      </w:r>
      <w:proofErr w:type="spellStart"/>
      <w:r w:rsidRPr="0021010E">
        <w:rPr>
          <w:color w:val="000000" w:themeColor="text1"/>
          <w:lang w:val="ro-RO"/>
        </w:rPr>
        <w:t>Djakovic</w:t>
      </w:r>
      <w:proofErr w:type="spellEnd"/>
      <w:r w:rsidRPr="0021010E">
        <w:rPr>
          <w:color w:val="000000" w:themeColor="text1"/>
          <w:lang w:val="ro-RO"/>
        </w:rPr>
        <w:t xml:space="preserve"> N, </w:t>
      </w:r>
      <w:proofErr w:type="spellStart"/>
      <w:r w:rsidRPr="0021010E">
        <w:rPr>
          <w:color w:val="000000" w:themeColor="text1"/>
          <w:lang w:val="ro-RO"/>
        </w:rPr>
        <w:t>Kitrey</w:t>
      </w:r>
      <w:proofErr w:type="spellEnd"/>
      <w:r w:rsidRPr="0021010E">
        <w:rPr>
          <w:color w:val="000000" w:themeColor="text1"/>
          <w:lang w:val="ro-RO"/>
        </w:rPr>
        <w:t xml:space="preserve"> ND, </w:t>
      </w:r>
      <w:proofErr w:type="spellStart"/>
      <w:r w:rsidRPr="0021010E">
        <w:rPr>
          <w:color w:val="000000" w:themeColor="text1"/>
          <w:lang w:val="ro-RO"/>
        </w:rPr>
        <w:t>Serafetinidis</w:t>
      </w:r>
      <w:proofErr w:type="spellEnd"/>
      <w:r w:rsidRPr="0021010E">
        <w:rPr>
          <w:color w:val="000000" w:themeColor="text1"/>
          <w:lang w:val="ro-RO"/>
        </w:rPr>
        <w:t xml:space="preserve"> E, </w:t>
      </w:r>
      <w:proofErr w:type="spellStart"/>
      <w:r w:rsidRPr="0021010E">
        <w:rPr>
          <w:color w:val="000000" w:themeColor="text1"/>
          <w:lang w:val="ro-RO"/>
        </w:rPr>
        <w:t>Sharma</w:t>
      </w:r>
      <w:proofErr w:type="spellEnd"/>
      <w:r w:rsidRPr="0021010E">
        <w:rPr>
          <w:color w:val="000000" w:themeColor="text1"/>
          <w:lang w:val="ro-RO"/>
        </w:rPr>
        <w:t xml:space="preserve"> DM, </w:t>
      </w:r>
      <w:proofErr w:type="spellStart"/>
      <w:r w:rsidRPr="0021010E">
        <w:rPr>
          <w:color w:val="000000" w:themeColor="text1"/>
          <w:lang w:val="ro-RO"/>
        </w:rPr>
        <w:t>Summerton</w:t>
      </w:r>
      <w:proofErr w:type="spellEnd"/>
      <w:r w:rsidRPr="0021010E">
        <w:rPr>
          <w:color w:val="000000" w:themeColor="text1"/>
          <w:lang w:val="ro-RO"/>
        </w:rPr>
        <w:t xml:space="preserve"> </w:t>
      </w:r>
      <w:proofErr w:type="spellStart"/>
      <w:r w:rsidRPr="0021010E">
        <w:rPr>
          <w:color w:val="000000" w:themeColor="text1"/>
          <w:lang w:val="ro-RO"/>
        </w:rPr>
        <w:t>DJ.</w:t>
      </w:r>
      <w:hyperlink r:id="rId20" w:history="1">
        <w:r w:rsidRPr="0021010E">
          <w:rPr>
            <w:rStyle w:val="a3"/>
            <w:color w:val="000000" w:themeColor="text1"/>
            <w:lang w:val="ro-RO"/>
          </w:rPr>
          <w:t>Review</w:t>
        </w:r>
        <w:proofErr w:type="spellEnd"/>
        <w:r w:rsidRPr="0021010E">
          <w:rPr>
            <w:rStyle w:val="a3"/>
            <w:color w:val="000000" w:themeColor="text1"/>
            <w:lang w:val="ro-RO"/>
          </w:rPr>
          <w:t xml:space="preserve"> of </w:t>
        </w:r>
        <w:proofErr w:type="spellStart"/>
        <w:r w:rsidRPr="0021010E">
          <w:rPr>
            <w:rStyle w:val="a3"/>
            <w:color w:val="000000" w:themeColor="text1"/>
            <w:lang w:val="ro-RO"/>
          </w:rPr>
          <w:t>the</w:t>
        </w:r>
        <w:proofErr w:type="spellEnd"/>
        <w:r w:rsidRPr="0021010E">
          <w:rPr>
            <w:rStyle w:val="a3"/>
            <w:color w:val="000000" w:themeColor="text1"/>
            <w:lang w:val="ro-RO"/>
          </w:rPr>
          <w:t xml:space="preserve"> </w:t>
        </w:r>
        <w:proofErr w:type="spellStart"/>
        <w:r w:rsidRPr="0021010E">
          <w:rPr>
            <w:rStyle w:val="a3"/>
            <w:color w:val="000000" w:themeColor="text1"/>
            <w:lang w:val="ro-RO"/>
          </w:rPr>
          <w:t>current</w:t>
        </w:r>
        <w:proofErr w:type="spellEnd"/>
        <w:r w:rsidRPr="0021010E">
          <w:rPr>
            <w:rStyle w:val="a3"/>
            <w:color w:val="000000" w:themeColor="text1"/>
            <w:lang w:val="ro-RO"/>
          </w:rPr>
          <w:t xml:space="preserve"> management of </w:t>
        </w:r>
        <w:proofErr w:type="spellStart"/>
        <w:r w:rsidRPr="0021010E">
          <w:rPr>
            <w:rStyle w:val="a3"/>
            <w:color w:val="000000" w:themeColor="text1"/>
            <w:lang w:val="ro-RO"/>
          </w:rPr>
          <w:t>lower</w:t>
        </w:r>
        <w:proofErr w:type="spellEnd"/>
        <w:r w:rsidRPr="0021010E">
          <w:rPr>
            <w:rStyle w:val="a3"/>
            <w:color w:val="000000" w:themeColor="text1"/>
            <w:lang w:val="ro-RO"/>
          </w:rPr>
          <w:t xml:space="preserve"> </w:t>
        </w:r>
        <w:proofErr w:type="spellStart"/>
        <w:r w:rsidRPr="0021010E">
          <w:rPr>
            <w:rStyle w:val="a3"/>
            <w:color w:val="000000" w:themeColor="text1"/>
            <w:lang w:val="ro-RO"/>
          </w:rPr>
          <w:t>urinary</w:t>
        </w:r>
        <w:proofErr w:type="spellEnd"/>
        <w:r w:rsidRPr="0021010E">
          <w:rPr>
            <w:rStyle w:val="a3"/>
            <w:color w:val="000000" w:themeColor="text1"/>
            <w:lang w:val="ro-RO"/>
          </w:rPr>
          <w:t xml:space="preserve"> </w:t>
        </w:r>
        <w:proofErr w:type="spellStart"/>
        <w:r w:rsidRPr="0021010E">
          <w:rPr>
            <w:rStyle w:val="a3"/>
            <w:color w:val="000000" w:themeColor="text1"/>
            <w:lang w:val="ro-RO"/>
          </w:rPr>
          <w:t>tract</w:t>
        </w:r>
        <w:proofErr w:type="spellEnd"/>
        <w:r w:rsidRPr="0021010E">
          <w:rPr>
            <w:rStyle w:val="a3"/>
            <w:color w:val="000000" w:themeColor="text1"/>
            <w:lang w:val="ro-RO"/>
          </w:rPr>
          <w:t xml:space="preserve"> </w:t>
        </w:r>
        <w:proofErr w:type="spellStart"/>
        <w:r w:rsidRPr="0021010E">
          <w:rPr>
            <w:rStyle w:val="a3"/>
            <w:color w:val="000000" w:themeColor="text1"/>
            <w:lang w:val="ro-RO"/>
          </w:rPr>
          <w:t>injuries</w:t>
        </w:r>
        <w:proofErr w:type="spellEnd"/>
        <w:r w:rsidRPr="0021010E">
          <w:rPr>
            <w:rStyle w:val="a3"/>
            <w:color w:val="000000" w:themeColor="text1"/>
            <w:lang w:val="ro-RO"/>
          </w:rPr>
          <w:t xml:space="preserve"> </w:t>
        </w:r>
        <w:proofErr w:type="spellStart"/>
        <w:r w:rsidRPr="0021010E">
          <w:rPr>
            <w:rStyle w:val="a3"/>
            <w:color w:val="000000" w:themeColor="text1"/>
            <w:lang w:val="ro-RO"/>
          </w:rPr>
          <w:t>by</w:t>
        </w:r>
        <w:proofErr w:type="spellEnd"/>
        <w:r w:rsidRPr="0021010E">
          <w:rPr>
            <w:rStyle w:val="a3"/>
            <w:color w:val="000000" w:themeColor="text1"/>
            <w:lang w:val="ro-RO"/>
          </w:rPr>
          <w:t xml:space="preserve"> </w:t>
        </w:r>
        <w:proofErr w:type="spellStart"/>
        <w:r w:rsidRPr="0021010E">
          <w:rPr>
            <w:rStyle w:val="a3"/>
            <w:color w:val="000000" w:themeColor="text1"/>
            <w:lang w:val="ro-RO"/>
          </w:rPr>
          <w:t>the</w:t>
        </w:r>
        <w:proofErr w:type="spellEnd"/>
        <w:r w:rsidRPr="0021010E">
          <w:rPr>
            <w:rStyle w:val="a3"/>
            <w:color w:val="000000" w:themeColor="text1"/>
            <w:lang w:val="ro-RO"/>
          </w:rPr>
          <w:t xml:space="preserve"> EAU Trauma </w:t>
        </w:r>
        <w:proofErr w:type="spellStart"/>
        <w:r w:rsidRPr="0021010E">
          <w:rPr>
            <w:rStyle w:val="a3"/>
            <w:color w:val="000000" w:themeColor="text1"/>
            <w:lang w:val="ro-RO"/>
          </w:rPr>
          <w:t>Guidelines</w:t>
        </w:r>
        <w:proofErr w:type="spellEnd"/>
        <w:r w:rsidRPr="0021010E">
          <w:rPr>
            <w:rStyle w:val="a3"/>
            <w:color w:val="000000" w:themeColor="text1"/>
            <w:lang w:val="ro-RO"/>
          </w:rPr>
          <w:t xml:space="preserve"> </w:t>
        </w:r>
        <w:proofErr w:type="spellStart"/>
        <w:r w:rsidRPr="0021010E">
          <w:rPr>
            <w:rStyle w:val="a3"/>
            <w:color w:val="000000" w:themeColor="text1"/>
            <w:lang w:val="ro-RO"/>
          </w:rPr>
          <w:t>Panel.</w:t>
        </w:r>
      </w:hyperlink>
      <w:r w:rsidRPr="0021010E">
        <w:rPr>
          <w:rStyle w:val="jrnl"/>
          <w:color w:val="000000" w:themeColor="text1"/>
          <w:lang w:val="ro-RO"/>
        </w:rPr>
        <w:t>Eur</w:t>
      </w:r>
      <w:proofErr w:type="spellEnd"/>
      <w:r w:rsidRPr="0021010E">
        <w:rPr>
          <w:rStyle w:val="jrnl"/>
          <w:color w:val="000000" w:themeColor="text1"/>
          <w:lang w:val="ro-RO"/>
        </w:rPr>
        <w:t xml:space="preserve"> </w:t>
      </w:r>
      <w:proofErr w:type="spellStart"/>
      <w:r w:rsidRPr="0021010E">
        <w:rPr>
          <w:rStyle w:val="jrnl"/>
          <w:color w:val="000000" w:themeColor="text1"/>
          <w:lang w:val="ro-RO"/>
        </w:rPr>
        <w:t>Urol</w:t>
      </w:r>
      <w:proofErr w:type="spellEnd"/>
      <w:r w:rsidRPr="0021010E">
        <w:rPr>
          <w:color w:val="000000" w:themeColor="text1"/>
          <w:lang w:val="ro-RO"/>
        </w:rPr>
        <w:t xml:space="preserve">. </w:t>
      </w:r>
      <w:r w:rsidRPr="0021010E">
        <w:rPr>
          <w:b/>
          <w:color w:val="000000" w:themeColor="text1"/>
          <w:lang w:val="ro-RO"/>
        </w:rPr>
        <w:t>2015</w:t>
      </w:r>
      <w:r w:rsidRPr="0021010E">
        <w:rPr>
          <w:color w:val="000000" w:themeColor="text1"/>
          <w:lang w:val="ro-RO"/>
        </w:rPr>
        <w:t xml:space="preserve"> May;67(5):925-9. </w:t>
      </w:r>
    </w:p>
    <w:p w:rsidR="0098511E" w:rsidRPr="0021010E" w:rsidRDefault="0098511E" w:rsidP="00E851BC">
      <w:pPr>
        <w:pStyle w:val="ac"/>
        <w:widowControl/>
        <w:numPr>
          <w:ilvl w:val="0"/>
          <w:numId w:val="33"/>
        </w:numPr>
        <w:autoSpaceDE/>
        <w:autoSpaceDN/>
        <w:adjustRightInd/>
        <w:ind w:left="567" w:hanging="425"/>
        <w:jc w:val="both"/>
        <w:rPr>
          <w:rFonts w:ascii="Times New Roman" w:hAnsi="Times New Roman" w:cs="Times New Roman"/>
          <w:lang w:val="ro-RO"/>
        </w:rPr>
      </w:pPr>
      <w:bookmarkStart w:id="38" w:name="52"/>
      <w:bookmarkEnd w:id="38"/>
      <w:proofErr w:type="spellStart"/>
      <w:r w:rsidRPr="0021010E">
        <w:rPr>
          <w:rFonts w:ascii="Times New Roman" w:hAnsi="Times New Roman" w:cs="Times New Roman"/>
          <w:lang w:val="ro-RO"/>
        </w:rPr>
        <w:t>Jezior</w:t>
      </w:r>
      <w:proofErr w:type="spellEnd"/>
      <w:r w:rsidRPr="0021010E">
        <w:rPr>
          <w:rFonts w:ascii="Times New Roman" w:hAnsi="Times New Roman" w:cs="Times New Roman"/>
          <w:lang w:val="ro-RO"/>
        </w:rPr>
        <w:t xml:space="preserve"> JR, </w:t>
      </w:r>
      <w:proofErr w:type="spellStart"/>
      <w:r w:rsidRPr="0021010E">
        <w:rPr>
          <w:rFonts w:ascii="Times New Roman" w:hAnsi="Times New Roman" w:cs="Times New Roman"/>
          <w:lang w:val="ro-RO"/>
        </w:rPr>
        <w:t>Brady</w:t>
      </w:r>
      <w:proofErr w:type="spellEnd"/>
      <w:r w:rsidRPr="0021010E">
        <w:rPr>
          <w:rFonts w:ascii="Times New Roman" w:hAnsi="Times New Roman" w:cs="Times New Roman"/>
          <w:lang w:val="ro-RO"/>
        </w:rPr>
        <w:t xml:space="preserve"> JD </w:t>
      </w:r>
      <w:proofErr w:type="spellStart"/>
      <w:r w:rsidRPr="0021010E">
        <w:rPr>
          <w:rFonts w:ascii="Times New Roman" w:hAnsi="Times New Roman" w:cs="Times New Roman"/>
          <w:lang w:val="ro-RO"/>
        </w:rPr>
        <w:t>and</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Schlossberg</w:t>
      </w:r>
      <w:proofErr w:type="spellEnd"/>
      <w:r w:rsidRPr="0021010E">
        <w:rPr>
          <w:rFonts w:ascii="Times New Roman" w:hAnsi="Times New Roman" w:cs="Times New Roman"/>
          <w:lang w:val="ro-RO"/>
        </w:rPr>
        <w:t xml:space="preserve"> SM: Management of </w:t>
      </w:r>
      <w:proofErr w:type="spellStart"/>
      <w:r w:rsidRPr="0021010E">
        <w:rPr>
          <w:rFonts w:ascii="Times New Roman" w:hAnsi="Times New Roman" w:cs="Times New Roman"/>
          <w:lang w:val="ro-RO"/>
        </w:rPr>
        <w:t>penile</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amputation</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injuries</w:t>
      </w:r>
      <w:proofErr w:type="spellEnd"/>
      <w:r w:rsidRPr="0021010E">
        <w:rPr>
          <w:rFonts w:ascii="Times New Roman" w:hAnsi="Times New Roman" w:cs="Times New Roman"/>
          <w:lang w:val="ro-RO"/>
        </w:rPr>
        <w:t xml:space="preserve">. World J </w:t>
      </w:r>
      <w:proofErr w:type="spellStart"/>
      <w:r w:rsidRPr="0021010E">
        <w:rPr>
          <w:rFonts w:ascii="Times New Roman" w:hAnsi="Times New Roman" w:cs="Times New Roman"/>
          <w:lang w:val="ro-RO"/>
        </w:rPr>
        <w:t>Surg</w:t>
      </w:r>
      <w:proofErr w:type="spellEnd"/>
      <w:r w:rsidRPr="0021010E">
        <w:rPr>
          <w:rFonts w:ascii="Times New Roman" w:hAnsi="Times New Roman" w:cs="Times New Roman"/>
          <w:lang w:val="ro-RO"/>
        </w:rPr>
        <w:t xml:space="preserve"> 2001; </w:t>
      </w:r>
      <w:r w:rsidRPr="0021010E">
        <w:rPr>
          <w:rFonts w:ascii="Times New Roman" w:hAnsi="Times New Roman" w:cs="Times New Roman"/>
          <w:b/>
          <w:bCs/>
          <w:lang w:val="ro-RO"/>
        </w:rPr>
        <w:t>25</w:t>
      </w:r>
      <w:r w:rsidRPr="0021010E">
        <w:rPr>
          <w:rFonts w:ascii="Times New Roman" w:hAnsi="Times New Roman" w:cs="Times New Roman"/>
          <w:lang w:val="ro-RO"/>
        </w:rPr>
        <w:t>: 1602.</w:t>
      </w:r>
      <w:bookmarkStart w:id="39" w:name="33"/>
      <w:bookmarkEnd w:id="39"/>
    </w:p>
    <w:p w:rsidR="00AE1414" w:rsidRPr="0021010E" w:rsidRDefault="00AE1414" w:rsidP="00E851BC">
      <w:pPr>
        <w:pStyle w:val="ac"/>
        <w:widowControl/>
        <w:numPr>
          <w:ilvl w:val="0"/>
          <w:numId w:val="33"/>
        </w:numPr>
        <w:shd w:val="clear" w:color="auto" w:fill="FFFFFF"/>
        <w:autoSpaceDE/>
        <w:autoSpaceDN/>
        <w:adjustRightInd/>
        <w:ind w:left="567" w:hanging="425"/>
        <w:jc w:val="both"/>
        <w:rPr>
          <w:rFonts w:ascii="Times New Roman" w:hAnsi="Times New Roman" w:cs="Times New Roman"/>
          <w:color w:val="000000" w:themeColor="text1"/>
          <w:lang w:val="ro-RO"/>
        </w:rPr>
      </w:pPr>
      <w:proofErr w:type="spellStart"/>
      <w:r w:rsidRPr="0021010E">
        <w:rPr>
          <w:rFonts w:ascii="Times New Roman" w:hAnsi="Times New Roman" w:cs="Times New Roman"/>
          <w:lang w:val="ro-RO"/>
        </w:rPr>
        <w:t>Kuan</w:t>
      </w:r>
      <w:proofErr w:type="spellEnd"/>
      <w:r w:rsidRPr="0021010E">
        <w:rPr>
          <w:rFonts w:ascii="Times New Roman" w:hAnsi="Times New Roman" w:cs="Times New Roman"/>
          <w:lang w:val="ro-RO"/>
        </w:rPr>
        <w:t xml:space="preserve"> JK, Wright JL, </w:t>
      </w:r>
      <w:proofErr w:type="spellStart"/>
      <w:r w:rsidRPr="0021010E">
        <w:rPr>
          <w:rFonts w:ascii="Times New Roman" w:hAnsi="Times New Roman" w:cs="Times New Roman"/>
          <w:lang w:val="ro-RO"/>
        </w:rPr>
        <w:t>Nathens</w:t>
      </w:r>
      <w:proofErr w:type="spellEnd"/>
      <w:r w:rsidRPr="0021010E">
        <w:rPr>
          <w:rFonts w:ascii="Times New Roman" w:hAnsi="Times New Roman" w:cs="Times New Roman"/>
          <w:lang w:val="ro-RO"/>
        </w:rPr>
        <w:t xml:space="preserve"> AB et al: American Association for </w:t>
      </w:r>
      <w:proofErr w:type="spellStart"/>
      <w:r w:rsidRPr="0021010E">
        <w:rPr>
          <w:rFonts w:ascii="Times New Roman" w:hAnsi="Times New Roman" w:cs="Times New Roman"/>
          <w:lang w:val="ro-RO"/>
        </w:rPr>
        <w:t>the</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Surgery</w:t>
      </w:r>
      <w:proofErr w:type="spellEnd"/>
      <w:r w:rsidRPr="0021010E">
        <w:rPr>
          <w:rFonts w:ascii="Times New Roman" w:hAnsi="Times New Roman" w:cs="Times New Roman"/>
          <w:lang w:val="ro-RO"/>
        </w:rPr>
        <w:t xml:space="preserve"> of Trauma Organ </w:t>
      </w:r>
      <w:proofErr w:type="spellStart"/>
      <w:r w:rsidRPr="0021010E">
        <w:rPr>
          <w:rFonts w:ascii="Times New Roman" w:hAnsi="Times New Roman" w:cs="Times New Roman"/>
          <w:lang w:val="ro-RO"/>
        </w:rPr>
        <w:t>Injury</w:t>
      </w:r>
      <w:proofErr w:type="spellEnd"/>
      <w:r w:rsidRPr="0021010E">
        <w:rPr>
          <w:rFonts w:ascii="Times New Roman" w:hAnsi="Times New Roman" w:cs="Times New Roman"/>
          <w:lang w:val="ro-RO"/>
        </w:rPr>
        <w:t xml:space="preserve"> Scale for </w:t>
      </w:r>
      <w:proofErr w:type="spellStart"/>
      <w:r w:rsidRPr="0021010E">
        <w:rPr>
          <w:rFonts w:ascii="Times New Roman" w:hAnsi="Times New Roman" w:cs="Times New Roman"/>
          <w:lang w:val="ro-RO"/>
        </w:rPr>
        <w:t>kidney</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injuries</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predicts</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nephrectomy</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dialysis</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and</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death</w:t>
      </w:r>
      <w:proofErr w:type="spellEnd"/>
      <w:r w:rsidRPr="0021010E">
        <w:rPr>
          <w:rFonts w:ascii="Times New Roman" w:hAnsi="Times New Roman" w:cs="Times New Roman"/>
          <w:lang w:val="ro-RO"/>
        </w:rPr>
        <w:t xml:space="preserve"> in </w:t>
      </w:r>
      <w:proofErr w:type="spellStart"/>
      <w:r w:rsidRPr="0021010E">
        <w:rPr>
          <w:rFonts w:ascii="Times New Roman" w:hAnsi="Times New Roman" w:cs="Times New Roman"/>
          <w:lang w:val="ro-RO"/>
        </w:rPr>
        <w:t>patients</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with</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blunt</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injury</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and</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nephrectomy</w:t>
      </w:r>
      <w:proofErr w:type="spellEnd"/>
      <w:r w:rsidRPr="0021010E">
        <w:rPr>
          <w:rFonts w:ascii="Times New Roman" w:hAnsi="Times New Roman" w:cs="Times New Roman"/>
          <w:lang w:val="ro-RO"/>
        </w:rPr>
        <w:t xml:space="preserve"> for </w:t>
      </w:r>
      <w:proofErr w:type="spellStart"/>
      <w:r w:rsidRPr="0021010E">
        <w:rPr>
          <w:rFonts w:ascii="Times New Roman" w:hAnsi="Times New Roman" w:cs="Times New Roman"/>
          <w:lang w:val="ro-RO"/>
        </w:rPr>
        <w:t>penetrating</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injuries</w:t>
      </w:r>
      <w:proofErr w:type="spellEnd"/>
      <w:r w:rsidRPr="0021010E">
        <w:rPr>
          <w:rFonts w:ascii="Times New Roman" w:hAnsi="Times New Roman" w:cs="Times New Roman"/>
          <w:lang w:val="ro-RO"/>
        </w:rPr>
        <w:t xml:space="preserve">. J Trauma 2006; </w:t>
      </w:r>
      <w:r w:rsidRPr="0021010E">
        <w:rPr>
          <w:rFonts w:ascii="Times New Roman" w:hAnsi="Times New Roman" w:cs="Times New Roman"/>
          <w:b/>
          <w:bCs/>
          <w:lang w:val="ro-RO"/>
        </w:rPr>
        <w:t>60</w:t>
      </w:r>
      <w:r w:rsidRPr="0021010E">
        <w:rPr>
          <w:rFonts w:ascii="Times New Roman" w:hAnsi="Times New Roman" w:cs="Times New Roman"/>
          <w:lang w:val="ro-RO"/>
        </w:rPr>
        <w:t>: 351.</w:t>
      </w:r>
    </w:p>
    <w:p w:rsidR="00AE1414" w:rsidRPr="0021010E" w:rsidRDefault="00AE1414" w:rsidP="00E851BC">
      <w:pPr>
        <w:pStyle w:val="ac"/>
        <w:widowControl/>
        <w:numPr>
          <w:ilvl w:val="0"/>
          <w:numId w:val="33"/>
        </w:numPr>
        <w:shd w:val="clear" w:color="auto" w:fill="FFFFFF"/>
        <w:autoSpaceDE/>
        <w:autoSpaceDN/>
        <w:adjustRightInd/>
        <w:ind w:left="567" w:hanging="425"/>
        <w:jc w:val="both"/>
        <w:rPr>
          <w:rFonts w:ascii="Times New Roman" w:hAnsi="Times New Roman" w:cs="Times New Roman"/>
          <w:color w:val="000000" w:themeColor="text1"/>
          <w:lang w:val="ro-RO"/>
        </w:rPr>
      </w:pPr>
      <w:proofErr w:type="spellStart"/>
      <w:r w:rsidRPr="0021010E">
        <w:rPr>
          <w:rFonts w:ascii="Times New Roman" w:hAnsi="Times New Roman" w:cs="Times New Roman"/>
          <w:color w:val="000000" w:themeColor="text1"/>
          <w:lang w:val="ro-RO"/>
        </w:rPr>
        <w:t>Malaeb</w:t>
      </w:r>
      <w:proofErr w:type="spellEnd"/>
      <w:r w:rsidRPr="0021010E">
        <w:rPr>
          <w:rFonts w:ascii="Times New Roman" w:hAnsi="Times New Roman" w:cs="Times New Roman"/>
          <w:color w:val="000000" w:themeColor="text1"/>
          <w:lang w:val="ro-RO"/>
        </w:rPr>
        <w:t xml:space="preserve"> B, </w:t>
      </w:r>
      <w:proofErr w:type="spellStart"/>
      <w:r w:rsidRPr="0021010E">
        <w:rPr>
          <w:rFonts w:ascii="Times New Roman" w:hAnsi="Times New Roman" w:cs="Times New Roman"/>
          <w:color w:val="000000" w:themeColor="text1"/>
          <w:lang w:val="ro-RO"/>
        </w:rPr>
        <w:t>Figler</w:t>
      </w:r>
      <w:proofErr w:type="spellEnd"/>
      <w:r w:rsidRPr="0021010E">
        <w:rPr>
          <w:rFonts w:ascii="Times New Roman" w:hAnsi="Times New Roman" w:cs="Times New Roman"/>
          <w:color w:val="000000" w:themeColor="text1"/>
          <w:lang w:val="ro-RO"/>
        </w:rPr>
        <w:t xml:space="preserve"> B, </w:t>
      </w:r>
      <w:proofErr w:type="spellStart"/>
      <w:r w:rsidRPr="0021010E">
        <w:rPr>
          <w:rFonts w:ascii="Times New Roman" w:hAnsi="Times New Roman" w:cs="Times New Roman"/>
          <w:color w:val="000000" w:themeColor="text1"/>
          <w:lang w:val="ro-RO"/>
        </w:rPr>
        <w:t>Wessells</w:t>
      </w:r>
      <w:proofErr w:type="spellEnd"/>
      <w:r w:rsidRPr="0021010E">
        <w:rPr>
          <w:rFonts w:ascii="Times New Roman" w:hAnsi="Times New Roman" w:cs="Times New Roman"/>
          <w:color w:val="000000" w:themeColor="text1"/>
          <w:lang w:val="ro-RO"/>
        </w:rPr>
        <w:t xml:space="preserve"> H, </w:t>
      </w:r>
      <w:proofErr w:type="spellStart"/>
      <w:r w:rsidRPr="0021010E">
        <w:rPr>
          <w:rFonts w:ascii="Times New Roman" w:hAnsi="Times New Roman" w:cs="Times New Roman"/>
          <w:color w:val="000000" w:themeColor="text1"/>
          <w:lang w:val="ro-RO"/>
        </w:rPr>
        <w:t>Voelzke</w:t>
      </w:r>
      <w:proofErr w:type="spellEnd"/>
      <w:r w:rsidRPr="0021010E">
        <w:rPr>
          <w:rFonts w:ascii="Times New Roman" w:hAnsi="Times New Roman" w:cs="Times New Roman"/>
          <w:color w:val="000000" w:themeColor="text1"/>
          <w:lang w:val="ro-RO"/>
        </w:rPr>
        <w:t xml:space="preserve"> </w:t>
      </w:r>
      <w:proofErr w:type="spellStart"/>
      <w:r w:rsidRPr="0021010E">
        <w:rPr>
          <w:rFonts w:ascii="Times New Roman" w:hAnsi="Times New Roman" w:cs="Times New Roman"/>
          <w:color w:val="000000" w:themeColor="text1"/>
          <w:lang w:val="ro-RO"/>
        </w:rPr>
        <w:t>BB.</w:t>
      </w:r>
      <w:hyperlink r:id="rId21" w:history="1">
        <w:r w:rsidRPr="0021010E">
          <w:rPr>
            <w:rStyle w:val="a3"/>
            <w:rFonts w:ascii="Times New Roman" w:hAnsi="Times New Roman" w:cs="Times New Roman"/>
            <w:color w:val="000000" w:themeColor="text1"/>
            <w:lang w:val="ro-RO"/>
          </w:rPr>
          <w:t>Should</w:t>
        </w:r>
        <w:proofErr w:type="spellEnd"/>
        <w:r w:rsidRPr="0021010E">
          <w:rPr>
            <w:rStyle w:val="a3"/>
            <w:rFonts w:ascii="Times New Roman" w:hAnsi="Times New Roman" w:cs="Times New Roman"/>
            <w:color w:val="000000" w:themeColor="text1"/>
            <w:lang w:val="ro-RO"/>
          </w:rPr>
          <w:t xml:space="preserve"> </w:t>
        </w:r>
        <w:proofErr w:type="spellStart"/>
        <w:r w:rsidRPr="0021010E">
          <w:rPr>
            <w:rStyle w:val="a3"/>
            <w:rFonts w:ascii="Times New Roman" w:hAnsi="Times New Roman" w:cs="Times New Roman"/>
            <w:color w:val="000000" w:themeColor="text1"/>
            <w:lang w:val="ro-RO"/>
          </w:rPr>
          <w:t>blunt</w:t>
        </w:r>
        <w:proofErr w:type="spellEnd"/>
        <w:r w:rsidRPr="0021010E">
          <w:rPr>
            <w:rStyle w:val="a3"/>
            <w:rFonts w:ascii="Times New Roman" w:hAnsi="Times New Roman" w:cs="Times New Roman"/>
            <w:color w:val="000000" w:themeColor="text1"/>
            <w:lang w:val="ro-RO"/>
          </w:rPr>
          <w:t xml:space="preserve"> segmental vascular renal </w:t>
        </w:r>
        <w:proofErr w:type="spellStart"/>
        <w:r w:rsidRPr="0021010E">
          <w:rPr>
            <w:rStyle w:val="a3"/>
            <w:rFonts w:ascii="Times New Roman" w:hAnsi="Times New Roman" w:cs="Times New Roman"/>
            <w:color w:val="000000" w:themeColor="text1"/>
            <w:lang w:val="ro-RO"/>
          </w:rPr>
          <w:t>injuries</w:t>
        </w:r>
        <w:proofErr w:type="spellEnd"/>
        <w:r w:rsidRPr="0021010E">
          <w:rPr>
            <w:rStyle w:val="a3"/>
            <w:rFonts w:ascii="Times New Roman" w:hAnsi="Times New Roman" w:cs="Times New Roman"/>
            <w:color w:val="000000" w:themeColor="text1"/>
            <w:lang w:val="ro-RO"/>
          </w:rPr>
          <w:t xml:space="preserve"> </w:t>
        </w:r>
        <w:proofErr w:type="spellStart"/>
        <w:r w:rsidRPr="0021010E">
          <w:rPr>
            <w:rStyle w:val="a3"/>
            <w:rFonts w:ascii="Times New Roman" w:hAnsi="Times New Roman" w:cs="Times New Roman"/>
            <w:color w:val="000000" w:themeColor="text1"/>
            <w:lang w:val="ro-RO"/>
          </w:rPr>
          <w:t>be</w:t>
        </w:r>
        <w:proofErr w:type="spellEnd"/>
        <w:r w:rsidRPr="0021010E">
          <w:rPr>
            <w:rStyle w:val="a3"/>
            <w:rFonts w:ascii="Times New Roman" w:hAnsi="Times New Roman" w:cs="Times New Roman"/>
            <w:color w:val="000000" w:themeColor="text1"/>
            <w:lang w:val="ro-RO"/>
          </w:rPr>
          <w:t xml:space="preserve"> </w:t>
        </w:r>
        <w:proofErr w:type="spellStart"/>
        <w:r w:rsidRPr="0021010E">
          <w:rPr>
            <w:rStyle w:val="a3"/>
            <w:rFonts w:ascii="Times New Roman" w:hAnsi="Times New Roman" w:cs="Times New Roman"/>
            <w:color w:val="000000" w:themeColor="text1"/>
            <w:lang w:val="ro-RO"/>
          </w:rPr>
          <w:t>considered</w:t>
        </w:r>
        <w:proofErr w:type="spellEnd"/>
        <w:r w:rsidRPr="0021010E">
          <w:rPr>
            <w:rStyle w:val="a3"/>
            <w:rFonts w:ascii="Times New Roman" w:hAnsi="Times New Roman" w:cs="Times New Roman"/>
            <w:color w:val="000000" w:themeColor="text1"/>
            <w:lang w:val="ro-RO"/>
          </w:rPr>
          <w:t xml:space="preserve"> an American Association for </w:t>
        </w:r>
        <w:proofErr w:type="spellStart"/>
        <w:r w:rsidRPr="0021010E">
          <w:rPr>
            <w:rStyle w:val="a3"/>
            <w:rFonts w:ascii="Times New Roman" w:hAnsi="Times New Roman" w:cs="Times New Roman"/>
            <w:color w:val="000000" w:themeColor="text1"/>
            <w:lang w:val="ro-RO"/>
          </w:rPr>
          <w:t>the</w:t>
        </w:r>
        <w:proofErr w:type="spellEnd"/>
        <w:r w:rsidRPr="0021010E">
          <w:rPr>
            <w:rStyle w:val="a3"/>
            <w:rFonts w:ascii="Times New Roman" w:hAnsi="Times New Roman" w:cs="Times New Roman"/>
            <w:color w:val="000000" w:themeColor="text1"/>
            <w:lang w:val="ro-RO"/>
          </w:rPr>
          <w:t xml:space="preserve"> </w:t>
        </w:r>
        <w:proofErr w:type="spellStart"/>
        <w:r w:rsidRPr="0021010E">
          <w:rPr>
            <w:rStyle w:val="a3"/>
            <w:rFonts w:ascii="Times New Roman" w:hAnsi="Times New Roman" w:cs="Times New Roman"/>
            <w:color w:val="000000" w:themeColor="text1"/>
            <w:lang w:val="ro-RO"/>
          </w:rPr>
          <w:t>Surgery</w:t>
        </w:r>
        <w:proofErr w:type="spellEnd"/>
        <w:r w:rsidRPr="0021010E">
          <w:rPr>
            <w:rStyle w:val="a3"/>
            <w:rFonts w:ascii="Times New Roman" w:hAnsi="Times New Roman" w:cs="Times New Roman"/>
            <w:color w:val="000000" w:themeColor="text1"/>
            <w:lang w:val="ro-RO"/>
          </w:rPr>
          <w:t xml:space="preserve"> of Trauma Grade 4 renal </w:t>
        </w:r>
        <w:proofErr w:type="spellStart"/>
        <w:r w:rsidRPr="0021010E">
          <w:rPr>
            <w:rStyle w:val="a3"/>
            <w:rFonts w:ascii="Times New Roman" w:hAnsi="Times New Roman" w:cs="Times New Roman"/>
            <w:color w:val="000000" w:themeColor="text1"/>
            <w:lang w:val="ro-RO"/>
          </w:rPr>
          <w:t>injury</w:t>
        </w:r>
        <w:proofErr w:type="spellEnd"/>
        <w:r w:rsidRPr="0021010E">
          <w:rPr>
            <w:rStyle w:val="a3"/>
            <w:rFonts w:ascii="Times New Roman" w:hAnsi="Times New Roman" w:cs="Times New Roman"/>
            <w:color w:val="000000" w:themeColor="text1"/>
            <w:lang w:val="ro-RO"/>
          </w:rPr>
          <w:t>?</w:t>
        </w:r>
      </w:hyperlink>
      <w:r w:rsidRPr="0021010E">
        <w:rPr>
          <w:rStyle w:val="jrnl"/>
          <w:rFonts w:ascii="Times New Roman" w:hAnsi="Times New Roman" w:cs="Times New Roman"/>
          <w:color w:val="000000" w:themeColor="text1"/>
          <w:lang w:val="ro-RO"/>
        </w:rPr>
        <w:t xml:space="preserve">J Trauma Acute Care </w:t>
      </w:r>
      <w:proofErr w:type="spellStart"/>
      <w:r w:rsidRPr="0021010E">
        <w:rPr>
          <w:rStyle w:val="jrnl"/>
          <w:rFonts w:ascii="Times New Roman" w:hAnsi="Times New Roman" w:cs="Times New Roman"/>
          <w:color w:val="000000" w:themeColor="text1"/>
          <w:lang w:val="ro-RO"/>
        </w:rPr>
        <w:t>Surg</w:t>
      </w:r>
      <w:proofErr w:type="spellEnd"/>
      <w:r w:rsidRPr="0021010E">
        <w:rPr>
          <w:rFonts w:ascii="Times New Roman" w:hAnsi="Times New Roman" w:cs="Times New Roman"/>
          <w:color w:val="000000" w:themeColor="text1"/>
          <w:lang w:val="ro-RO"/>
        </w:rPr>
        <w:t xml:space="preserve">. </w:t>
      </w:r>
      <w:r w:rsidRPr="0021010E">
        <w:rPr>
          <w:rFonts w:ascii="Times New Roman" w:hAnsi="Times New Roman" w:cs="Times New Roman"/>
          <w:b/>
          <w:color w:val="000000" w:themeColor="text1"/>
          <w:lang w:val="ro-RO"/>
        </w:rPr>
        <w:t>2014</w:t>
      </w:r>
      <w:r w:rsidRPr="0021010E">
        <w:rPr>
          <w:rFonts w:ascii="Times New Roman" w:hAnsi="Times New Roman" w:cs="Times New Roman"/>
          <w:color w:val="000000" w:themeColor="text1"/>
          <w:lang w:val="ro-RO"/>
        </w:rPr>
        <w:t xml:space="preserve"> Feb;76(2):484-7. </w:t>
      </w:r>
    </w:p>
    <w:p w:rsidR="0098511E" w:rsidRPr="0021010E" w:rsidRDefault="0098511E" w:rsidP="00E851BC">
      <w:pPr>
        <w:pStyle w:val="ac"/>
        <w:widowControl/>
        <w:numPr>
          <w:ilvl w:val="0"/>
          <w:numId w:val="33"/>
        </w:numPr>
        <w:shd w:val="clear" w:color="auto" w:fill="FFFFFF"/>
        <w:autoSpaceDE/>
        <w:autoSpaceDN/>
        <w:adjustRightInd/>
        <w:ind w:left="567" w:hanging="425"/>
        <w:jc w:val="both"/>
        <w:rPr>
          <w:rFonts w:ascii="Times New Roman" w:hAnsi="Times New Roman" w:cs="Times New Roman"/>
          <w:color w:val="000000" w:themeColor="text1"/>
          <w:lang w:val="ro-RO"/>
        </w:rPr>
      </w:pPr>
      <w:r w:rsidRPr="0021010E">
        <w:rPr>
          <w:rFonts w:ascii="Times New Roman" w:hAnsi="Times New Roman" w:cs="Times New Roman"/>
          <w:color w:val="000000" w:themeColor="text1"/>
          <w:lang w:val="ro-RO"/>
        </w:rPr>
        <w:t xml:space="preserve">Mani NB, Kim </w:t>
      </w:r>
      <w:proofErr w:type="spellStart"/>
      <w:r w:rsidRPr="0021010E">
        <w:rPr>
          <w:rFonts w:ascii="Times New Roman" w:hAnsi="Times New Roman" w:cs="Times New Roman"/>
          <w:color w:val="000000" w:themeColor="text1"/>
          <w:lang w:val="ro-RO"/>
        </w:rPr>
        <w:t>L.</w:t>
      </w:r>
      <w:hyperlink r:id="rId22" w:history="1">
        <w:r w:rsidRPr="0021010E">
          <w:rPr>
            <w:rStyle w:val="a3"/>
            <w:rFonts w:ascii="Times New Roman" w:hAnsi="Times New Roman" w:cs="Times New Roman"/>
            <w:color w:val="000000" w:themeColor="text1"/>
            <w:lang w:val="ro-RO"/>
          </w:rPr>
          <w:t>The</w:t>
        </w:r>
        <w:proofErr w:type="spellEnd"/>
        <w:r w:rsidRPr="0021010E">
          <w:rPr>
            <w:rStyle w:val="a3"/>
            <w:rFonts w:ascii="Times New Roman" w:hAnsi="Times New Roman" w:cs="Times New Roman"/>
            <w:color w:val="000000" w:themeColor="text1"/>
            <w:lang w:val="ro-RO"/>
          </w:rPr>
          <w:t xml:space="preserve"> role of </w:t>
        </w:r>
        <w:proofErr w:type="spellStart"/>
        <w:r w:rsidRPr="0021010E">
          <w:rPr>
            <w:rStyle w:val="a3"/>
            <w:rFonts w:ascii="Times New Roman" w:hAnsi="Times New Roman" w:cs="Times New Roman"/>
            <w:color w:val="000000" w:themeColor="text1"/>
            <w:lang w:val="ro-RO"/>
          </w:rPr>
          <w:t>interventional</w:t>
        </w:r>
        <w:proofErr w:type="spellEnd"/>
        <w:r w:rsidRPr="0021010E">
          <w:rPr>
            <w:rStyle w:val="a3"/>
            <w:rFonts w:ascii="Times New Roman" w:hAnsi="Times New Roman" w:cs="Times New Roman"/>
            <w:color w:val="000000" w:themeColor="text1"/>
            <w:lang w:val="ro-RO"/>
          </w:rPr>
          <w:t xml:space="preserve"> </w:t>
        </w:r>
        <w:proofErr w:type="spellStart"/>
        <w:r w:rsidRPr="0021010E">
          <w:rPr>
            <w:rStyle w:val="a3"/>
            <w:rFonts w:ascii="Times New Roman" w:hAnsi="Times New Roman" w:cs="Times New Roman"/>
            <w:color w:val="000000" w:themeColor="text1"/>
            <w:lang w:val="ro-RO"/>
          </w:rPr>
          <w:t>radiology</w:t>
        </w:r>
        <w:proofErr w:type="spellEnd"/>
        <w:r w:rsidRPr="0021010E">
          <w:rPr>
            <w:rStyle w:val="a3"/>
            <w:rFonts w:ascii="Times New Roman" w:hAnsi="Times New Roman" w:cs="Times New Roman"/>
            <w:color w:val="000000" w:themeColor="text1"/>
            <w:lang w:val="ro-RO"/>
          </w:rPr>
          <w:t xml:space="preserve"> in urologic </w:t>
        </w:r>
        <w:proofErr w:type="spellStart"/>
        <w:r w:rsidRPr="0021010E">
          <w:rPr>
            <w:rStyle w:val="a3"/>
            <w:rFonts w:ascii="Times New Roman" w:hAnsi="Times New Roman" w:cs="Times New Roman"/>
            <w:color w:val="000000" w:themeColor="text1"/>
            <w:lang w:val="ro-RO"/>
          </w:rPr>
          <w:t>tract</w:t>
        </w:r>
        <w:proofErr w:type="spellEnd"/>
        <w:r w:rsidRPr="0021010E">
          <w:rPr>
            <w:rStyle w:val="a3"/>
            <w:rFonts w:ascii="Times New Roman" w:hAnsi="Times New Roman" w:cs="Times New Roman"/>
            <w:color w:val="000000" w:themeColor="text1"/>
            <w:lang w:val="ro-RO"/>
          </w:rPr>
          <w:t xml:space="preserve"> trauma.</w:t>
        </w:r>
      </w:hyperlink>
      <w:r w:rsidRPr="0021010E">
        <w:rPr>
          <w:rFonts w:ascii="Times New Roman" w:hAnsi="Times New Roman" w:cs="Times New Roman"/>
          <w:color w:val="000000" w:themeColor="text1"/>
          <w:lang w:val="ro-RO"/>
        </w:rPr>
        <w:t xml:space="preserve">. </w:t>
      </w:r>
      <w:proofErr w:type="spellStart"/>
      <w:r w:rsidRPr="0021010E">
        <w:rPr>
          <w:rStyle w:val="jrnl"/>
          <w:rFonts w:ascii="Times New Roman" w:hAnsi="Times New Roman" w:cs="Times New Roman"/>
          <w:color w:val="000000" w:themeColor="text1"/>
          <w:lang w:val="ro-RO"/>
        </w:rPr>
        <w:t>Semin</w:t>
      </w:r>
      <w:proofErr w:type="spellEnd"/>
      <w:r w:rsidRPr="0021010E">
        <w:rPr>
          <w:rStyle w:val="jrnl"/>
          <w:rFonts w:ascii="Times New Roman" w:hAnsi="Times New Roman" w:cs="Times New Roman"/>
          <w:color w:val="000000" w:themeColor="text1"/>
          <w:lang w:val="ro-RO"/>
        </w:rPr>
        <w:t xml:space="preserve"> </w:t>
      </w:r>
      <w:proofErr w:type="spellStart"/>
      <w:r w:rsidRPr="0021010E">
        <w:rPr>
          <w:rStyle w:val="jrnl"/>
          <w:rFonts w:ascii="Times New Roman" w:hAnsi="Times New Roman" w:cs="Times New Roman"/>
          <w:color w:val="000000" w:themeColor="text1"/>
          <w:lang w:val="ro-RO"/>
        </w:rPr>
        <w:t>Intervent</w:t>
      </w:r>
      <w:proofErr w:type="spellEnd"/>
      <w:r w:rsidRPr="0021010E">
        <w:rPr>
          <w:rStyle w:val="jrnl"/>
          <w:rFonts w:ascii="Times New Roman" w:hAnsi="Times New Roman" w:cs="Times New Roman"/>
          <w:color w:val="000000" w:themeColor="text1"/>
          <w:lang w:val="ro-RO"/>
        </w:rPr>
        <w:t xml:space="preserve"> </w:t>
      </w:r>
      <w:proofErr w:type="spellStart"/>
      <w:r w:rsidRPr="0021010E">
        <w:rPr>
          <w:rStyle w:val="jrnl"/>
          <w:rFonts w:ascii="Times New Roman" w:hAnsi="Times New Roman" w:cs="Times New Roman"/>
          <w:color w:val="000000" w:themeColor="text1"/>
          <w:lang w:val="ro-RO"/>
        </w:rPr>
        <w:t>Radiol</w:t>
      </w:r>
      <w:proofErr w:type="spellEnd"/>
      <w:r w:rsidRPr="0021010E">
        <w:rPr>
          <w:rFonts w:ascii="Times New Roman" w:hAnsi="Times New Roman" w:cs="Times New Roman"/>
          <w:color w:val="000000" w:themeColor="text1"/>
          <w:lang w:val="ro-RO"/>
        </w:rPr>
        <w:t>. 2011 Dec;28(4):415-23. doi: 10.1055/s-0031-1296084.</w:t>
      </w:r>
    </w:p>
    <w:p w:rsidR="0098511E" w:rsidRPr="0021010E" w:rsidRDefault="0098511E" w:rsidP="00E851BC">
      <w:pPr>
        <w:pStyle w:val="ac"/>
        <w:widowControl/>
        <w:numPr>
          <w:ilvl w:val="0"/>
          <w:numId w:val="33"/>
        </w:numPr>
        <w:autoSpaceDE/>
        <w:autoSpaceDN/>
        <w:adjustRightInd/>
        <w:ind w:left="567" w:hanging="425"/>
        <w:jc w:val="both"/>
        <w:rPr>
          <w:rFonts w:ascii="Times New Roman" w:hAnsi="Times New Roman" w:cs="Times New Roman"/>
          <w:lang w:val="ro-RO"/>
        </w:rPr>
      </w:pPr>
      <w:bookmarkStart w:id="40" w:name="38"/>
      <w:bookmarkStart w:id="41" w:name="39"/>
      <w:bookmarkStart w:id="42" w:name="44"/>
      <w:bookmarkStart w:id="43" w:name="48"/>
      <w:bookmarkEnd w:id="40"/>
      <w:bookmarkEnd w:id="41"/>
      <w:bookmarkEnd w:id="42"/>
      <w:bookmarkEnd w:id="43"/>
      <w:proofErr w:type="spellStart"/>
      <w:r w:rsidRPr="0021010E">
        <w:rPr>
          <w:rFonts w:ascii="Times New Roman" w:hAnsi="Times New Roman" w:cs="Times New Roman"/>
          <w:lang w:val="ro-RO"/>
        </w:rPr>
        <w:t>McGuire</w:t>
      </w:r>
      <w:proofErr w:type="spellEnd"/>
      <w:r w:rsidRPr="0021010E">
        <w:rPr>
          <w:rFonts w:ascii="Times New Roman" w:hAnsi="Times New Roman" w:cs="Times New Roman"/>
          <w:lang w:val="ro-RO"/>
        </w:rPr>
        <w:t xml:space="preserve"> J, </w:t>
      </w:r>
      <w:proofErr w:type="spellStart"/>
      <w:r w:rsidRPr="0021010E">
        <w:rPr>
          <w:rFonts w:ascii="Times New Roman" w:hAnsi="Times New Roman" w:cs="Times New Roman"/>
          <w:lang w:val="ro-RO"/>
        </w:rPr>
        <w:t>Bultitude</w:t>
      </w:r>
      <w:proofErr w:type="spellEnd"/>
      <w:r w:rsidRPr="0021010E">
        <w:rPr>
          <w:rFonts w:ascii="Times New Roman" w:hAnsi="Times New Roman" w:cs="Times New Roman"/>
          <w:lang w:val="ro-RO"/>
        </w:rPr>
        <w:t xml:space="preserve"> MF, Davis P et al: </w:t>
      </w:r>
      <w:proofErr w:type="spellStart"/>
      <w:r w:rsidRPr="0021010E">
        <w:rPr>
          <w:rFonts w:ascii="Times New Roman" w:hAnsi="Times New Roman" w:cs="Times New Roman"/>
          <w:lang w:val="ro-RO"/>
        </w:rPr>
        <w:t>Predictors</w:t>
      </w:r>
      <w:proofErr w:type="spellEnd"/>
      <w:r w:rsidRPr="0021010E">
        <w:rPr>
          <w:rFonts w:ascii="Times New Roman" w:hAnsi="Times New Roman" w:cs="Times New Roman"/>
          <w:lang w:val="ro-RO"/>
        </w:rPr>
        <w:t xml:space="preserve"> of </w:t>
      </w:r>
      <w:proofErr w:type="spellStart"/>
      <w:r w:rsidRPr="0021010E">
        <w:rPr>
          <w:rFonts w:ascii="Times New Roman" w:hAnsi="Times New Roman" w:cs="Times New Roman"/>
          <w:lang w:val="ro-RO"/>
        </w:rPr>
        <w:t>outcome</w:t>
      </w:r>
      <w:proofErr w:type="spellEnd"/>
      <w:r w:rsidRPr="0021010E">
        <w:rPr>
          <w:rFonts w:ascii="Times New Roman" w:hAnsi="Times New Roman" w:cs="Times New Roman"/>
          <w:lang w:val="ro-RO"/>
        </w:rPr>
        <w:t xml:space="preserve"> for </w:t>
      </w:r>
      <w:proofErr w:type="spellStart"/>
      <w:r w:rsidRPr="0021010E">
        <w:rPr>
          <w:rFonts w:ascii="Times New Roman" w:hAnsi="Times New Roman" w:cs="Times New Roman"/>
          <w:lang w:val="ro-RO"/>
        </w:rPr>
        <w:t>blunt</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high</w:t>
      </w:r>
      <w:proofErr w:type="spellEnd"/>
      <w:r w:rsidRPr="0021010E">
        <w:rPr>
          <w:rFonts w:ascii="Times New Roman" w:hAnsi="Times New Roman" w:cs="Times New Roman"/>
          <w:lang w:val="ro-RO"/>
        </w:rPr>
        <w:t xml:space="preserve"> grade renal </w:t>
      </w:r>
      <w:proofErr w:type="spellStart"/>
      <w:r w:rsidRPr="0021010E">
        <w:rPr>
          <w:rFonts w:ascii="Times New Roman" w:hAnsi="Times New Roman" w:cs="Times New Roman"/>
          <w:lang w:val="ro-RO"/>
        </w:rPr>
        <w:t>injury</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treated</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with</w:t>
      </w:r>
      <w:proofErr w:type="spellEnd"/>
      <w:r w:rsidRPr="0021010E">
        <w:rPr>
          <w:rFonts w:ascii="Times New Roman" w:hAnsi="Times New Roman" w:cs="Times New Roman"/>
          <w:lang w:val="ro-RO"/>
        </w:rPr>
        <w:t xml:space="preserve"> conservative </w:t>
      </w:r>
      <w:proofErr w:type="spellStart"/>
      <w:r w:rsidRPr="0021010E">
        <w:rPr>
          <w:rFonts w:ascii="Times New Roman" w:hAnsi="Times New Roman" w:cs="Times New Roman"/>
          <w:lang w:val="ro-RO"/>
        </w:rPr>
        <w:t>intent</w:t>
      </w:r>
      <w:proofErr w:type="spellEnd"/>
      <w:r w:rsidRPr="0021010E">
        <w:rPr>
          <w:rFonts w:ascii="Times New Roman" w:hAnsi="Times New Roman" w:cs="Times New Roman"/>
          <w:lang w:val="ro-RO"/>
        </w:rPr>
        <w:t xml:space="preserve">. J </w:t>
      </w:r>
      <w:proofErr w:type="spellStart"/>
      <w:r w:rsidRPr="0021010E">
        <w:rPr>
          <w:rFonts w:ascii="Times New Roman" w:hAnsi="Times New Roman" w:cs="Times New Roman"/>
          <w:lang w:val="ro-RO"/>
        </w:rPr>
        <w:t>Urol</w:t>
      </w:r>
      <w:proofErr w:type="spellEnd"/>
      <w:r w:rsidRPr="0021010E">
        <w:rPr>
          <w:rFonts w:ascii="Times New Roman" w:hAnsi="Times New Roman" w:cs="Times New Roman"/>
          <w:lang w:val="ro-RO"/>
        </w:rPr>
        <w:t xml:space="preserve"> 2011; </w:t>
      </w:r>
      <w:r w:rsidRPr="0021010E">
        <w:rPr>
          <w:rFonts w:ascii="Times New Roman" w:hAnsi="Times New Roman" w:cs="Times New Roman"/>
          <w:b/>
          <w:bCs/>
          <w:lang w:val="ro-RO"/>
        </w:rPr>
        <w:t>185</w:t>
      </w:r>
      <w:r w:rsidRPr="0021010E">
        <w:rPr>
          <w:rFonts w:ascii="Times New Roman" w:hAnsi="Times New Roman" w:cs="Times New Roman"/>
          <w:lang w:val="ro-RO"/>
        </w:rPr>
        <w:t>: 187.</w:t>
      </w:r>
    </w:p>
    <w:p w:rsidR="00AE1414" w:rsidRPr="0021010E" w:rsidRDefault="00AE1414" w:rsidP="00E851BC">
      <w:pPr>
        <w:pStyle w:val="12"/>
        <w:numPr>
          <w:ilvl w:val="0"/>
          <w:numId w:val="33"/>
        </w:numPr>
        <w:shd w:val="clear" w:color="auto" w:fill="FFFFFF"/>
        <w:spacing w:before="0" w:beforeAutospacing="0" w:after="0" w:afterAutospacing="0"/>
        <w:ind w:left="567" w:hanging="425"/>
        <w:rPr>
          <w:color w:val="000000" w:themeColor="text1"/>
          <w:lang w:val="ro-RO"/>
        </w:rPr>
      </w:pPr>
      <w:proofErr w:type="spellStart"/>
      <w:r w:rsidRPr="0021010E">
        <w:rPr>
          <w:color w:val="000000" w:themeColor="text1"/>
          <w:lang w:val="ro-RO"/>
        </w:rPr>
        <w:t>McClung</w:t>
      </w:r>
      <w:proofErr w:type="spellEnd"/>
      <w:r w:rsidRPr="0021010E">
        <w:rPr>
          <w:color w:val="000000" w:themeColor="text1"/>
          <w:lang w:val="ro-RO"/>
        </w:rPr>
        <w:t xml:space="preserve"> CD, </w:t>
      </w:r>
      <w:proofErr w:type="spellStart"/>
      <w:r w:rsidRPr="0021010E">
        <w:rPr>
          <w:color w:val="000000" w:themeColor="text1"/>
          <w:lang w:val="ro-RO"/>
        </w:rPr>
        <w:t>Hotaling</w:t>
      </w:r>
      <w:proofErr w:type="spellEnd"/>
      <w:r w:rsidRPr="0021010E">
        <w:rPr>
          <w:color w:val="000000" w:themeColor="text1"/>
          <w:lang w:val="ro-RO"/>
        </w:rPr>
        <w:t xml:space="preserve"> JM, Wang J, </w:t>
      </w:r>
      <w:proofErr w:type="spellStart"/>
      <w:r w:rsidRPr="0021010E">
        <w:rPr>
          <w:color w:val="000000" w:themeColor="text1"/>
          <w:lang w:val="ro-RO"/>
        </w:rPr>
        <w:t>Wessells</w:t>
      </w:r>
      <w:proofErr w:type="spellEnd"/>
      <w:r w:rsidRPr="0021010E">
        <w:rPr>
          <w:color w:val="000000" w:themeColor="text1"/>
          <w:lang w:val="ro-RO"/>
        </w:rPr>
        <w:t xml:space="preserve"> H, </w:t>
      </w:r>
      <w:proofErr w:type="spellStart"/>
      <w:r w:rsidRPr="0021010E">
        <w:rPr>
          <w:color w:val="000000" w:themeColor="text1"/>
          <w:lang w:val="ro-RO"/>
        </w:rPr>
        <w:t>Voelzke</w:t>
      </w:r>
      <w:proofErr w:type="spellEnd"/>
      <w:r w:rsidRPr="0021010E">
        <w:rPr>
          <w:color w:val="000000" w:themeColor="text1"/>
          <w:lang w:val="ro-RO"/>
        </w:rPr>
        <w:t xml:space="preserve"> BB. </w:t>
      </w:r>
      <w:hyperlink r:id="rId23" w:history="1">
        <w:proofErr w:type="spellStart"/>
        <w:r w:rsidRPr="0021010E">
          <w:rPr>
            <w:rStyle w:val="a3"/>
            <w:color w:val="000000" w:themeColor="text1"/>
            <w:lang w:val="ro-RO"/>
          </w:rPr>
          <w:t>Contemporary</w:t>
        </w:r>
        <w:proofErr w:type="spellEnd"/>
        <w:r w:rsidRPr="0021010E">
          <w:rPr>
            <w:rStyle w:val="a3"/>
            <w:color w:val="000000" w:themeColor="text1"/>
            <w:lang w:val="ro-RO"/>
          </w:rPr>
          <w:t xml:space="preserve"> </w:t>
        </w:r>
        <w:proofErr w:type="spellStart"/>
        <w:r w:rsidRPr="0021010E">
          <w:rPr>
            <w:rStyle w:val="a3"/>
            <w:color w:val="000000" w:themeColor="text1"/>
            <w:lang w:val="ro-RO"/>
          </w:rPr>
          <w:t>trends</w:t>
        </w:r>
        <w:proofErr w:type="spellEnd"/>
        <w:r w:rsidRPr="0021010E">
          <w:rPr>
            <w:rStyle w:val="a3"/>
            <w:color w:val="000000" w:themeColor="text1"/>
            <w:lang w:val="ro-RO"/>
          </w:rPr>
          <w:t xml:space="preserve"> in </w:t>
        </w:r>
        <w:proofErr w:type="spellStart"/>
        <w:r w:rsidRPr="0021010E">
          <w:rPr>
            <w:rStyle w:val="a3"/>
            <w:color w:val="000000" w:themeColor="text1"/>
            <w:lang w:val="ro-RO"/>
          </w:rPr>
          <w:t>the</w:t>
        </w:r>
        <w:proofErr w:type="spellEnd"/>
        <w:r w:rsidRPr="0021010E">
          <w:rPr>
            <w:rStyle w:val="a3"/>
            <w:color w:val="000000" w:themeColor="text1"/>
            <w:lang w:val="ro-RO"/>
          </w:rPr>
          <w:t xml:space="preserve"> </w:t>
        </w:r>
        <w:proofErr w:type="spellStart"/>
        <w:r w:rsidRPr="0021010E">
          <w:rPr>
            <w:rStyle w:val="a3"/>
            <w:color w:val="000000" w:themeColor="text1"/>
            <w:lang w:val="ro-RO"/>
          </w:rPr>
          <w:t>immediate</w:t>
        </w:r>
        <w:proofErr w:type="spellEnd"/>
        <w:r w:rsidRPr="0021010E">
          <w:rPr>
            <w:rStyle w:val="a3"/>
            <w:color w:val="000000" w:themeColor="text1"/>
            <w:lang w:val="ro-RO"/>
          </w:rPr>
          <w:t xml:space="preserve"> </w:t>
        </w:r>
        <w:proofErr w:type="spellStart"/>
        <w:r w:rsidRPr="0021010E">
          <w:rPr>
            <w:rStyle w:val="a3"/>
            <w:color w:val="000000" w:themeColor="text1"/>
            <w:lang w:val="ro-RO"/>
          </w:rPr>
          <w:t>surgical</w:t>
        </w:r>
        <w:proofErr w:type="spellEnd"/>
        <w:r w:rsidRPr="0021010E">
          <w:rPr>
            <w:rStyle w:val="a3"/>
            <w:color w:val="000000" w:themeColor="text1"/>
            <w:lang w:val="ro-RO"/>
          </w:rPr>
          <w:t xml:space="preserve"> management of renal trauma </w:t>
        </w:r>
        <w:proofErr w:type="spellStart"/>
        <w:r w:rsidRPr="0021010E">
          <w:rPr>
            <w:rStyle w:val="a3"/>
            <w:color w:val="000000" w:themeColor="text1"/>
            <w:lang w:val="ro-RO"/>
          </w:rPr>
          <w:t>using</w:t>
        </w:r>
        <w:proofErr w:type="spellEnd"/>
        <w:r w:rsidRPr="0021010E">
          <w:rPr>
            <w:rStyle w:val="a3"/>
            <w:color w:val="000000" w:themeColor="text1"/>
            <w:lang w:val="ro-RO"/>
          </w:rPr>
          <w:t xml:space="preserve"> a </w:t>
        </w:r>
        <w:proofErr w:type="spellStart"/>
        <w:r w:rsidRPr="0021010E">
          <w:rPr>
            <w:rStyle w:val="a3"/>
            <w:color w:val="000000" w:themeColor="text1"/>
            <w:lang w:val="ro-RO"/>
          </w:rPr>
          <w:t>national</w:t>
        </w:r>
        <w:proofErr w:type="spellEnd"/>
        <w:r w:rsidRPr="0021010E">
          <w:rPr>
            <w:rStyle w:val="a3"/>
            <w:color w:val="000000" w:themeColor="text1"/>
            <w:lang w:val="ro-RO"/>
          </w:rPr>
          <w:t xml:space="preserve"> </w:t>
        </w:r>
        <w:proofErr w:type="spellStart"/>
        <w:r w:rsidRPr="0021010E">
          <w:rPr>
            <w:rStyle w:val="a3"/>
            <w:color w:val="000000" w:themeColor="text1"/>
            <w:lang w:val="ro-RO"/>
          </w:rPr>
          <w:t>database.</w:t>
        </w:r>
      </w:hyperlink>
      <w:r w:rsidRPr="0021010E">
        <w:rPr>
          <w:rStyle w:val="jrnl"/>
          <w:color w:val="000000" w:themeColor="text1"/>
          <w:lang w:val="ro-RO"/>
        </w:rPr>
        <w:t>J</w:t>
      </w:r>
      <w:proofErr w:type="spellEnd"/>
      <w:r w:rsidRPr="0021010E">
        <w:rPr>
          <w:rStyle w:val="jrnl"/>
          <w:color w:val="000000" w:themeColor="text1"/>
          <w:lang w:val="ro-RO"/>
        </w:rPr>
        <w:t xml:space="preserve"> Trauma Acute Care </w:t>
      </w:r>
      <w:proofErr w:type="spellStart"/>
      <w:r w:rsidRPr="0021010E">
        <w:rPr>
          <w:rStyle w:val="jrnl"/>
          <w:color w:val="000000" w:themeColor="text1"/>
          <w:lang w:val="ro-RO"/>
        </w:rPr>
        <w:t>Surg</w:t>
      </w:r>
      <w:proofErr w:type="spellEnd"/>
      <w:r w:rsidRPr="0021010E">
        <w:rPr>
          <w:color w:val="000000" w:themeColor="text1"/>
          <w:lang w:val="ro-RO"/>
        </w:rPr>
        <w:t xml:space="preserve">. 2013 Oct;75(4):602-6. </w:t>
      </w:r>
    </w:p>
    <w:p w:rsidR="00AE1414" w:rsidRPr="0021010E" w:rsidRDefault="00AE1414" w:rsidP="00E851BC">
      <w:pPr>
        <w:pStyle w:val="ac"/>
        <w:widowControl/>
        <w:numPr>
          <w:ilvl w:val="0"/>
          <w:numId w:val="33"/>
        </w:numPr>
        <w:autoSpaceDE/>
        <w:autoSpaceDN/>
        <w:adjustRightInd/>
        <w:ind w:left="567" w:hanging="425"/>
        <w:jc w:val="both"/>
        <w:rPr>
          <w:rFonts w:ascii="Times New Roman" w:hAnsi="Times New Roman" w:cs="Times New Roman"/>
          <w:lang w:val="ro-RO"/>
        </w:rPr>
      </w:pPr>
      <w:proofErr w:type="spellStart"/>
      <w:r w:rsidRPr="0021010E">
        <w:rPr>
          <w:rFonts w:ascii="Times New Roman" w:hAnsi="Times New Roman" w:cs="Times New Roman"/>
          <w:lang w:val="ro-RO"/>
        </w:rPr>
        <w:lastRenderedPageBreak/>
        <w:t>Moolman</w:t>
      </w:r>
      <w:proofErr w:type="spellEnd"/>
      <w:r w:rsidRPr="0021010E">
        <w:rPr>
          <w:rFonts w:ascii="Times New Roman" w:hAnsi="Times New Roman" w:cs="Times New Roman"/>
          <w:lang w:val="ro-RO"/>
        </w:rPr>
        <w:t xml:space="preserve"> C, </w:t>
      </w:r>
      <w:proofErr w:type="spellStart"/>
      <w:r w:rsidRPr="0021010E">
        <w:rPr>
          <w:rFonts w:ascii="Times New Roman" w:hAnsi="Times New Roman" w:cs="Times New Roman"/>
          <w:lang w:val="ro-RO"/>
        </w:rPr>
        <w:t>Navsaria</w:t>
      </w:r>
      <w:proofErr w:type="spellEnd"/>
      <w:r w:rsidRPr="0021010E">
        <w:rPr>
          <w:rFonts w:ascii="Times New Roman" w:hAnsi="Times New Roman" w:cs="Times New Roman"/>
          <w:lang w:val="ro-RO"/>
        </w:rPr>
        <w:t xml:space="preserve"> PH, Lazarus J et al: </w:t>
      </w:r>
      <w:proofErr w:type="spellStart"/>
      <w:r w:rsidRPr="0021010E">
        <w:rPr>
          <w:rFonts w:ascii="Times New Roman" w:hAnsi="Times New Roman" w:cs="Times New Roman"/>
          <w:lang w:val="ro-RO"/>
        </w:rPr>
        <w:t>Nonoperative</w:t>
      </w:r>
      <w:proofErr w:type="spellEnd"/>
      <w:r w:rsidRPr="0021010E">
        <w:rPr>
          <w:rFonts w:ascii="Times New Roman" w:hAnsi="Times New Roman" w:cs="Times New Roman"/>
          <w:lang w:val="ro-RO"/>
        </w:rPr>
        <w:t xml:space="preserve"> management of </w:t>
      </w:r>
      <w:proofErr w:type="spellStart"/>
      <w:r w:rsidRPr="0021010E">
        <w:rPr>
          <w:rFonts w:ascii="Times New Roman" w:hAnsi="Times New Roman" w:cs="Times New Roman"/>
          <w:lang w:val="ro-RO"/>
        </w:rPr>
        <w:t>penetrating</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kidney</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injuries</w:t>
      </w:r>
      <w:proofErr w:type="spellEnd"/>
      <w:r w:rsidRPr="0021010E">
        <w:rPr>
          <w:rFonts w:ascii="Times New Roman" w:hAnsi="Times New Roman" w:cs="Times New Roman"/>
          <w:lang w:val="ro-RO"/>
        </w:rPr>
        <w:t xml:space="preserve">: a prospective audit. J </w:t>
      </w:r>
      <w:proofErr w:type="spellStart"/>
      <w:r w:rsidRPr="0021010E">
        <w:rPr>
          <w:rFonts w:ascii="Times New Roman" w:hAnsi="Times New Roman" w:cs="Times New Roman"/>
          <w:lang w:val="ro-RO"/>
        </w:rPr>
        <w:t>Urol</w:t>
      </w:r>
      <w:proofErr w:type="spellEnd"/>
      <w:r w:rsidRPr="0021010E">
        <w:rPr>
          <w:rFonts w:ascii="Times New Roman" w:hAnsi="Times New Roman" w:cs="Times New Roman"/>
          <w:lang w:val="ro-RO"/>
        </w:rPr>
        <w:t xml:space="preserve"> 2012; </w:t>
      </w:r>
      <w:r w:rsidRPr="0021010E">
        <w:rPr>
          <w:rFonts w:ascii="Times New Roman" w:hAnsi="Times New Roman" w:cs="Times New Roman"/>
          <w:b/>
          <w:bCs/>
          <w:lang w:val="ro-RO"/>
        </w:rPr>
        <w:t>188</w:t>
      </w:r>
      <w:r w:rsidRPr="0021010E">
        <w:rPr>
          <w:rFonts w:ascii="Times New Roman" w:hAnsi="Times New Roman" w:cs="Times New Roman"/>
          <w:lang w:val="ro-RO"/>
        </w:rPr>
        <w:t>: 169.</w:t>
      </w:r>
    </w:p>
    <w:p w:rsidR="00AE1414" w:rsidRPr="0021010E" w:rsidRDefault="00AE1414" w:rsidP="00E851BC">
      <w:pPr>
        <w:pStyle w:val="ac"/>
        <w:widowControl/>
        <w:numPr>
          <w:ilvl w:val="0"/>
          <w:numId w:val="33"/>
        </w:numPr>
        <w:autoSpaceDE/>
        <w:autoSpaceDN/>
        <w:adjustRightInd/>
        <w:ind w:left="567" w:hanging="425"/>
        <w:jc w:val="both"/>
        <w:rPr>
          <w:rFonts w:ascii="Times New Roman" w:hAnsi="Times New Roman" w:cs="Times New Roman"/>
          <w:lang w:val="ro-RO"/>
        </w:rPr>
      </w:pPr>
      <w:proofErr w:type="spellStart"/>
      <w:r w:rsidRPr="0021010E">
        <w:rPr>
          <w:rFonts w:ascii="Times New Roman" w:hAnsi="Times New Roman" w:cs="Times New Roman"/>
          <w:lang w:val="ro-RO"/>
        </w:rPr>
        <w:t>Onen</w:t>
      </w:r>
      <w:proofErr w:type="spellEnd"/>
      <w:r w:rsidRPr="0021010E">
        <w:rPr>
          <w:rFonts w:ascii="Times New Roman" w:hAnsi="Times New Roman" w:cs="Times New Roman"/>
          <w:lang w:val="ro-RO"/>
        </w:rPr>
        <w:t xml:space="preserve"> A, </w:t>
      </w:r>
      <w:proofErr w:type="spellStart"/>
      <w:r w:rsidRPr="0021010E">
        <w:rPr>
          <w:rFonts w:ascii="Times New Roman" w:hAnsi="Times New Roman" w:cs="Times New Roman"/>
          <w:lang w:val="ro-RO"/>
        </w:rPr>
        <w:t>Kaya</w:t>
      </w:r>
      <w:proofErr w:type="spellEnd"/>
      <w:r w:rsidRPr="0021010E">
        <w:rPr>
          <w:rFonts w:ascii="Times New Roman" w:hAnsi="Times New Roman" w:cs="Times New Roman"/>
          <w:lang w:val="ro-RO"/>
        </w:rPr>
        <w:t xml:space="preserve"> M, </w:t>
      </w:r>
      <w:proofErr w:type="spellStart"/>
      <w:r w:rsidRPr="0021010E">
        <w:rPr>
          <w:rFonts w:ascii="Times New Roman" w:hAnsi="Times New Roman" w:cs="Times New Roman"/>
          <w:lang w:val="ro-RO"/>
        </w:rPr>
        <w:t>Cigdem</w:t>
      </w:r>
      <w:proofErr w:type="spellEnd"/>
      <w:r w:rsidRPr="0021010E">
        <w:rPr>
          <w:rFonts w:ascii="Times New Roman" w:hAnsi="Times New Roman" w:cs="Times New Roman"/>
          <w:lang w:val="ro-RO"/>
        </w:rPr>
        <w:t xml:space="preserve"> MK et al: </w:t>
      </w:r>
      <w:proofErr w:type="spellStart"/>
      <w:r w:rsidRPr="0021010E">
        <w:rPr>
          <w:rFonts w:ascii="Times New Roman" w:hAnsi="Times New Roman" w:cs="Times New Roman"/>
          <w:lang w:val="ro-RO"/>
        </w:rPr>
        <w:t>Blunt</w:t>
      </w:r>
      <w:proofErr w:type="spellEnd"/>
      <w:r w:rsidRPr="0021010E">
        <w:rPr>
          <w:rFonts w:ascii="Times New Roman" w:hAnsi="Times New Roman" w:cs="Times New Roman"/>
          <w:lang w:val="ro-RO"/>
        </w:rPr>
        <w:t xml:space="preserve"> renal trauma in </w:t>
      </w:r>
      <w:proofErr w:type="spellStart"/>
      <w:r w:rsidRPr="0021010E">
        <w:rPr>
          <w:rFonts w:ascii="Times New Roman" w:hAnsi="Times New Roman" w:cs="Times New Roman"/>
          <w:lang w:val="ro-RO"/>
        </w:rPr>
        <w:t>children</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with</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previously</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undiagnosed</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pre-existing</w:t>
      </w:r>
      <w:proofErr w:type="spellEnd"/>
      <w:r w:rsidRPr="0021010E">
        <w:rPr>
          <w:rFonts w:ascii="Times New Roman" w:hAnsi="Times New Roman" w:cs="Times New Roman"/>
          <w:lang w:val="ro-RO"/>
        </w:rPr>
        <w:t xml:space="preserve"> renal </w:t>
      </w:r>
      <w:proofErr w:type="spellStart"/>
      <w:r w:rsidRPr="0021010E">
        <w:rPr>
          <w:rFonts w:ascii="Times New Roman" w:hAnsi="Times New Roman" w:cs="Times New Roman"/>
          <w:lang w:val="ro-RO"/>
        </w:rPr>
        <w:t>lesions</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and</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guidelines</w:t>
      </w:r>
      <w:proofErr w:type="spellEnd"/>
      <w:r w:rsidRPr="0021010E">
        <w:rPr>
          <w:rFonts w:ascii="Times New Roman" w:hAnsi="Times New Roman" w:cs="Times New Roman"/>
          <w:lang w:val="ro-RO"/>
        </w:rPr>
        <w:t xml:space="preserve"> for </w:t>
      </w:r>
      <w:proofErr w:type="spellStart"/>
      <w:r w:rsidRPr="0021010E">
        <w:rPr>
          <w:rFonts w:ascii="Times New Roman" w:hAnsi="Times New Roman" w:cs="Times New Roman"/>
          <w:lang w:val="ro-RO"/>
        </w:rPr>
        <w:t>effective</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initial</w:t>
      </w:r>
      <w:proofErr w:type="spellEnd"/>
      <w:r w:rsidRPr="0021010E">
        <w:rPr>
          <w:rFonts w:ascii="Times New Roman" w:hAnsi="Times New Roman" w:cs="Times New Roman"/>
          <w:lang w:val="ro-RO"/>
        </w:rPr>
        <w:t xml:space="preserve"> management of </w:t>
      </w:r>
      <w:proofErr w:type="spellStart"/>
      <w:r w:rsidRPr="0021010E">
        <w:rPr>
          <w:rFonts w:ascii="Times New Roman" w:hAnsi="Times New Roman" w:cs="Times New Roman"/>
          <w:lang w:val="ro-RO"/>
        </w:rPr>
        <w:t>kidney</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injury</w:t>
      </w:r>
      <w:proofErr w:type="spellEnd"/>
      <w:r w:rsidRPr="0021010E">
        <w:rPr>
          <w:rFonts w:ascii="Times New Roman" w:hAnsi="Times New Roman" w:cs="Times New Roman"/>
          <w:lang w:val="ro-RO"/>
        </w:rPr>
        <w:t xml:space="preserve">. BJU </w:t>
      </w:r>
      <w:proofErr w:type="spellStart"/>
      <w:r w:rsidRPr="0021010E">
        <w:rPr>
          <w:rFonts w:ascii="Times New Roman" w:hAnsi="Times New Roman" w:cs="Times New Roman"/>
          <w:lang w:val="ro-RO"/>
        </w:rPr>
        <w:t>Int</w:t>
      </w:r>
      <w:proofErr w:type="spellEnd"/>
      <w:r w:rsidRPr="0021010E">
        <w:rPr>
          <w:rFonts w:ascii="Times New Roman" w:hAnsi="Times New Roman" w:cs="Times New Roman"/>
          <w:lang w:val="ro-RO"/>
        </w:rPr>
        <w:t xml:space="preserve"> 2002; </w:t>
      </w:r>
      <w:r w:rsidRPr="0021010E">
        <w:rPr>
          <w:rFonts w:ascii="Times New Roman" w:hAnsi="Times New Roman" w:cs="Times New Roman"/>
          <w:b/>
          <w:bCs/>
          <w:lang w:val="ro-RO"/>
        </w:rPr>
        <w:t>89</w:t>
      </w:r>
      <w:r w:rsidRPr="0021010E">
        <w:rPr>
          <w:rFonts w:ascii="Times New Roman" w:hAnsi="Times New Roman" w:cs="Times New Roman"/>
          <w:lang w:val="ro-RO"/>
        </w:rPr>
        <w:t>: 936.</w:t>
      </w:r>
    </w:p>
    <w:p w:rsidR="0098511E" w:rsidRPr="0021010E" w:rsidRDefault="0098511E" w:rsidP="00E851BC">
      <w:pPr>
        <w:pStyle w:val="ac"/>
        <w:numPr>
          <w:ilvl w:val="0"/>
          <w:numId w:val="33"/>
        </w:numPr>
        <w:ind w:left="567" w:hanging="425"/>
        <w:jc w:val="both"/>
        <w:rPr>
          <w:rFonts w:ascii="Times New Roman" w:hAnsi="Times New Roman" w:cs="Times New Roman"/>
          <w:lang w:val="ro-RO"/>
        </w:rPr>
      </w:pPr>
      <w:bookmarkStart w:id="44" w:name="40"/>
      <w:bookmarkStart w:id="45" w:name="41"/>
      <w:bookmarkEnd w:id="44"/>
      <w:bookmarkEnd w:id="45"/>
      <w:proofErr w:type="spellStart"/>
      <w:r w:rsidRPr="0021010E">
        <w:rPr>
          <w:rFonts w:ascii="Times New Roman" w:hAnsi="Times New Roman" w:cs="Times New Roman"/>
          <w:lang w:val="ro-RO"/>
        </w:rPr>
        <w:t>Phonsombat</w:t>
      </w:r>
      <w:proofErr w:type="spellEnd"/>
      <w:r w:rsidRPr="0021010E">
        <w:rPr>
          <w:rFonts w:ascii="Times New Roman" w:hAnsi="Times New Roman" w:cs="Times New Roman"/>
          <w:lang w:val="ro-RO"/>
        </w:rPr>
        <w:t xml:space="preserve"> S, Master VA </w:t>
      </w:r>
      <w:proofErr w:type="spellStart"/>
      <w:r w:rsidRPr="0021010E">
        <w:rPr>
          <w:rFonts w:ascii="Times New Roman" w:hAnsi="Times New Roman" w:cs="Times New Roman"/>
          <w:lang w:val="ro-RO"/>
        </w:rPr>
        <w:t>and</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McAninch</w:t>
      </w:r>
      <w:proofErr w:type="spellEnd"/>
      <w:r w:rsidRPr="0021010E">
        <w:rPr>
          <w:rFonts w:ascii="Times New Roman" w:hAnsi="Times New Roman" w:cs="Times New Roman"/>
          <w:lang w:val="ro-RO"/>
        </w:rPr>
        <w:t xml:space="preserve"> JW: </w:t>
      </w:r>
      <w:proofErr w:type="spellStart"/>
      <w:r w:rsidRPr="0021010E">
        <w:rPr>
          <w:rFonts w:ascii="Times New Roman" w:hAnsi="Times New Roman" w:cs="Times New Roman"/>
          <w:lang w:val="ro-RO"/>
        </w:rPr>
        <w:t>Penetrating</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external</w:t>
      </w:r>
      <w:proofErr w:type="spellEnd"/>
      <w:r w:rsidRPr="0021010E">
        <w:rPr>
          <w:rFonts w:ascii="Times New Roman" w:hAnsi="Times New Roman" w:cs="Times New Roman"/>
          <w:lang w:val="ro-RO"/>
        </w:rPr>
        <w:t xml:space="preserve"> genital trauma: a 30-year single </w:t>
      </w:r>
      <w:proofErr w:type="spellStart"/>
      <w:r w:rsidRPr="0021010E">
        <w:rPr>
          <w:rFonts w:ascii="Times New Roman" w:hAnsi="Times New Roman" w:cs="Times New Roman"/>
          <w:lang w:val="ro-RO"/>
        </w:rPr>
        <w:t>institution</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experience</w:t>
      </w:r>
      <w:proofErr w:type="spellEnd"/>
      <w:r w:rsidRPr="0021010E">
        <w:rPr>
          <w:rFonts w:ascii="Times New Roman" w:hAnsi="Times New Roman" w:cs="Times New Roman"/>
          <w:lang w:val="ro-RO"/>
        </w:rPr>
        <w:t xml:space="preserve">. J </w:t>
      </w:r>
      <w:proofErr w:type="spellStart"/>
      <w:r w:rsidRPr="0021010E">
        <w:rPr>
          <w:rFonts w:ascii="Times New Roman" w:hAnsi="Times New Roman" w:cs="Times New Roman"/>
          <w:lang w:val="ro-RO"/>
        </w:rPr>
        <w:t>Urol</w:t>
      </w:r>
      <w:proofErr w:type="spellEnd"/>
      <w:r w:rsidRPr="0021010E">
        <w:rPr>
          <w:rFonts w:ascii="Times New Roman" w:hAnsi="Times New Roman" w:cs="Times New Roman"/>
          <w:lang w:val="ro-RO"/>
        </w:rPr>
        <w:t xml:space="preserve"> 2008; </w:t>
      </w:r>
      <w:r w:rsidRPr="0021010E">
        <w:rPr>
          <w:rFonts w:ascii="Times New Roman" w:hAnsi="Times New Roman" w:cs="Times New Roman"/>
          <w:b/>
          <w:bCs/>
          <w:lang w:val="ro-RO"/>
        </w:rPr>
        <w:t>180</w:t>
      </w:r>
      <w:r w:rsidRPr="0021010E">
        <w:rPr>
          <w:rFonts w:ascii="Times New Roman" w:hAnsi="Times New Roman" w:cs="Times New Roman"/>
          <w:lang w:val="ro-RO"/>
        </w:rPr>
        <w:t>: 192.</w:t>
      </w:r>
    </w:p>
    <w:p w:rsidR="0098511E" w:rsidRPr="0021010E" w:rsidRDefault="0098511E" w:rsidP="00E851BC">
      <w:pPr>
        <w:pStyle w:val="ac"/>
        <w:widowControl/>
        <w:numPr>
          <w:ilvl w:val="0"/>
          <w:numId w:val="33"/>
        </w:numPr>
        <w:autoSpaceDE/>
        <w:autoSpaceDN/>
        <w:adjustRightInd/>
        <w:ind w:left="567" w:hanging="425"/>
        <w:jc w:val="both"/>
        <w:rPr>
          <w:rFonts w:ascii="Times New Roman" w:hAnsi="Times New Roman" w:cs="Times New Roman"/>
          <w:lang w:val="ro-RO"/>
        </w:rPr>
      </w:pPr>
      <w:bookmarkStart w:id="46" w:name="49"/>
      <w:bookmarkStart w:id="47" w:name="50"/>
      <w:bookmarkStart w:id="48" w:name="51"/>
      <w:bookmarkStart w:id="49" w:name="53"/>
      <w:bookmarkStart w:id="50" w:name="54"/>
      <w:bookmarkStart w:id="51" w:name="55"/>
      <w:bookmarkStart w:id="52" w:name="59"/>
      <w:bookmarkStart w:id="53" w:name="60"/>
      <w:bookmarkStart w:id="54" w:name="61"/>
      <w:bookmarkEnd w:id="46"/>
      <w:bookmarkEnd w:id="47"/>
      <w:bookmarkEnd w:id="48"/>
      <w:bookmarkEnd w:id="49"/>
      <w:bookmarkEnd w:id="50"/>
      <w:bookmarkEnd w:id="51"/>
      <w:bookmarkEnd w:id="52"/>
      <w:bookmarkEnd w:id="53"/>
      <w:bookmarkEnd w:id="54"/>
      <w:proofErr w:type="spellStart"/>
      <w:r w:rsidRPr="0021010E">
        <w:rPr>
          <w:rFonts w:ascii="Times New Roman" w:hAnsi="Times New Roman" w:cs="Times New Roman"/>
          <w:lang w:val="ro-RO"/>
        </w:rPr>
        <w:t>Santucci</w:t>
      </w:r>
      <w:proofErr w:type="spellEnd"/>
      <w:r w:rsidRPr="0021010E">
        <w:rPr>
          <w:rFonts w:ascii="Times New Roman" w:hAnsi="Times New Roman" w:cs="Times New Roman"/>
          <w:lang w:val="ro-RO"/>
        </w:rPr>
        <w:t xml:space="preserve"> RA, </w:t>
      </w:r>
      <w:proofErr w:type="spellStart"/>
      <w:r w:rsidRPr="0021010E">
        <w:rPr>
          <w:rFonts w:ascii="Times New Roman" w:hAnsi="Times New Roman" w:cs="Times New Roman"/>
          <w:lang w:val="ro-RO"/>
        </w:rPr>
        <w:t>McAninch</w:t>
      </w:r>
      <w:proofErr w:type="spellEnd"/>
      <w:r w:rsidRPr="0021010E">
        <w:rPr>
          <w:rFonts w:ascii="Times New Roman" w:hAnsi="Times New Roman" w:cs="Times New Roman"/>
          <w:lang w:val="ro-RO"/>
        </w:rPr>
        <w:t xml:space="preserve"> JW, Safir M et al: </w:t>
      </w:r>
      <w:proofErr w:type="spellStart"/>
      <w:r w:rsidRPr="0021010E">
        <w:rPr>
          <w:rFonts w:ascii="Times New Roman" w:hAnsi="Times New Roman" w:cs="Times New Roman"/>
          <w:lang w:val="ro-RO"/>
        </w:rPr>
        <w:t>Validation</w:t>
      </w:r>
      <w:proofErr w:type="spellEnd"/>
      <w:r w:rsidRPr="0021010E">
        <w:rPr>
          <w:rFonts w:ascii="Times New Roman" w:hAnsi="Times New Roman" w:cs="Times New Roman"/>
          <w:lang w:val="ro-RO"/>
        </w:rPr>
        <w:t xml:space="preserve"> of </w:t>
      </w:r>
      <w:proofErr w:type="spellStart"/>
      <w:r w:rsidRPr="0021010E">
        <w:rPr>
          <w:rFonts w:ascii="Times New Roman" w:hAnsi="Times New Roman" w:cs="Times New Roman"/>
          <w:lang w:val="ro-RO"/>
        </w:rPr>
        <w:t>the</w:t>
      </w:r>
      <w:proofErr w:type="spellEnd"/>
      <w:r w:rsidRPr="0021010E">
        <w:rPr>
          <w:rFonts w:ascii="Times New Roman" w:hAnsi="Times New Roman" w:cs="Times New Roman"/>
          <w:lang w:val="ro-RO"/>
        </w:rPr>
        <w:t xml:space="preserve"> American Association for </w:t>
      </w:r>
      <w:proofErr w:type="spellStart"/>
      <w:r w:rsidRPr="0021010E">
        <w:rPr>
          <w:rFonts w:ascii="Times New Roman" w:hAnsi="Times New Roman" w:cs="Times New Roman"/>
          <w:lang w:val="ro-RO"/>
        </w:rPr>
        <w:t>the</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Surgery</w:t>
      </w:r>
      <w:proofErr w:type="spellEnd"/>
      <w:r w:rsidRPr="0021010E">
        <w:rPr>
          <w:rFonts w:ascii="Times New Roman" w:hAnsi="Times New Roman" w:cs="Times New Roman"/>
          <w:lang w:val="ro-RO"/>
        </w:rPr>
        <w:t xml:space="preserve"> of Trauma organ </w:t>
      </w:r>
      <w:proofErr w:type="spellStart"/>
      <w:r w:rsidRPr="0021010E">
        <w:rPr>
          <w:rFonts w:ascii="Times New Roman" w:hAnsi="Times New Roman" w:cs="Times New Roman"/>
          <w:lang w:val="ro-RO"/>
        </w:rPr>
        <w:t>injury</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severity</w:t>
      </w:r>
      <w:proofErr w:type="spellEnd"/>
      <w:r w:rsidRPr="0021010E">
        <w:rPr>
          <w:rFonts w:ascii="Times New Roman" w:hAnsi="Times New Roman" w:cs="Times New Roman"/>
          <w:lang w:val="ro-RO"/>
        </w:rPr>
        <w:t xml:space="preserve"> scale for </w:t>
      </w:r>
      <w:proofErr w:type="spellStart"/>
      <w:r w:rsidRPr="0021010E">
        <w:rPr>
          <w:rFonts w:ascii="Times New Roman" w:hAnsi="Times New Roman" w:cs="Times New Roman"/>
          <w:lang w:val="ro-RO"/>
        </w:rPr>
        <w:t>the</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kidney</w:t>
      </w:r>
      <w:proofErr w:type="spellEnd"/>
      <w:r w:rsidRPr="0021010E">
        <w:rPr>
          <w:rFonts w:ascii="Times New Roman" w:hAnsi="Times New Roman" w:cs="Times New Roman"/>
          <w:lang w:val="ro-RO"/>
        </w:rPr>
        <w:t xml:space="preserve">. J Trauma 2001; </w:t>
      </w:r>
      <w:r w:rsidRPr="0021010E">
        <w:rPr>
          <w:rFonts w:ascii="Times New Roman" w:hAnsi="Times New Roman" w:cs="Times New Roman"/>
          <w:b/>
          <w:bCs/>
          <w:lang w:val="ro-RO"/>
        </w:rPr>
        <w:t>50</w:t>
      </w:r>
      <w:r w:rsidRPr="0021010E">
        <w:rPr>
          <w:rFonts w:ascii="Times New Roman" w:hAnsi="Times New Roman" w:cs="Times New Roman"/>
          <w:lang w:val="ro-RO"/>
        </w:rPr>
        <w:t>: 195.</w:t>
      </w:r>
    </w:p>
    <w:p w:rsidR="00AE1414" w:rsidRPr="0021010E" w:rsidRDefault="00AE1414" w:rsidP="00E851BC">
      <w:pPr>
        <w:pStyle w:val="ac"/>
        <w:widowControl/>
        <w:numPr>
          <w:ilvl w:val="0"/>
          <w:numId w:val="33"/>
        </w:numPr>
        <w:autoSpaceDE/>
        <w:autoSpaceDN/>
        <w:adjustRightInd/>
        <w:ind w:left="567" w:hanging="425"/>
        <w:jc w:val="both"/>
        <w:rPr>
          <w:rFonts w:ascii="Times New Roman" w:hAnsi="Times New Roman" w:cs="Times New Roman"/>
          <w:lang w:val="ro-RO"/>
        </w:rPr>
      </w:pPr>
      <w:proofErr w:type="spellStart"/>
      <w:r w:rsidRPr="0021010E">
        <w:rPr>
          <w:rFonts w:ascii="Times New Roman" w:hAnsi="Times New Roman" w:cs="Times New Roman"/>
          <w:lang w:val="ro-RO"/>
        </w:rPr>
        <w:t>Simmons</w:t>
      </w:r>
      <w:proofErr w:type="spellEnd"/>
      <w:r w:rsidRPr="0021010E">
        <w:rPr>
          <w:rFonts w:ascii="Times New Roman" w:hAnsi="Times New Roman" w:cs="Times New Roman"/>
          <w:lang w:val="ro-RO"/>
        </w:rPr>
        <w:t xml:space="preserve"> JD, </w:t>
      </w:r>
      <w:proofErr w:type="spellStart"/>
      <w:r w:rsidRPr="0021010E">
        <w:rPr>
          <w:rFonts w:ascii="Times New Roman" w:hAnsi="Times New Roman" w:cs="Times New Roman"/>
          <w:lang w:val="ro-RO"/>
        </w:rPr>
        <w:t>Haraway</w:t>
      </w:r>
      <w:proofErr w:type="spellEnd"/>
      <w:r w:rsidRPr="0021010E">
        <w:rPr>
          <w:rFonts w:ascii="Times New Roman" w:hAnsi="Times New Roman" w:cs="Times New Roman"/>
          <w:lang w:val="ro-RO"/>
        </w:rPr>
        <w:t xml:space="preserve"> AN, </w:t>
      </w:r>
      <w:proofErr w:type="spellStart"/>
      <w:r w:rsidRPr="0021010E">
        <w:rPr>
          <w:rFonts w:ascii="Times New Roman" w:hAnsi="Times New Roman" w:cs="Times New Roman"/>
          <w:lang w:val="ro-RO"/>
        </w:rPr>
        <w:t>Schmieg</w:t>
      </w:r>
      <w:proofErr w:type="spellEnd"/>
      <w:r w:rsidRPr="0021010E">
        <w:rPr>
          <w:rFonts w:ascii="Times New Roman" w:hAnsi="Times New Roman" w:cs="Times New Roman"/>
          <w:lang w:val="ro-RO"/>
        </w:rPr>
        <w:t xml:space="preserve"> RE et al: </w:t>
      </w:r>
      <w:proofErr w:type="spellStart"/>
      <w:r w:rsidRPr="0021010E">
        <w:rPr>
          <w:rFonts w:ascii="Times New Roman" w:hAnsi="Times New Roman" w:cs="Times New Roman"/>
          <w:lang w:val="ro-RO"/>
        </w:rPr>
        <w:t>Blunt</w:t>
      </w:r>
      <w:proofErr w:type="spellEnd"/>
      <w:r w:rsidRPr="0021010E">
        <w:rPr>
          <w:rFonts w:ascii="Times New Roman" w:hAnsi="Times New Roman" w:cs="Times New Roman"/>
          <w:lang w:val="ro-RO"/>
        </w:rPr>
        <w:t xml:space="preserve"> renal trauma </w:t>
      </w:r>
      <w:proofErr w:type="spellStart"/>
      <w:r w:rsidRPr="0021010E">
        <w:rPr>
          <w:rFonts w:ascii="Times New Roman" w:hAnsi="Times New Roman" w:cs="Times New Roman"/>
          <w:lang w:val="ro-RO"/>
        </w:rPr>
        <w:t>and</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the</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predictors</w:t>
      </w:r>
      <w:proofErr w:type="spellEnd"/>
      <w:r w:rsidRPr="0021010E">
        <w:rPr>
          <w:rFonts w:ascii="Times New Roman" w:hAnsi="Times New Roman" w:cs="Times New Roman"/>
          <w:lang w:val="ro-RO"/>
        </w:rPr>
        <w:t xml:space="preserve"> of </w:t>
      </w:r>
      <w:proofErr w:type="spellStart"/>
      <w:r w:rsidRPr="0021010E">
        <w:rPr>
          <w:rFonts w:ascii="Times New Roman" w:hAnsi="Times New Roman" w:cs="Times New Roman"/>
          <w:lang w:val="ro-RO"/>
        </w:rPr>
        <w:t>failure</w:t>
      </w:r>
      <w:proofErr w:type="spellEnd"/>
      <w:r w:rsidRPr="0021010E">
        <w:rPr>
          <w:rFonts w:ascii="Times New Roman" w:hAnsi="Times New Roman" w:cs="Times New Roman"/>
          <w:lang w:val="ro-RO"/>
        </w:rPr>
        <w:t xml:space="preserve"> of non-operative management. J Miss State Med </w:t>
      </w:r>
      <w:proofErr w:type="spellStart"/>
      <w:r w:rsidRPr="0021010E">
        <w:rPr>
          <w:rFonts w:ascii="Times New Roman" w:hAnsi="Times New Roman" w:cs="Times New Roman"/>
          <w:lang w:val="ro-RO"/>
        </w:rPr>
        <w:t>Assoc</w:t>
      </w:r>
      <w:proofErr w:type="spellEnd"/>
      <w:r w:rsidRPr="0021010E">
        <w:rPr>
          <w:rFonts w:ascii="Times New Roman" w:hAnsi="Times New Roman" w:cs="Times New Roman"/>
          <w:lang w:val="ro-RO"/>
        </w:rPr>
        <w:t xml:space="preserve"> 2010; </w:t>
      </w:r>
      <w:r w:rsidRPr="0021010E">
        <w:rPr>
          <w:rFonts w:ascii="Times New Roman" w:hAnsi="Times New Roman" w:cs="Times New Roman"/>
          <w:b/>
          <w:bCs/>
          <w:lang w:val="ro-RO"/>
        </w:rPr>
        <w:t>51</w:t>
      </w:r>
      <w:r w:rsidRPr="0021010E">
        <w:rPr>
          <w:rFonts w:ascii="Times New Roman" w:hAnsi="Times New Roman" w:cs="Times New Roman"/>
          <w:lang w:val="ro-RO"/>
        </w:rPr>
        <w:t>: 131.</w:t>
      </w:r>
    </w:p>
    <w:p w:rsidR="0098511E" w:rsidRPr="0021010E" w:rsidRDefault="0098511E" w:rsidP="00E851BC">
      <w:pPr>
        <w:pStyle w:val="ac"/>
        <w:widowControl/>
        <w:numPr>
          <w:ilvl w:val="0"/>
          <w:numId w:val="33"/>
        </w:numPr>
        <w:autoSpaceDE/>
        <w:autoSpaceDN/>
        <w:adjustRightInd/>
        <w:ind w:left="567" w:hanging="425"/>
        <w:jc w:val="both"/>
        <w:rPr>
          <w:rFonts w:ascii="Times New Roman" w:hAnsi="Times New Roman" w:cs="Times New Roman"/>
          <w:lang w:val="ro-RO"/>
        </w:rPr>
      </w:pPr>
      <w:proofErr w:type="spellStart"/>
      <w:r w:rsidRPr="0021010E">
        <w:rPr>
          <w:rFonts w:ascii="Times New Roman" w:hAnsi="Times New Roman" w:cs="Times New Roman"/>
          <w:lang w:val="ro-RO"/>
        </w:rPr>
        <w:t>Shariat</w:t>
      </w:r>
      <w:proofErr w:type="spellEnd"/>
      <w:r w:rsidRPr="0021010E">
        <w:rPr>
          <w:rFonts w:ascii="Times New Roman" w:hAnsi="Times New Roman" w:cs="Times New Roman"/>
          <w:lang w:val="ro-RO"/>
        </w:rPr>
        <w:t xml:space="preserve"> SF, </w:t>
      </w:r>
      <w:proofErr w:type="spellStart"/>
      <w:r w:rsidRPr="0021010E">
        <w:rPr>
          <w:rFonts w:ascii="Times New Roman" w:hAnsi="Times New Roman" w:cs="Times New Roman"/>
          <w:lang w:val="ro-RO"/>
        </w:rPr>
        <w:t>Roehrborn</w:t>
      </w:r>
      <w:proofErr w:type="spellEnd"/>
      <w:r w:rsidRPr="0021010E">
        <w:rPr>
          <w:rFonts w:ascii="Times New Roman" w:hAnsi="Times New Roman" w:cs="Times New Roman"/>
          <w:lang w:val="ro-RO"/>
        </w:rPr>
        <w:t xml:space="preserve"> CG, </w:t>
      </w:r>
      <w:proofErr w:type="spellStart"/>
      <w:r w:rsidRPr="0021010E">
        <w:rPr>
          <w:rFonts w:ascii="Times New Roman" w:hAnsi="Times New Roman" w:cs="Times New Roman"/>
          <w:lang w:val="ro-RO"/>
        </w:rPr>
        <w:t>Karakiewicz</w:t>
      </w:r>
      <w:proofErr w:type="spellEnd"/>
      <w:r w:rsidRPr="0021010E">
        <w:rPr>
          <w:rFonts w:ascii="Times New Roman" w:hAnsi="Times New Roman" w:cs="Times New Roman"/>
          <w:lang w:val="ro-RO"/>
        </w:rPr>
        <w:t xml:space="preserve"> PI et al: </w:t>
      </w:r>
      <w:proofErr w:type="spellStart"/>
      <w:r w:rsidRPr="0021010E">
        <w:rPr>
          <w:rFonts w:ascii="Times New Roman" w:hAnsi="Times New Roman" w:cs="Times New Roman"/>
          <w:lang w:val="ro-RO"/>
        </w:rPr>
        <w:t>Evidence-based</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validation</w:t>
      </w:r>
      <w:proofErr w:type="spellEnd"/>
      <w:r w:rsidRPr="0021010E">
        <w:rPr>
          <w:rFonts w:ascii="Times New Roman" w:hAnsi="Times New Roman" w:cs="Times New Roman"/>
          <w:lang w:val="ro-RO"/>
        </w:rPr>
        <w:t xml:space="preserve"> of </w:t>
      </w:r>
      <w:proofErr w:type="spellStart"/>
      <w:r w:rsidRPr="0021010E">
        <w:rPr>
          <w:rFonts w:ascii="Times New Roman" w:hAnsi="Times New Roman" w:cs="Times New Roman"/>
          <w:lang w:val="ro-RO"/>
        </w:rPr>
        <w:t>the</w:t>
      </w:r>
      <w:proofErr w:type="spellEnd"/>
      <w:r w:rsidRPr="0021010E">
        <w:rPr>
          <w:rFonts w:ascii="Times New Roman" w:hAnsi="Times New Roman" w:cs="Times New Roman"/>
          <w:lang w:val="ro-RO"/>
        </w:rPr>
        <w:t xml:space="preserve"> predictive </w:t>
      </w:r>
      <w:proofErr w:type="spellStart"/>
      <w:r w:rsidRPr="0021010E">
        <w:rPr>
          <w:rFonts w:ascii="Times New Roman" w:hAnsi="Times New Roman" w:cs="Times New Roman"/>
          <w:lang w:val="ro-RO"/>
        </w:rPr>
        <w:t>value</w:t>
      </w:r>
      <w:proofErr w:type="spellEnd"/>
      <w:r w:rsidRPr="0021010E">
        <w:rPr>
          <w:rFonts w:ascii="Times New Roman" w:hAnsi="Times New Roman" w:cs="Times New Roman"/>
          <w:lang w:val="ro-RO"/>
        </w:rPr>
        <w:t xml:space="preserve"> of </w:t>
      </w:r>
      <w:proofErr w:type="spellStart"/>
      <w:r w:rsidRPr="0021010E">
        <w:rPr>
          <w:rFonts w:ascii="Times New Roman" w:hAnsi="Times New Roman" w:cs="Times New Roman"/>
          <w:lang w:val="ro-RO"/>
        </w:rPr>
        <w:t>the</w:t>
      </w:r>
      <w:proofErr w:type="spellEnd"/>
      <w:r w:rsidRPr="0021010E">
        <w:rPr>
          <w:rFonts w:ascii="Times New Roman" w:hAnsi="Times New Roman" w:cs="Times New Roman"/>
          <w:lang w:val="ro-RO"/>
        </w:rPr>
        <w:t xml:space="preserve"> American Association for </w:t>
      </w:r>
      <w:proofErr w:type="spellStart"/>
      <w:r w:rsidRPr="0021010E">
        <w:rPr>
          <w:rFonts w:ascii="Times New Roman" w:hAnsi="Times New Roman" w:cs="Times New Roman"/>
          <w:lang w:val="ro-RO"/>
        </w:rPr>
        <w:t>the</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Surgery</w:t>
      </w:r>
      <w:proofErr w:type="spellEnd"/>
      <w:r w:rsidRPr="0021010E">
        <w:rPr>
          <w:rFonts w:ascii="Times New Roman" w:hAnsi="Times New Roman" w:cs="Times New Roman"/>
          <w:lang w:val="ro-RO"/>
        </w:rPr>
        <w:t xml:space="preserve"> of Trauma </w:t>
      </w:r>
      <w:proofErr w:type="spellStart"/>
      <w:r w:rsidRPr="0021010E">
        <w:rPr>
          <w:rFonts w:ascii="Times New Roman" w:hAnsi="Times New Roman" w:cs="Times New Roman"/>
          <w:lang w:val="ro-RO"/>
        </w:rPr>
        <w:t>kidney</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injury</w:t>
      </w:r>
      <w:proofErr w:type="spellEnd"/>
      <w:r w:rsidRPr="0021010E">
        <w:rPr>
          <w:rFonts w:ascii="Times New Roman" w:hAnsi="Times New Roman" w:cs="Times New Roman"/>
          <w:lang w:val="ro-RO"/>
        </w:rPr>
        <w:t xml:space="preserve"> scale. J Trauma 2007; </w:t>
      </w:r>
      <w:r w:rsidRPr="0021010E">
        <w:rPr>
          <w:rFonts w:ascii="Times New Roman" w:hAnsi="Times New Roman" w:cs="Times New Roman"/>
          <w:b/>
          <w:bCs/>
          <w:lang w:val="ro-RO"/>
        </w:rPr>
        <w:t>62</w:t>
      </w:r>
      <w:r w:rsidRPr="0021010E">
        <w:rPr>
          <w:rFonts w:ascii="Times New Roman" w:hAnsi="Times New Roman" w:cs="Times New Roman"/>
          <w:lang w:val="ro-RO"/>
        </w:rPr>
        <w:t>: 933.</w:t>
      </w:r>
    </w:p>
    <w:p w:rsidR="00AE1414" w:rsidRPr="0021010E" w:rsidRDefault="00AE1414" w:rsidP="00E851BC">
      <w:pPr>
        <w:pStyle w:val="ac"/>
        <w:numPr>
          <w:ilvl w:val="0"/>
          <w:numId w:val="33"/>
        </w:numPr>
        <w:shd w:val="clear" w:color="auto" w:fill="FFFFFF"/>
        <w:ind w:left="567" w:hanging="425"/>
        <w:rPr>
          <w:rFonts w:ascii="Times New Roman" w:hAnsi="Times New Roman" w:cs="Times New Roman"/>
          <w:color w:val="000000" w:themeColor="text1"/>
          <w:lang w:val="ro-RO"/>
        </w:rPr>
      </w:pPr>
      <w:r w:rsidRPr="0021010E">
        <w:rPr>
          <w:rFonts w:ascii="Times New Roman" w:hAnsi="Times New Roman" w:cs="Times New Roman"/>
          <w:color w:val="000000" w:themeColor="text1"/>
          <w:lang w:val="ro-RO"/>
        </w:rPr>
        <w:t xml:space="preserve">Smith TG 3rd, </w:t>
      </w:r>
      <w:proofErr w:type="spellStart"/>
      <w:r w:rsidRPr="0021010E">
        <w:rPr>
          <w:rFonts w:ascii="Times New Roman" w:hAnsi="Times New Roman" w:cs="Times New Roman"/>
          <w:color w:val="000000" w:themeColor="text1"/>
          <w:lang w:val="ro-RO"/>
        </w:rPr>
        <w:t>Coburn</w:t>
      </w:r>
      <w:proofErr w:type="spellEnd"/>
      <w:r w:rsidRPr="0021010E">
        <w:rPr>
          <w:rFonts w:ascii="Times New Roman" w:hAnsi="Times New Roman" w:cs="Times New Roman"/>
          <w:color w:val="000000" w:themeColor="text1"/>
          <w:lang w:val="ro-RO"/>
        </w:rPr>
        <w:t xml:space="preserve"> </w:t>
      </w:r>
      <w:proofErr w:type="spellStart"/>
      <w:r w:rsidRPr="0021010E">
        <w:rPr>
          <w:rFonts w:ascii="Times New Roman" w:hAnsi="Times New Roman" w:cs="Times New Roman"/>
          <w:color w:val="000000" w:themeColor="text1"/>
          <w:lang w:val="ro-RO"/>
        </w:rPr>
        <w:t>M.</w:t>
      </w:r>
      <w:hyperlink r:id="rId24" w:history="1">
        <w:r w:rsidRPr="0021010E">
          <w:rPr>
            <w:rStyle w:val="a3"/>
            <w:rFonts w:ascii="Times New Roman" w:hAnsi="Times New Roman" w:cs="Times New Roman"/>
            <w:color w:val="000000" w:themeColor="text1"/>
            <w:lang w:val="ro-RO"/>
          </w:rPr>
          <w:t>Damage</w:t>
        </w:r>
        <w:proofErr w:type="spellEnd"/>
        <w:r w:rsidRPr="0021010E">
          <w:rPr>
            <w:rStyle w:val="a3"/>
            <w:rFonts w:ascii="Times New Roman" w:hAnsi="Times New Roman" w:cs="Times New Roman"/>
            <w:color w:val="000000" w:themeColor="text1"/>
            <w:lang w:val="ro-RO"/>
          </w:rPr>
          <w:t xml:space="preserve"> control </w:t>
        </w:r>
        <w:proofErr w:type="spellStart"/>
        <w:r w:rsidRPr="0021010E">
          <w:rPr>
            <w:rStyle w:val="a3"/>
            <w:rFonts w:ascii="Times New Roman" w:hAnsi="Times New Roman" w:cs="Times New Roman"/>
            <w:color w:val="000000" w:themeColor="text1"/>
            <w:lang w:val="ro-RO"/>
          </w:rPr>
          <w:t>maneuvers</w:t>
        </w:r>
        <w:proofErr w:type="spellEnd"/>
        <w:r w:rsidRPr="0021010E">
          <w:rPr>
            <w:rStyle w:val="a3"/>
            <w:rFonts w:ascii="Times New Roman" w:hAnsi="Times New Roman" w:cs="Times New Roman"/>
            <w:color w:val="000000" w:themeColor="text1"/>
            <w:lang w:val="ro-RO"/>
          </w:rPr>
          <w:t xml:space="preserve"> for urologic trauma.</w:t>
        </w:r>
      </w:hyperlink>
      <w:r w:rsidRPr="0021010E">
        <w:rPr>
          <w:rFonts w:ascii="Times New Roman" w:hAnsi="Times New Roman" w:cs="Times New Roman"/>
          <w:color w:val="000000" w:themeColor="text1"/>
          <w:lang w:val="ro-RO"/>
        </w:rPr>
        <w:t>.</w:t>
      </w:r>
      <w:proofErr w:type="spellStart"/>
      <w:r w:rsidRPr="0021010E">
        <w:rPr>
          <w:rStyle w:val="jrnl"/>
          <w:rFonts w:ascii="Times New Roman" w:hAnsi="Times New Roman" w:cs="Times New Roman"/>
          <w:color w:val="000000" w:themeColor="text1"/>
          <w:lang w:val="ro-RO"/>
        </w:rPr>
        <w:t>Urol</w:t>
      </w:r>
      <w:proofErr w:type="spellEnd"/>
      <w:r w:rsidRPr="0021010E">
        <w:rPr>
          <w:rStyle w:val="jrnl"/>
          <w:rFonts w:ascii="Times New Roman" w:hAnsi="Times New Roman" w:cs="Times New Roman"/>
          <w:color w:val="000000" w:themeColor="text1"/>
          <w:lang w:val="ro-RO"/>
        </w:rPr>
        <w:t xml:space="preserve"> Clin </w:t>
      </w:r>
      <w:proofErr w:type="spellStart"/>
      <w:r w:rsidRPr="0021010E">
        <w:rPr>
          <w:rStyle w:val="jrnl"/>
          <w:rFonts w:ascii="Times New Roman" w:hAnsi="Times New Roman" w:cs="Times New Roman"/>
          <w:color w:val="000000" w:themeColor="text1"/>
          <w:lang w:val="ro-RO"/>
        </w:rPr>
        <w:t>North</w:t>
      </w:r>
      <w:proofErr w:type="spellEnd"/>
      <w:r w:rsidRPr="0021010E">
        <w:rPr>
          <w:rStyle w:val="jrnl"/>
          <w:rFonts w:ascii="Times New Roman" w:hAnsi="Times New Roman" w:cs="Times New Roman"/>
          <w:color w:val="000000" w:themeColor="text1"/>
          <w:lang w:val="ro-RO"/>
        </w:rPr>
        <w:t xml:space="preserve"> Am</w:t>
      </w:r>
      <w:r w:rsidRPr="0021010E">
        <w:rPr>
          <w:rFonts w:ascii="Times New Roman" w:hAnsi="Times New Roman" w:cs="Times New Roman"/>
          <w:color w:val="000000" w:themeColor="text1"/>
          <w:lang w:val="ro-RO"/>
        </w:rPr>
        <w:t xml:space="preserve">. 2013 Aug;40(3):343-50. </w:t>
      </w:r>
    </w:p>
    <w:p w:rsidR="00AE1414" w:rsidRPr="0021010E" w:rsidRDefault="00AE1414" w:rsidP="00E851BC">
      <w:pPr>
        <w:pStyle w:val="ac"/>
        <w:widowControl/>
        <w:numPr>
          <w:ilvl w:val="0"/>
          <w:numId w:val="33"/>
        </w:numPr>
        <w:autoSpaceDE/>
        <w:autoSpaceDN/>
        <w:adjustRightInd/>
        <w:ind w:left="567" w:hanging="425"/>
        <w:jc w:val="both"/>
        <w:rPr>
          <w:rFonts w:ascii="Times New Roman" w:hAnsi="Times New Roman" w:cs="Times New Roman"/>
          <w:b/>
          <w:color w:val="000000" w:themeColor="text1"/>
          <w:lang w:val="ro-RO"/>
        </w:rPr>
      </w:pPr>
      <w:proofErr w:type="spellStart"/>
      <w:r w:rsidRPr="0021010E">
        <w:rPr>
          <w:rFonts w:ascii="Times New Roman" w:hAnsi="Times New Roman" w:cs="Times New Roman"/>
          <w:lang w:val="ro-RO"/>
        </w:rPr>
        <w:t>Summerton</w:t>
      </w:r>
      <w:proofErr w:type="spellEnd"/>
      <w:r w:rsidRPr="0021010E">
        <w:rPr>
          <w:rFonts w:ascii="Times New Roman" w:hAnsi="Times New Roman" w:cs="Times New Roman"/>
          <w:lang w:val="ro-RO"/>
        </w:rPr>
        <w:t xml:space="preserve"> (</w:t>
      </w:r>
      <w:proofErr w:type="spellStart"/>
      <w:r w:rsidRPr="0021010E">
        <w:rPr>
          <w:rFonts w:ascii="Times New Roman" w:hAnsi="Times New Roman" w:cs="Times New Roman"/>
          <w:lang w:val="ro-RO"/>
        </w:rPr>
        <w:t>Chair</w:t>
      </w:r>
      <w:proofErr w:type="spellEnd"/>
      <w:r w:rsidRPr="0021010E">
        <w:rPr>
          <w:rFonts w:ascii="Times New Roman" w:hAnsi="Times New Roman" w:cs="Times New Roman"/>
          <w:lang w:val="ro-RO"/>
        </w:rPr>
        <w:t xml:space="preserve">), N. </w:t>
      </w:r>
      <w:proofErr w:type="spellStart"/>
      <w:r w:rsidRPr="0021010E">
        <w:rPr>
          <w:rFonts w:ascii="Times New Roman" w:hAnsi="Times New Roman" w:cs="Times New Roman"/>
          <w:lang w:val="ro-RO"/>
        </w:rPr>
        <w:t>Djakovic</w:t>
      </w:r>
      <w:proofErr w:type="spellEnd"/>
      <w:r w:rsidRPr="0021010E">
        <w:rPr>
          <w:rFonts w:ascii="Times New Roman" w:hAnsi="Times New Roman" w:cs="Times New Roman"/>
          <w:lang w:val="ro-RO"/>
        </w:rPr>
        <w:t xml:space="preserve">, N.D. </w:t>
      </w:r>
      <w:proofErr w:type="spellStart"/>
      <w:r w:rsidRPr="0021010E">
        <w:rPr>
          <w:rFonts w:ascii="Times New Roman" w:hAnsi="Times New Roman" w:cs="Times New Roman"/>
          <w:lang w:val="ro-RO"/>
        </w:rPr>
        <w:t>Kitrey</w:t>
      </w:r>
      <w:proofErr w:type="spellEnd"/>
      <w:r w:rsidRPr="0021010E">
        <w:rPr>
          <w:rFonts w:ascii="Times New Roman" w:hAnsi="Times New Roman" w:cs="Times New Roman"/>
          <w:lang w:val="ro-RO"/>
        </w:rPr>
        <w:t xml:space="preserve">, F.E. </w:t>
      </w:r>
      <w:proofErr w:type="spellStart"/>
      <w:r w:rsidRPr="0021010E">
        <w:rPr>
          <w:rFonts w:ascii="Times New Roman" w:hAnsi="Times New Roman" w:cs="Times New Roman"/>
          <w:lang w:val="ro-RO"/>
        </w:rPr>
        <w:t>Kuehhas</w:t>
      </w:r>
      <w:proofErr w:type="spellEnd"/>
      <w:r w:rsidRPr="0021010E">
        <w:rPr>
          <w:rFonts w:ascii="Times New Roman" w:hAnsi="Times New Roman" w:cs="Times New Roman"/>
          <w:lang w:val="ro-RO"/>
        </w:rPr>
        <w:t xml:space="preserve">, N. Lumen, E. </w:t>
      </w:r>
      <w:proofErr w:type="spellStart"/>
      <w:r w:rsidRPr="0021010E">
        <w:rPr>
          <w:rFonts w:ascii="Times New Roman" w:hAnsi="Times New Roman" w:cs="Times New Roman"/>
          <w:lang w:val="ro-RO"/>
        </w:rPr>
        <w:t>Serafetinidis</w:t>
      </w:r>
      <w:proofErr w:type="spellEnd"/>
      <w:r w:rsidRPr="0021010E">
        <w:rPr>
          <w:rFonts w:ascii="Times New Roman" w:hAnsi="Times New Roman" w:cs="Times New Roman"/>
          <w:lang w:val="ro-RO"/>
        </w:rPr>
        <w:t xml:space="preserve">, </w:t>
      </w:r>
      <w:r w:rsidRPr="0021010E">
        <w:rPr>
          <w:rFonts w:ascii="Times New Roman" w:hAnsi="Times New Roman" w:cs="Times New Roman"/>
          <w:color w:val="000000" w:themeColor="text1"/>
          <w:lang w:val="ro-RO"/>
        </w:rPr>
        <w:t xml:space="preserve">D.M. </w:t>
      </w:r>
      <w:proofErr w:type="spellStart"/>
      <w:r w:rsidRPr="0021010E">
        <w:rPr>
          <w:rFonts w:ascii="Times New Roman" w:hAnsi="Times New Roman" w:cs="Times New Roman"/>
          <w:color w:val="000000" w:themeColor="text1"/>
          <w:lang w:val="ro-RO"/>
        </w:rPr>
        <w:t>Sharma</w:t>
      </w:r>
      <w:proofErr w:type="spellEnd"/>
      <w:r w:rsidRPr="0021010E">
        <w:rPr>
          <w:rFonts w:ascii="Times New Roman" w:hAnsi="Times New Roman" w:cs="Times New Roman"/>
          <w:color w:val="000000" w:themeColor="text1"/>
          <w:lang w:val="ro-RO"/>
        </w:rPr>
        <w:t xml:space="preserve">. </w:t>
      </w:r>
      <w:proofErr w:type="spellStart"/>
      <w:r w:rsidRPr="0021010E">
        <w:rPr>
          <w:rFonts w:ascii="Times New Roman" w:hAnsi="Times New Roman" w:cs="Times New Roman"/>
          <w:color w:val="000000" w:themeColor="text1"/>
          <w:lang w:val="ro-RO"/>
        </w:rPr>
        <w:t>Guidelines</w:t>
      </w:r>
      <w:proofErr w:type="spellEnd"/>
      <w:r w:rsidRPr="0021010E">
        <w:rPr>
          <w:rFonts w:ascii="Times New Roman" w:hAnsi="Times New Roman" w:cs="Times New Roman"/>
          <w:color w:val="000000" w:themeColor="text1"/>
          <w:lang w:val="ro-RO"/>
        </w:rPr>
        <w:t xml:space="preserve"> on </w:t>
      </w:r>
      <w:proofErr w:type="spellStart"/>
      <w:r w:rsidRPr="0021010E">
        <w:rPr>
          <w:rFonts w:ascii="Times New Roman" w:hAnsi="Times New Roman" w:cs="Times New Roman"/>
          <w:color w:val="000000" w:themeColor="text1"/>
          <w:lang w:val="ro-RO"/>
        </w:rPr>
        <w:t>Urological</w:t>
      </w:r>
      <w:proofErr w:type="spellEnd"/>
      <w:r w:rsidRPr="0021010E">
        <w:rPr>
          <w:rFonts w:ascii="Times New Roman" w:hAnsi="Times New Roman" w:cs="Times New Roman"/>
          <w:color w:val="000000" w:themeColor="text1"/>
          <w:lang w:val="ro-RO"/>
        </w:rPr>
        <w:t xml:space="preserve"> Trauma D.J.  European Association of </w:t>
      </w:r>
      <w:proofErr w:type="spellStart"/>
      <w:r w:rsidRPr="0021010E">
        <w:rPr>
          <w:rFonts w:ascii="Times New Roman" w:hAnsi="Times New Roman" w:cs="Times New Roman"/>
          <w:color w:val="000000" w:themeColor="text1"/>
          <w:lang w:val="ro-RO"/>
        </w:rPr>
        <w:t>Urology</w:t>
      </w:r>
      <w:proofErr w:type="spellEnd"/>
      <w:r w:rsidRPr="0021010E">
        <w:rPr>
          <w:rFonts w:ascii="Times New Roman" w:hAnsi="Times New Roman" w:cs="Times New Roman"/>
          <w:color w:val="000000" w:themeColor="text1"/>
          <w:lang w:val="ro-RO"/>
        </w:rPr>
        <w:t xml:space="preserve"> </w:t>
      </w:r>
      <w:proofErr w:type="spellStart"/>
      <w:r w:rsidRPr="0021010E">
        <w:rPr>
          <w:rFonts w:ascii="Times New Roman" w:hAnsi="Times New Roman" w:cs="Times New Roman"/>
          <w:color w:val="000000" w:themeColor="text1"/>
          <w:lang w:val="ro-RO"/>
        </w:rPr>
        <w:t>March</w:t>
      </w:r>
      <w:proofErr w:type="spellEnd"/>
      <w:r w:rsidRPr="0021010E">
        <w:rPr>
          <w:rFonts w:ascii="Times New Roman" w:hAnsi="Times New Roman" w:cs="Times New Roman"/>
          <w:color w:val="000000" w:themeColor="text1"/>
          <w:lang w:val="ro-RO"/>
        </w:rPr>
        <w:t xml:space="preserve"> 2015.</w:t>
      </w:r>
    </w:p>
    <w:p w:rsidR="0098511E" w:rsidRPr="0021010E" w:rsidRDefault="0098511E" w:rsidP="00E851BC">
      <w:pPr>
        <w:pStyle w:val="12"/>
        <w:numPr>
          <w:ilvl w:val="0"/>
          <w:numId w:val="33"/>
        </w:numPr>
        <w:shd w:val="clear" w:color="auto" w:fill="FFFFFF"/>
        <w:spacing w:before="0" w:beforeAutospacing="0" w:after="0" w:afterAutospacing="0"/>
        <w:ind w:left="567" w:hanging="425"/>
        <w:rPr>
          <w:color w:val="000000" w:themeColor="text1"/>
          <w:lang w:val="ro-RO"/>
        </w:rPr>
      </w:pPr>
      <w:proofErr w:type="spellStart"/>
      <w:r w:rsidRPr="0021010E">
        <w:rPr>
          <w:color w:val="000000" w:themeColor="text1"/>
          <w:lang w:val="ro-RO"/>
        </w:rPr>
        <w:t>Vozianov</w:t>
      </w:r>
      <w:proofErr w:type="spellEnd"/>
      <w:r w:rsidRPr="0021010E">
        <w:rPr>
          <w:color w:val="000000" w:themeColor="text1"/>
          <w:lang w:val="ro-RO"/>
        </w:rPr>
        <w:t xml:space="preserve"> S, </w:t>
      </w:r>
      <w:proofErr w:type="spellStart"/>
      <w:r w:rsidRPr="0021010E">
        <w:rPr>
          <w:color w:val="000000" w:themeColor="text1"/>
          <w:lang w:val="ro-RO"/>
        </w:rPr>
        <w:t>Sabadash</w:t>
      </w:r>
      <w:proofErr w:type="spellEnd"/>
      <w:r w:rsidRPr="0021010E">
        <w:rPr>
          <w:color w:val="000000" w:themeColor="text1"/>
          <w:lang w:val="ro-RO"/>
        </w:rPr>
        <w:t xml:space="preserve"> M, </w:t>
      </w:r>
      <w:proofErr w:type="spellStart"/>
      <w:r w:rsidRPr="0021010E">
        <w:rPr>
          <w:color w:val="000000" w:themeColor="text1"/>
          <w:lang w:val="ro-RO"/>
        </w:rPr>
        <w:t>Shulyak</w:t>
      </w:r>
      <w:proofErr w:type="spellEnd"/>
      <w:r w:rsidRPr="0021010E">
        <w:rPr>
          <w:color w:val="000000" w:themeColor="text1"/>
          <w:lang w:val="ro-RO"/>
        </w:rPr>
        <w:t xml:space="preserve"> A. </w:t>
      </w:r>
      <w:hyperlink r:id="rId25" w:history="1">
        <w:proofErr w:type="spellStart"/>
        <w:r w:rsidRPr="0021010E">
          <w:rPr>
            <w:rStyle w:val="a3"/>
            <w:color w:val="000000" w:themeColor="text1"/>
            <w:lang w:val="ro-RO"/>
          </w:rPr>
          <w:t>Experience</w:t>
        </w:r>
        <w:proofErr w:type="spellEnd"/>
        <w:r w:rsidRPr="0021010E">
          <w:rPr>
            <w:rStyle w:val="a3"/>
            <w:color w:val="000000" w:themeColor="text1"/>
            <w:lang w:val="ro-RO"/>
          </w:rPr>
          <w:t xml:space="preserve"> of renal </w:t>
        </w:r>
        <w:proofErr w:type="spellStart"/>
        <w:r w:rsidRPr="0021010E">
          <w:rPr>
            <w:rStyle w:val="a3"/>
            <w:color w:val="000000" w:themeColor="text1"/>
            <w:lang w:val="ro-RO"/>
          </w:rPr>
          <w:t>artery</w:t>
        </w:r>
        <w:proofErr w:type="spellEnd"/>
        <w:r w:rsidRPr="0021010E">
          <w:rPr>
            <w:rStyle w:val="a3"/>
            <w:color w:val="000000" w:themeColor="text1"/>
            <w:lang w:val="ro-RO"/>
          </w:rPr>
          <w:t xml:space="preserve"> </w:t>
        </w:r>
        <w:proofErr w:type="spellStart"/>
        <w:r w:rsidRPr="0021010E">
          <w:rPr>
            <w:rStyle w:val="a3"/>
            <w:color w:val="000000" w:themeColor="text1"/>
            <w:lang w:val="ro-RO"/>
          </w:rPr>
          <w:t>embolization</w:t>
        </w:r>
        <w:proofErr w:type="spellEnd"/>
        <w:r w:rsidRPr="0021010E">
          <w:rPr>
            <w:rStyle w:val="a3"/>
            <w:color w:val="000000" w:themeColor="text1"/>
            <w:lang w:val="ro-RO"/>
          </w:rPr>
          <w:t xml:space="preserve"> in </w:t>
        </w:r>
        <w:proofErr w:type="spellStart"/>
        <w:r w:rsidRPr="0021010E">
          <w:rPr>
            <w:rStyle w:val="a3"/>
            <w:color w:val="000000" w:themeColor="text1"/>
            <w:lang w:val="ro-RO"/>
          </w:rPr>
          <w:t>patients</w:t>
        </w:r>
        <w:proofErr w:type="spellEnd"/>
        <w:r w:rsidRPr="0021010E">
          <w:rPr>
            <w:rStyle w:val="a3"/>
            <w:color w:val="000000" w:themeColor="text1"/>
            <w:lang w:val="ro-RO"/>
          </w:rPr>
          <w:t xml:space="preserve"> </w:t>
        </w:r>
        <w:proofErr w:type="spellStart"/>
        <w:r w:rsidRPr="0021010E">
          <w:rPr>
            <w:rStyle w:val="a3"/>
            <w:color w:val="000000" w:themeColor="text1"/>
            <w:lang w:val="ro-RO"/>
          </w:rPr>
          <w:t>with</w:t>
        </w:r>
        <w:proofErr w:type="spellEnd"/>
        <w:r w:rsidRPr="0021010E">
          <w:rPr>
            <w:rStyle w:val="a3"/>
            <w:color w:val="000000" w:themeColor="text1"/>
            <w:lang w:val="ro-RO"/>
          </w:rPr>
          <w:t xml:space="preserve"> </w:t>
        </w:r>
        <w:proofErr w:type="spellStart"/>
        <w:r w:rsidRPr="0021010E">
          <w:rPr>
            <w:rStyle w:val="a3"/>
            <w:color w:val="000000" w:themeColor="text1"/>
            <w:lang w:val="ro-RO"/>
          </w:rPr>
          <w:t>blunt</w:t>
        </w:r>
        <w:proofErr w:type="spellEnd"/>
        <w:r w:rsidRPr="0021010E">
          <w:rPr>
            <w:rStyle w:val="a3"/>
            <w:color w:val="000000" w:themeColor="text1"/>
            <w:lang w:val="ro-RO"/>
          </w:rPr>
          <w:t xml:space="preserve"> </w:t>
        </w:r>
        <w:proofErr w:type="spellStart"/>
        <w:r w:rsidRPr="0021010E">
          <w:rPr>
            <w:rStyle w:val="a3"/>
            <w:color w:val="000000" w:themeColor="text1"/>
            <w:lang w:val="ro-RO"/>
          </w:rPr>
          <w:t>kidney</w:t>
        </w:r>
        <w:proofErr w:type="spellEnd"/>
        <w:r w:rsidRPr="0021010E">
          <w:rPr>
            <w:rStyle w:val="a3"/>
            <w:color w:val="000000" w:themeColor="text1"/>
            <w:lang w:val="ro-RO"/>
          </w:rPr>
          <w:t xml:space="preserve"> </w:t>
        </w:r>
        <w:proofErr w:type="spellStart"/>
        <w:r w:rsidRPr="0021010E">
          <w:rPr>
            <w:rStyle w:val="a3"/>
            <w:color w:val="000000" w:themeColor="text1"/>
            <w:lang w:val="ro-RO"/>
          </w:rPr>
          <w:t>trauma.</w:t>
        </w:r>
      </w:hyperlink>
      <w:r w:rsidRPr="0021010E">
        <w:rPr>
          <w:rStyle w:val="jrnl"/>
          <w:color w:val="000000" w:themeColor="text1"/>
          <w:lang w:val="ro-RO"/>
        </w:rPr>
        <w:t>Cent</w:t>
      </w:r>
      <w:proofErr w:type="spellEnd"/>
      <w:r w:rsidRPr="0021010E">
        <w:rPr>
          <w:rStyle w:val="jrnl"/>
          <w:color w:val="000000" w:themeColor="text1"/>
          <w:lang w:val="ro-RO"/>
        </w:rPr>
        <w:t xml:space="preserve"> European J </w:t>
      </w:r>
      <w:proofErr w:type="spellStart"/>
      <w:r w:rsidRPr="0021010E">
        <w:rPr>
          <w:rStyle w:val="jrnl"/>
          <w:color w:val="000000" w:themeColor="text1"/>
          <w:lang w:val="ro-RO"/>
        </w:rPr>
        <w:t>Urol</w:t>
      </w:r>
      <w:proofErr w:type="spellEnd"/>
      <w:r w:rsidRPr="0021010E">
        <w:rPr>
          <w:color w:val="000000" w:themeColor="text1"/>
          <w:lang w:val="ro-RO"/>
        </w:rPr>
        <w:t xml:space="preserve">. </w:t>
      </w:r>
      <w:r w:rsidRPr="0021010E">
        <w:rPr>
          <w:b/>
          <w:color w:val="000000" w:themeColor="text1"/>
          <w:lang w:val="ro-RO"/>
        </w:rPr>
        <w:t>2015</w:t>
      </w:r>
      <w:r w:rsidRPr="0021010E">
        <w:rPr>
          <w:color w:val="000000" w:themeColor="text1"/>
          <w:lang w:val="ro-RO"/>
        </w:rPr>
        <w:t xml:space="preserve">;68(4):471-7. </w:t>
      </w:r>
    </w:p>
    <w:p w:rsidR="009D56CB" w:rsidRPr="0021010E" w:rsidRDefault="009D56CB" w:rsidP="005679B3">
      <w:pPr>
        <w:pStyle w:val="2"/>
        <w:keepNext/>
        <w:spacing w:before="120"/>
        <w:jc w:val="both"/>
        <w:rPr>
          <w:rFonts w:ascii="Times New Roman" w:hAnsi="Times New Roman" w:cs="Times New Roman"/>
          <w:b/>
          <w:bCs/>
          <w:smallCaps/>
          <w:sz w:val="28"/>
          <w:szCs w:val="28"/>
          <w:lang w:val="ro-RO"/>
        </w:rPr>
      </w:pPr>
    </w:p>
    <w:p w:rsidR="009D56CB" w:rsidRPr="0021010E" w:rsidRDefault="009D56CB" w:rsidP="005679B3">
      <w:pPr>
        <w:spacing w:after="120" w:line="360" w:lineRule="auto"/>
        <w:jc w:val="both"/>
        <w:rPr>
          <w:rFonts w:ascii="Times New Roman" w:hAnsi="Times New Roman" w:cs="Times New Roman"/>
          <w:sz w:val="28"/>
          <w:szCs w:val="28"/>
          <w:lang w:val="ro-RO"/>
        </w:rPr>
      </w:pPr>
    </w:p>
    <w:p w:rsidR="005E663E" w:rsidRPr="0021010E" w:rsidRDefault="005E663E" w:rsidP="005679B3">
      <w:pPr>
        <w:jc w:val="both"/>
        <w:rPr>
          <w:rFonts w:ascii="Times New Roman" w:hAnsi="Times New Roman" w:cs="Times New Roman"/>
          <w:sz w:val="28"/>
          <w:szCs w:val="28"/>
          <w:lang w:val="ro-RO"/>
        </w:rPr>
      </w:pPr>
    </w:p>
    <w:sectPr w:rsidR="005E663E" w:rsidRPr="0021010E" w:rsidSect="00363A9A">
      <w:pgSz w:w="12240" w:h="15840"/>
      <w:pgMar w:top="426" w:right="850"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37D" w:rsidRDefault="00CC137D" w:rsidP="0086636B">
      <w:r>
        <w:separator/>
      </w:r>
    </w:p>
  </w:endnote>
  <w:endnote w:type="continuationSeparator" w:id="0">
    <w:p w:rsidR="00CC137D" w:rsidRDefault="00CC137D" w:rsidP="008663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Arial">
    <w:panose1 w:val="020B0604020202020204"/>
    <w:charset w:val="CC"/>
    <w:family w:val="swiss"/>
    <w:pitch w:val="variable"/>
    <w:sig w:usb0="20002A87" w:usb1="80000000" w:usb2="00000008"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1FF" w:rsidRPr="002261DA" w:rsidRDefault="00A14D08">
    <w:pPr>
      <w:pStyle w:val="a6"/>
      <w:jc w:val="right"/>
      <w:rPr>
        <w:lang w:val="ro-RO"/>
      </w:rPr>
    </w:pPr>
    <w:fldSimple w:instr=" PAGE   \* MERGEFORMAT ">
      <w:r w:rsidR="00BE7C4A">
        <w:rPr>
          <w:noProof/>
        </w:rPr>
        <w:t>1</w:t>
      </w:r>
    </w:fldSimple>
  </w:p>
  <w:p w:rsidR="006151FF" w:rsidRDefault="006151F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37D" w:rsidRDefault="00CC137D" w:rsidP="0086636B">
      <w:r>
        <w:separator/>
      </w:r>
    </w:p>
  </w:footnote>
  <w:footnote w:type="continuationSeparator" w:id="0">
    <w:p w:rsidR="00CC137D" w:rsidRDefault="00CC137D" w:rsidP="008663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27205"/>
    <w:multiLevelType w:val="hybridMultilevel"/>
    <w:tmpl w:val="A5843FE4"/>
    <w:lvl w:ilvl="0" w:tplc="AE6CDB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FD58D5"/>
    <w:multiLevelType w:val="hybridMultilevel"/>
    <w:tmpl w:val="F0CA041A"/>
    <w:lvl w:ilvl="0" w:tplc="82325BF2">
      <w:start w:val="1"/>
      <w:numFmt w:val="bullet"/>
      <w:lvlText w:val="-"/>
      <w:lvlJc w:val="left"/>
      <w:pPr>
        <w:ind w:left="1080" w:hanging="360"/>
      </w:pPr>
      <w:rPr>
        <w:rFonts w:ascii="Times New Roman CYR" w:eastAsia="Times New Roman" w:hAnsi="Times New Roman CYR" w:cs="Times New Roman CY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2B48BE"/>
    <w:multiLevelType w:val="hybridMultilevel"/>
    <w:tmpl w:val="CA3E2D4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nsid w:val="0DD14F58"/>
    <w:multiLevelType w:val="hybridMultilevel"/>
    <w:tmpl w:val="4E905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351E99"/>
    <w:multiLevelType w:val="hybridMultilevel"/>
    <w:tmpl w:val="38324C6A"/>
    <w:lvl w:ilvl="0" w:tplc="D48A3E4E">
      <w:start w:val="1"/>
      <w:numFmt w:val="upperRoman"/>
      <w:lvlText w:val="%1."/>
      <w:lvlJc w:val="left"/>
      <w:pPr>
        <w:tabs>
          <w:tab w:val="num" w:pos="720"/>
        </w:tabs>
        <w:ind w:left="720" w:hanging="360"/>
      </w:pPr>
      <w:rPr>
        <w:rFonts w:ascii="Times New Roman CYR" w:eastAsia="Times New Roman" w:hAnsi="Times New Roman CYR" w:cs="Times New Roman CYR"/>
      </w:rPr>
    </w:lvl>
    <w:lvl w:ilvl="1" w:tplc="C2B895C6" w:tentative="1">
      <w:start w:val="1"/>
      <w:numFmt w:val="bullet"/>
      <w:lvlText w:val="-"/>
      <w:lvlJc w:val="left"/>
      <w:pPr>
        <w:tabs>
          <w:tab w:val="num" w:pos="1440"/>
        </w:tabs>
        <w:ind w:left="1440" w:hanging="360"/>
      </w:pPr>
      <w:rPr>
        <w:rFonts w:ascii="Times New Roman" w:hAnsi="Times New Roman" w:hint="default"/>
      </w:rPr>
    </w:lvl>
    <w:lvl w:ilvl="2" w:tplc="42FAEDA6" w:tentative="1">
      <w:start w:val="1"/>
      <w:numFmt w:val="bullet"/>
      <w:lvlText w:val="-"/>
      <w:lvlJc w:val="left"/>
      <w:pPr>
        <w:tabs>
          <w:tab w:val="num" w:pos="2160"/>
        </w:tabs>
        <w:ind w:left="2160" w:hanging="360"/>
      </w:pPr>
      <w:rPr>
        <w:rFonts w:ascii="Times New Roman" w:hAnsi="Times New Roman" w:hint="default"/>
      </w:rPr>
    </w:lvl>
    <w:lvl w:ilvl="3" w:tplc="85B85260" w:tentative="1">
      <w:start w:val="1"/>
      <w:numFmt w:val="bullet"/>
      <w:lvlText w:val="-"/>
      <w:lvlJc w:val="left"/>
      <w:pPr>
        <w:tabs>
          <w:tab w:val="num" w:pos="2880"/>
        </w:tabs>
        <w:ind w:left="2880" w:hanging="360"/>
      </w:pPr>
      <w:rPr>
        <w:rFonts w:ascii="Times New Roman" w:hAnsi="Times New Roman" w:hint="default"/>
      </w:rPr>
    </w:lvl>
    <w:lvl w:ilvl="4" w:tplc="96945BAC" w:tentative="1">
      <w:start w:val="1"/>
      <w:numFmt w:val="bullet"/>
      <w:lvlText w:val="-"/>
      <w:lvlJc w:val="left"/>
      <w:pPr>
        <w:tabs>
          <w:tab w:val="num" w:pos="3600"/>
        </w:tabs>
        <w:ind w:left="3600" w:hanging="360"/>
      </w:pPr>
      <w:rPr>
        <w:rFonts w:ascii="Times New Roman" w:hAnsi="Times New Roman" w:hint="default"/>
      </w:rPr>
    </w:lvl>
    <w:lvl w:ilvl="5" w:tplc="6F36F74E" w:tentative="1">
      <w:start w:val="1"/>
      <w:numFmt w:val="bullet"/>
      <w:lvlText w:val="-"/>
      <w:lvlJc w:val="left"/>
      <w:pPr>
        <w:tabs>
          <w:tab w:val="num" w:pos="4320"/>
        </w:tabs>
        <w:ind w:left="4320" w:hanging="360"/>
      </w:pPr>
      <w:rPr>
        <w:rFonts w:ascii="Times New Roman" w:hAnsi="Times New Roman" w:hint="default"/>
      </w:rPr>
    </w:lvl>
    <w:lvl w:ilvl="6" w:tplc="F97A8730" w:tentative="1">
      <w:start w:val="1"/>
      <w:numFmt w:val="bullet"/>
      <w:lvlText w:val="-"/>
      <w:lvlJc w:val="left"/>
      <w:pPr>
        <w:tabs>
          <w:tab w:val="num" w:pos="5040"/>
        </w:tabs>
        <w:ind w:left="5040" w:hanging="360"/>
      </w:pPr>
      <w:rPr>
        <w:rFonts w:ascii="Times New Roman" w:hAnsi="Times New Roman" w:hint="default"/>
      </w:rPr>
    </w:lvl>
    <w:lvl w:ilvl="7" w:tplc="CC8808EA" w:tentative="1">
      <w:start w:val="1"/>
      <w:numFmt w:val="bullet"/>
      <w:lvlText w:val="-"/>
      <w:lvlJc w:val="left"/>
      <w:pPr>
        <w:tabs>
          <w:tab w:val="num" w:pos="5760"/>
        </w:tabs>
        <w:ind w:left="5760" w:hanging="360"/>
      </w:pPr>
      <w:rPr>
        <w:rFonts w:ascii="Times New Roman" w:hAnsi="Times New Roman" w:hint="default"/>
      </w:rPr>
    </w:lvl>
    <w:lvl w:ilvl="8" w:tplc="51C085D4" w:tentative="1">
      <w:start w:val="1"/>
      <w:numFmt w:val="bullet"/>
      <w:lvlText w:val="-"/>
      <w:lvlJc w:val="left"/>
      <w:pPr>
        <w:tabs>
          <w:tab w:val="num" w:pos="6480"/>
        </w:tabs>
        <w:ind w:left="6480" w:hanging="360"/>
      </w:pPr>
      <w:rPr>
        <w:rFonts w:ascii="Times New Roman" w:hAnsi="Times New Roman" w:hint="default"/>
      </w:rPr>
    </w:lvl>
  </w:abstractNum>
  <w:abstractNum w:abstractNumId="5">
    <w:nsid w:val="0FE91942"/>
    <w:multiLevelType w:val="hybridMultilevel"/>
    <w:tmpl w:val="388E3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F4506"/>
    <w:multiLevelType w:val="hybridMultilevel"/>
    <w:tmpl w:val="8ABE4692"/>
    <w:lvl w:ilvl="0" w:tplc="A126CC18">
      <w:start w:val="1"/>
      <w:numFmt w:val="bullet"/>
      <w:lvlText w:val=""/>
      <w:lvlJc w:val="left"/>
      <w:pPr>
        <w:tabs>
          <w:tab w:val="num" w:pos="720"/>
        </w:tabs>
        <w:ind w:left="720" w:hanging="360"/>
      </w:pPr>
      <w:rPr>
        <w:rFonts w:ascii="Wingdings" w:hAnsi="Wingdings" w:hint="default"/>
      </w:rPr>
    </w:lvl>
    <w:lvl w:ilvl="1" w:tplc="5BD8F9CE" w:tentative="1">
      <w:start w:val="1"/>
      <w:numFmt w:val="bullet"/>
      <w:lvlText w:val=""/>
      <w:lvlJc w:val="left"/>
      <w:pPr>
        <w:tabs>
          <w:tab w:val="num" w:pos="1440"/>
        </w:tabs>
        <w:ind w:left="1440" w:hanging="360"/>
      </w:pPr>
      <w:rPr>
        <w:rFonts w:ascii="Wingdings" w:hAnsi="Wingdings" w:hint="default"/>
      </w:rPr>
    </w:lvl>
    <w:lvl w:ilvl="2" w:tplc="EF7AC7BC" w:tentative="1">
      <w:start w:val="1"/>
      <w:numFmt w:val="bullet"/>
      <w:lvlText w:val=""/>
      <w:lvlJc w:val="left"/>
      <w:pPr>
        <w:tabs>
          <w:tab w:val="num" w:pos="2160"/>
        </w:tabs>
        <w:ind w:left="2160" w:hanging="360"/>
      </w:pPr>
      <w:rPr>
        <w:rFonts w:ascii="Wingdings" w:hAnsi="Wingdings" w:hint="default"/>
      </w:rPr>
    </w:lvl>
    <w:lvl w:ilvl="3" w:tplc="2578EABA" w:tentative="1">
      <w:start w:val="1"/>
      <w:numFmt w:val="bullet"/>
      <w:lvlText w:val=""/>
      <w:lvlJc w:val="left"/>
      <w:pPr>
        <w:tabs>
          <w:tab w:val="num" w:pos="2880"/>
        </w:tabs>
        <w:ind w:left="2880" w:hanging="360"/>
      </w:pPr>
      <w:rPr>
        <w:rFonts w:ascii="Wingdings" w:hAnsi="Wingdings" w:hint="default"/>
      </w:rPr>
    </w:lvl>
    <w:lvl w:ilvl="4" w:tplc="71761B7C" w:tentative="1">
      <w:start w:val="1"/>
      <w:numFmt w:val="bullet"/>
      <w:lvlText w:val=""/>
      <w:lvlJc w:val="left"/>
      <w:pPr>
        <w:tabs>
          <w:tab w:val="num" w:pos="3600"/>
        </w:tabs>
        <w:ind w:left="3600" w:hanging="360"/>
      </w:pPr>
      <w:rPr>
        <w:rFonts w:ascii="Wingdings" w:hAnsi="Wingdings" w:hint="default"/>
      </w:rPr>
    </w:lvl>
    <w:lvl w:ilvl="5" w:tplc="C57EF1A6" w:tentative="1">
      <w:start w:val="1"/>
      <w:numFmt w:val="bullet"/>
      <w:lvlText w:val=""/>
      <w:lvlJc w:val="left"/>
      <w:pPr>
        <w:tabs>
          <w:tab w:val="num" w:pos="4320"/>
        </w:tabs>
        <w:ind w:left="4320" w:hanging="360"/>
      </w:pPr>
      <w:rPr>
        <w:rFonts w:ascii="Wingdings" w:hAnsi="Wingdings" w:hint="default"/>
      </w:rPr>
    </w:lvl>
    <w:lvl w:ilvl="6" w:tplc="F252C546" w:tentative="1">
      <w:start w:val="1"/>
      <w:numFmt w:val="bullet"/>
      <w:lvlText w:val=""/>
      <w:lvlJc w:val="left"/>
      <w:pPr>
        <w:tabs>
          <w:tab w:val="num" w:pos="5040"/>
        </w:tabs>
        <w:ind w:left="5040" w:hanging="360"/>
      </w:pPr>
      <w:rPr>
        <w:rFonts w:ascii="Wingdings" w:hAnsi="Wingdings" w:hint="default"/>
      </w:rPr>
    </w:lvl>
    <w:lvl w:ilvl="7" w:tplc="89E20624" w:tentative="1">
      <w:start w:val="1"/>
      <w:numFmt w:val="bullet"/>
      <w:lvlText w:val=""/>
      <w:lvlJc w:val="left"/>
      <w:pPr>
        <w:tabs>
          <w:tab w:val="num" w:pos="5760"/>
        </w:tabs>
        <w:ind w:left="5760" w:hanging="360"/>
      </w:pPr>
      <w:rPr>
        <w:rFonts w:ascii="Wingdings" w:hAnsi="Wingdings" w:hint="default"/>
      </w:rPr>
    </w:lvl>
    <w:lvl w:ilvl="8" w:tplc="11682DAA" w:tentative="1">
      <w:start w:val="1"/>
      <w:numFmt w:val="bullet"/>
      <w:lvlText w:val=""/>
      <w:lvlJc w:val="left"/>
      <w:pPr>
        <w:tabs>
          <w:tab w:val="num" w:pos="6480"/>
        </w:tabs>
        <w:ind w:left="6480" w:hanging="360"/>
      </w:pPr>
      <w:rPr>
        <w:rFonts w:ascii="Wingdings" w:hAnsi="Wingdings" w:hint="default"/>
      </w:rPr>
    </w:lvl>
  </w:abstractNum>
  <w:abstractNum w:abstractNumId="7">
    <w:nsid w:val="1A171680"/>
    <w:multiLevelType w:val="hybridMultilevel"/>
    <w:tmpl w:val="C52EF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352225"/>
    <w:multiLevelType w:val="hybridMultilevel"/>
    <w:tmpl w:val="705AA978"/>
    <w:lvl w:ilvl="0" w:tplc="EEA00882">
      <w:start w:val="1"/>
      <w:numFmt w:val="decimal"/>
      <w:lvlText w:val="%1."/>
      <w:lvlJc w:val="left"/>
      <w:pPr>
        <w:tabs>
          <w:tab w:val="num" w:pos="720"/>
        </w:tabs>
        <w:ind w:left="720" w:hanging="360"/>
      </w:pPr>
      <w:rPr>
        <w:rFonts w:ascii="Times New Roman CYR" w:eastAsia="Times New Roman" w:hAnsi="Times New Roman CYR" w:cs="Times New Roman CYR"/>
        <w:b w:val="0"/>
      </w:rPr>
    </w:lvl>
    <w:lvl w:ilvl="1" w:tplc="C2B895C6" w:tentative="1">
      <w:start w:val="1"/>
      <w:numFmt w:val="bullet"/>
      <w:lvlText w:val="-"/>
      <w:lvlJc w:val="left"/>
      <w:pPr>
        <w:tabs>
          <w:tab w:val="num" w:pos="1440"/>
        </w:tabs>
        <w:ind w:left="1440" w:hanging="360"/>
      </w:pPr>
      <w:rPr>
        <w:rFonts w:ascii="Times New Roman" w:hAnsi="Times New Roman" w:hint="default"/>
      </w:rPr>
    </w:lvl>
    <w:lvl w:ilvl="2" w:tplc="42FAEDA6" w:tentative="1">
      <w:start w:val="1"/>
      <w:numFmt w:val="bullet"/>
      <w:lvlText w:val="-"/>
      <w:lvlJc w:val="left"/>
      <w:pPr>
        <w:tabs>
          <w:tab w:val="num" w:pos="2160"/>
        </w:tabs>
        <w:ind w:left="2160" w:hanging="360"/>
      </w:pPr>
      <w:rPr>
        <w:rFonts w:ascii="Times New Roman" w:hAnsi="Times New Roman" w:hint="default"/>
      </w:rPr>
    </w:lvl>
    <w:lvl w:ilvl="3" w:tplc="85B85260" w:tentative="1">
      <w:start w:val="1"/>
      <w:numFmt w:val="bullet"/>
      <w:lvlText w:val="-"/>
      <w:lvlJc w:val="left"/>
      <w:pPr>
        <w:tabs>
          <w:tab w:val="num" w:pos="2880"/>
        </w:tabs>
        <w:ind w:left="2880" w:hanging="360"/>
      </w:pPr>
      <w:rPr>
        <w:rFonts w:ascii="Times New Roman" w:hAnsi="Times New Roman" w:hint="default"/>
      </w:rPr>
    </w:lvl>
    <w:lvl w:ilvl="4" w:tplc="96945BAC" w:tentative="1">
      <w:start w:val="1"/>
      <w:numFmt w:val="bullet"/>
      <w:lvlText w:val="-"/>
      <w:lvlJc w:val="left"/>
      <w:pPr>
        <w:tabs>
          <w:tab w:val="num" w:pos="3600"/>
        </w:tabs>
        <w:ind w:left="3600" w:hanging="360"/>
      </w:pPr>
      <w:rPr>
        <w:rFonts w:ascii="Times New Roman" w:hAnsi="Times New Roman" w:hint="default"/>
      </w:rPr>
    </w:lvl>
    <w:lvl w:ilvl="5" w:tplc="6F36F74E" w:tentative="1">
      <w:start w:val="1"/>
      <w:numFmt w:val="bullet"/>
      <w:lvlText w:val="-"/>
      <w:lvlJc w:val="left"/>
      <w:pPr>
        <w:tabs>
          <w:tab w:val="num" w:pos="4320"/>
        </w:tabs>
        <w:ind w:left="4320" w:hanging="360"/>
      </w:pPr>
      <w:rPr>
        <w:rFonts w:ascii="Times New Roman" w:hAnsi="Times New Roman" w:hint="default"/>
      </w:rPr>
    </w:lvl>
    <w:lvl w:ilvl="6" w:tplc="F97A8730" w:tentative="1">
      <w:start w:val="1"/>
      <w:numFmt w:val="bullet"/>
      <w:lvlText w:val="-"/>
      <w:lvlJc w:val="left"/>
      <w:pPr>
        <w:tabs>
          <w:tab w:val="num" w:pos="5040"/>
        </w:tabs>
        <w:ind w:left="5040" w:hanging="360"/>
      </w:pPr>
      <w:rPr>
        <w:rFonts w:ascii="Times New Roman" w:hAnsi="Times New Roman" w:hint="default"/>
      </w:rPr>
    </w:lvl>
    <w:lvl w:ilvl="7" w:tplc="CC8808EA" w:tentative="1">
      <w:start w:val="1"/>
      <w:numFmt w:val="bullet"/>
      <w:lvlText w:val="-"/>
      <w:lvlJc w:val="left"/>
      <w:pPr>
        <w:tabs>
          <w:tab w:val="num" w:pos="5760"/>
        </w:tabs>
        <w:ind w:left="5760" w:hanging="360"/>
      </w:pPr>
      <w:rPr>
        <w:rFonts w:ascii="Times New Roman" w:hAnsi="Times New Roman" w:hint="default"/>
      </w:rPr>
    </w:lvl>
    <w:lvl w:ilvl="8" w:tplc="51C085D4" w:tentative="1">
      <w:start w:val="1"/>
      <w:numFmt w:val="bullet"/>
      <w:lvlText w:val="-"/>
      <w:lvlJc w:val="left"/>
      <w:pPr>
        <w:tabs>
          <w:tab w:val="num" w:pos="6480"/>
        </w:tabs>
        <w:ind w:left="6480" w:hanging="360"/>
      </w:pPr>
      <w:rPr>
        <w:rFonts w:ascii="Times New Roman" w:hAnsi="Times New Roman" w:hint="default"/>
      </w:rPr>
    </w:lvl>
  </w:abstractNum>
  <w:abstractNum w:abstractNumId="9">
    <w:nsid w:val="22F71BDC"/>
    <w:multiLevelType w:val="hybridMultilevel"/>
    <w:tmpl w:val="DCBEE73A"/>
    <w:lvl w:ilvl="0" w:tplc="25EC4C7E">
      <w:start w:val="1"/>
      <w:numFmt w:val="bullet"/>
      <w:lvlText w:val=""/>
      <w:lvlJc w:val="left"/>
      <w:pPr>
        <w:tabs>
          <w:tab w:val="num" w:pos="720"/>
        </w:tabs>
        <w:ind w:left="720" w:hanging="360"/>
      </w:pPr>
      <w:rPr>
        <w:rFonts w:ascii="Wingdings" w:hAnsi="Wingdings" w:hint="default"/>
      </w:rPr>
    </w:lvl>
    <w:lvl w:ilvl="1" w:tplc="CD4A4952" w:tentative="1">
      <w:start w:val="1"/>
      <w:numFmt w:val="bullet"/>
      <w:lvlText w:val=""/>
      <w:lvlJc w:val="left"/>
      <w:pPr>
        <w:tabs>
          <w:tab w:val="num" w:pos="1440"/>
        </w:tabs>
        <w:ind w:left="1440" w:hanging="360"/>
      </w:pPr>
      <w:rPr>
        <w:rFonts w:ascii="Wingdings" w:hAnsi="Wingdings" w:hint="default"/>
      </w:rPr>
    </w:lvl>
    <w:lvl w:ilvl="2" w:tplc="5ADAF106" w:tentative="1">
      <w:start w:val="1"/>
      <w:numFmt w:val="bullet"/>
      <w:lvlText w:val=""/>
      <w:lvlJc w:val="left"/>
      <w:pPr>
        <w:tabs>
          <w:tab w:val="num" w:pos="2160"/>
        </w:tabs>
        <w:ind w:left="2160" w:hanging="360"/>
      </w:pPr>
      <w:rPr>
        <w:rFonts w:ascii="Wingdings" w:hAnsi="Wingdings" w:hint="default"/>
      </w:rPr>
    </w:lvl>
    <w:lvl w:ilvl="3" w:tplc="0966F8B0" w:tentative="1">
      <w:start w:val="1"/>
      <w:numFmt w:val="bullet"/>
      <w:lvlText w:val=""/>
      <w:lvlJc w:val="left"/>
      <w:pPr>
        <w:tabs>
          <w:tab w:val="num" w:pos="2880"/>
        </w:tabs>
        <w:ind w:left="2880" w:hanging="360"/>
      </w:pPr>
      <w:rPr>
        <w:rFonts w:ascii="Wingdings" w:hAnsi="Wingdings" w:hint="default"/>
      </w:rPr>
    </w:lvl>
    <w:lvl w:ilvl="4" w:tplc="053649A0" w:tentative="1">
      <w:start w:val="1"/>
      <w:numFmt w:val="bullet"/>
      <w:lvlText w:val=""/>
      <w:lvlJc w:val="left"/>
      <w:pPr>
        <w:tabs>
          <w:tab w:val="num" w:pos="3600"/>
        </w:tabs>
        <w:ind w:left="3600" w:hanging="360"/>
      </w:pPr>
      <w:rPr>
        <w:rFonts w:ascii="Wingdings" w:hAnsi="Wingdings" w:hint="default"/>
      </w:rPr>
    </w:lvl>
    <w:lvl w:ilvl="5" w:tplc="0AF4907C" w:tentative="1">
      <w:start w:val="1"/>
      <w:numFmt w:val="bullet"/>
      <w:lvlText w:val=""/>
      <w:lvlJc w:val="left"/>
      <w:pPr>
        <w:tabs>
          <w:tab w:val="num" w:pos="4320"/>
        </w:tabs>
        <w:ind w:left="4320" w:hanging="360"/>
      </w:pPr>
      <w:rPr>
        <w:rFonts w:ascii="Wingdings" w:hAnsi="Wingdings" w:hint="default"/>
      </w:rPr>
    </w:lvl>
    <w:lvl w:ilvl="6" w:tplc="6E8A24F0" w:tentative="1">
      <w:start w:val="1"/>
      <w:numFmt w:val="bullet"/>
      <w:lvlText w:val=""/>
      <w:lvlJc w:val="left"/>
      <w:pPr>
        <w:tabs>
          <w:tab w:val="num" w:pos="5040"/>
        </w:tabs>
        <w:ind w:left="5040" w:hanging="360"/>
      </w:pPr>
      <w:rPr>
        <w:rFonts w:ascii="Wingdings" w:hAnsi="Wingdings" w:hint="default"/>
      </w:rPr>
    </w:lvl>
    <w:lvl w:ilvl="7" w:tplc="4D701DF0" w:tentative="1">
      <w:start w:val="1"/>
      <w:numFmt w:val="bullet"/>
      <w:lvlText w:val=""/>
      <w:lvlJc w:val="left"/>
      <w:pPr>
        <w:tabs>
          <w:tab w:val="num" w:pos="5760"/>
        </w:tabs>
        <w:ind w:left="5760" w:hanging="360"/>
      </w:pPr>
      <w:rPr>
        <w:rFonts w:ascii="Wingdings" w:hAnsi="Wingdings" w:hint="default"/>
      </w:rPr>
    </w:lvl>
    <w:lvl w:ilvl="8" w:tplc="094ABEE6" w:tentative="1">
      <w:start w:val="1"/>
      <w:numFmt w:val="bullet"/>
      <w:lvlText w:val=""/>
      <w:lvlJc w:val="left"/>
      <w:pPr>
        <w:tabs>
          <w:tab w:val="num" w:pos="6480"/>
        </w:tabs>
        <w:ind w:left="6480" w:hanging="360"/>
      </w:pPr>
      <w:rPr>
        <w:rFonts w:ascii="Wingdings" w:hAnsi="Wingdings" w:hint="default"/>
      </w:rPr>
    </w:lvl>
  </w:abstractNum>
  <w:abstractNum w:abstractNumId="10">
    <w:nsid w:val="254B61EA"/>
    <w:multiLevelType w:val="hybridMultilevel"/>
    <w:tmpl w:val="DB1E9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5B16DC"/>
    <w:multiLevelType w:val="hybridMultilevel"/>
    <w:tmpl w:val="CF3CED68"/>
    <w:lvl w:ilvl="0" w:tplc="3668A898">
      <w:start w:val="1"/>
      <w:numFmt w:val="decimal"/>
      <w:lvlText w:val="%1."/>
      <w:lvlJc w:val="left"/>
      <w:pPr>
        <w:tabs>
          <w:tab w:val="num" w:pos="720"/>
        </w:tabs>
        <w:ind w:left="720" w:hanging="360"/>
      </w:pPr>
      <w:rPr>
        <w:rFonts w:ascii="Times New Roman CYR" w:eastAsia="Times New Roman" w:hAnsi="Times New Roman CYR" w:cs="Times New Roman CYR"/>
      </w:rPr>
    </w:lvl>
    <w:lvl w:ilvl="1" w:tplc="92F64D1C" w:tentative="1">
      <w:start w:val="1"/>
      <w:numFmt w:val="bullet"/>
      <w:lvlText w:val="-"/>
      <w:lvlJc w:val="left"/>
      <w:pPr>
        <w:tabs>
          <w:tab w:val="num" w:pos="1440"/>
        </w:tabs>
        <w:ind w:left="1440" w:hanging="360"/>
      </w:pPr>
      <w:rPr>
        <w:rFonts w:ascii="Times New Roman" w:hAnsi="Times New Roman" w:hint="default"/>
      </w:rPr>
    </w:lvl>
    <w:lvl w:ilvl="2" w:tplc="9E90AC46" w:tentative="1">
      <w:start w:val="1"/>
      <w:numFmt w:val="bullet"/>
      <w:lvlText w:val="-"/>
      <w:lvlJc w:val="left"/>
      <w:pPr>
        <w:tabs>
          <w:tab w:val="num" w:pos="2160"/>
        </w:tabs>
        <w:ind w:left="2160" w:hanging="360"/>
      </w:pPr>
      <w:rPr>
        <w:rFonts w:ascii="Times New Roman" w:hAnsi="Times New Roman" w:hint="default"/>
      </w:rPr>
    </w:lvl>
    <w:lvl w:ilvl="3" w:tplc="A4002ED4" w:tentative="1">
      <w:start w:val="1"/>
      <w:numFmt w:val="bullet"/>
      <w:lvlText w:val="-"/>
      <w:lvlJc w:val="left"/>
      <w:pPr>
        <w:tabs>
          <w:tab w:val="num" w:pos="2880"/>
        </w:tabs>
        <w:ind w:left="2880" w:hanging="360"/>
      </w:pPr>
      <w:rPr>
        <w:rFonts w:ascii="Times New Roman" w:hAnsi="Times New Roman" w:hint="default"/>
      </w:rPr>
    </w:lvl>
    <w:lvl w:ilvl="4" w:tplc="0442B346" w:tentative="1">
      <w:start w:val="1"/>
      <w:numFmt w:val="bullet"/>
      <w:lvlText w:val="-"/>
      <w:lvlJc w:val="left"/>
      <w:pPr>
        <w:tabs>
          <w:tab w:val="num" w:pos="3600"/>
        </w:tabs>
        <w:ind w:left="3600" w:hanging="360"/>
      </w:pPr>
      <w:rPr>
        <w:rFonts w:ascii="Times New Roman" w:hAnsi="Times New Roman" w:hint="default"/>
      </w:rPr>
    </w:lvl>
    <w:lvl w:ilvl="5" w:tplc="22C8B340" w:tentative="1">
      <w:start w:val="1"/>
      <w:numFmt w:val="bullet"/>
      <w:lvlText w:val="-"/>
      <w:lvlJc w:val="left"/>
      <w:pPr>
        <w:tabs>
          <w:tab w:val="num" w:pos="4320"/>
        </w:tabs>
        <w:ind w:left="4320" w:hanging="360"/>
      </w:pPr>
      <w:rPr>
        <w:rFonts w:ascii="Times New Roman" w:hAnsi="Times New Roman" w:hint="default"/>
      </w:rPr>
    </w:lvl>
    <w:lvl w:ilvl="6" w:tplc="42D8B9D0" w:tentative="1">
      <w:start w:val="1"/>
      <w:numFmt w:val="bullet"/>
      <w:lvlText w:val="-"/>
      <w:lvlJc w:val="left"/>
      <w:pPr>
        <w:tabs>
          <w:tab w:val="num" w:pos="5040"/>
        </w:tabs>
        <w:ind w:left="5040" w:hanging="360"/>
      </w:pPr>
      <w:rPr>
        <w:rFonts w:ascii="Times New Roman" w:hAnsi="Times New Roman" w:hint="default"/>
      </w:rPr>
    </w:lvl>
    <w:lvl w:ilvl="7" w:tplc="EDFC6A0E" w:tentative="1">
      <w:start w:val="1"/>
      <w:numFmt w:val="bullet"/>
      <w:lvlText w:val="-"/>
      <w:lvlJc w:val="left"/>
      <w:pPr>
        <w:tabs>
          <w:tab w:val="num" w:pos="5760"/>
        </w:tabs>
        <w:ind w:left="5760" w:hanging="360"/>
      </w:pPr>
      <w:rPr>
        <w:rFonts w:ascii="Times New Roman" w:hAnsi="Times New Roman" w:hint="default"/>
      </w:rPr>
    </w:lvl>
    <w:lvl w:ilvl="8" w:tplc="2D021464"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8FE4DCA"/>
    <w:multiLevelType w:val="hybridMultilevel"/>
    <w:tmpl w:val="0360F796"/>
    <w:lvl w:ilvl="0" w:tplc="B7F0EF0A">
      <w:start w:val="1"/>
      <w:numFmt w:val="bullet"/>
      <w:lvlText w:val="-"/>
      <w:lvlJc w:val="left"/>
      <w:pPr>
        <w:tabs>
          <w:tab w:val="num" w:pos="720"/>
        </w:tabs>
        <w:ind w:left="720" w:hanging="360"/>
      </w:pPr>
      <w:rPr>
        <w:rFonts w:ascii="Times New Roman" w:hAnsi="Times New Roman" w:hint="default"/>
      </w:rPr>
    </w:lvl>
    <w:lvl w:ilvl="1" w:tplc="139A6104" w:tentative="1">
      <w:start w:val="1"/>
      <w:numFmt w:val="bullet"/>
      <w:lvlText w:val="-"/>
      <w:lvlJc w:val="left"/>
      <w:pPr>
        <w:tabs>
          <w:tab w:val="num" w:pos="1440"/>
        </w:tabs>
        <w:ind w:left="1440" w:hanging="360"/>
      </w:pPr>
      <w:rPr>
        <w:rFonts w:ascii="Times New Roman" w:hAnsi="Times New Roman" w:hint="default"/>
      </w:rPr>
    </w:lvl>
    <w:lvl w:ilvl="2" w:tplc="73808690" w:tentative="1">
      <w:start w:val="1"/>
      <w:numFmt w:val="bullet"/>
      <w:lvlText w:val="-"/>
      <w:lvlJc w:val="left"/>
      <w:pPr>
        <w:tabs>
          <w:tab w:val="num" w:pos="2160"/>
        </w:tabs>
        <w:ind w:left="2160" w:hanging="360"/>
      </w:pPr>
      <w:rPr>
        <w:rFonts w:ascii="Times New Roman" w:hAnsi="Times New Roman" w:hint="default"/>
      </w:rPr>
    </w:lvl>
    <w:lvl w:ilvl="3" w:tplc="D8688BFE" w:tentative="1">
      <w:start w:val="1"/>
      <w:numFmt w:val="bullet"/>
      <w:lvlText w:val="-"/>
      <w:lvlJc w:val="left"/>
      <w:pPr>
        <w:tabs>
          <w:tab w:val="num" w:pos="2880"/>
        </w:tabs>
        <w:ind w:left="2880" w:hanging="360"/>
      </w:pPr>
      <w:rPr>
        <w:rFonts w:ascii="Times New Roman" w:hAnsi="Times New Roman" w:hint="default"/>
      </w:rPr>
    </w:lvl>
    <w:lvl w:ilvl="4" w:tplc="F06C185C" w:tentative="1">
      <w:start w:val="1"/>
      <w:numFmt w:val="bullet"/>
      <w:lvlText w:val="-"/>
      <w:lvlJc w:val="left"/>
      <w:pPr>
        <w:tabs>
          <w:tab w:val="num" w:pos="3600"/>
        </w:tabs>
        <w:ind w:left="3600" w:hanging="360"/>
      </w:pPr>
      <w:rPr>
        <w:rFonts w:ascii="Times New Roman" w:hAnsi="Times New Roman" w:hint="default"/>
      </w:rPr>
    </w:lvl>
    <w:lvl w:ilvl="5" w:tplc="FEF47D0E" w:tentative="1">
      <w:start w:val="1"/>
      <w:numFmt w:val="bullet"/>
      <w:lvlText w:val="-"/>
      <w:lvlJc w:val="left"/>
      <w:pPr>
        <w:tabs>
          <w:tab w:val="num" w:pos="4320"/>
        </w:tabs>
        <w:ind w:left="4320" w:hanging="360"/>
      </w:pPr>
      <w:rPr>
        <w:rFonts w:ascii="Times New Roman" w:hAnsi="Times New Roman" w:hint="default"/>
      </w:rPr>
    </w:lvl>
    <w:lvl w:ilvl="6" w:tplc="1CC4132C" w:tentative="1">
      <w:start w:val="1"/>
      <w:numFmt w:val="bullet"/>
      <w:lvlText w:val="-"/>
      <w:lvlJc w:val="left"/>
      <w:pPr>
        <w:tabs>
          <w:tab w:val="num" w:pos="5040"/>
        </w:tabs>
        <w:ind w:left="5040" w:hanging="360"/>
      </w:pPr>
      <w:rPr>
        <w:rFonts w:ascii="Times New Roman" w:hAnsi="Times New Roman" w:hint="default"/>
      </w:rPr>
    </w:lvl>
    <w:lvl w:ilvl="7" w:tplc="F306E10E" w:tentative="1">
      <w:start w:val="1"/>
      <w:numFmt w:val="bullet"/>
      <w:lvlText w:val="-"/>
      <w:lvlJc w:val="left"/>
      <w:pPr>
        <w:tabs>
          <w:tab w:val="num" w:pos="5760"/>
        </w:tabs>
        <w:ind w:left="5760" w:hanging="360"/>
      </w:pPr>
      <w:rPr>
        <w:rFonts w:ascii="Times New Roman" w:hAnsi="Times New Roman" w:hint="default"/>
      </w:rPr>
    </w:lvl>
    <w:lvl w:ilvl="8" w:tplc="732E4B1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91831C0"/>
    <w:multiLevelType w:val="hybridMultilevel"/>
    <w:tmpl w:val="1AEAF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53736C"/>
    <w:multiLevelType w:val="hybridMultilevel"/>
    <w:tmpl w:val="74CA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69167E"/>
    <w:multiLevelType w:val="hybridMultilevel"/>
    <w:tmpl w:val="434ADCBC"/>
    <w:lvl w:ilvl="0" w:tplc="9CA026E0">
      <w:start w:val="1"/>
      <w:numFmt w:val="decimal"/>
      <w:lvlText w:val="%1."/>
      <w:lvlJc w:val="left"/>
      <w:pPr>
        <w:tabs>
          <w:tab w:val="num" w:pos="720"/>
        </w:tabs>
        <w:ind w:left="720" w:hanging="360"/>
      </w:pPr>
    </w:lvl>
    <w:lvl w:ilvl="1" w:tplc="DBDAEE72" w:tentative="1">
      <w:start w:val="1"/>
      <w:numFmt w:val="decimal"/>
      <w:lvlText w:val="%2."/>
      <w:lvlJc w:val="left"/>
      <w:pPr>
        <w:tabs>
          <w:tab w:val="num" w:pos="1440"/>
        </w:tabs>
        <w:ind w:left="1440" w:hanging="360"/>
      </w:pPr>
    </w:lvl>
    <w:lvl w:ilvl="2" w:tplc="18886366" w:tentative="1">
      <w:start w:val="1"/>
      <w:numFmt w:val="decimal"/>
      <w:lvlText w:val="%3."/>
      <w:lvlJc w:val="left"/>
      <w:pPr>
        <w:tabs>
          <w:tab w:val="num" w:pos="2160"/>
        </w:tabs>
        <w:ind w:left="2160" w:hanging="360"/>
      </w:pPr>
    </w:lvl>
    <w:lvl w:ilvl="3" w:tplc="B1FA50D8" w:tentative="1">
      <w:start w:val="1"/>
      <w:numFmt w:val="decimal"/>
      <w:lvlText w:val="%4."/>
      <w:lvlJc w:val="left"/>
      <w:pPr>
        <w:tabs>
          <w:tab w:val="num" w:pos="2880"/>
        </w:tabs>
        <w:ind w:left="2880" w:hanging="360"/>
      </w:pPr>
    </w:lvl>
    <w:lvl w:ilvl="4" w:tplc="D18C7844" w:tentative="1">
      <w:start w:val="1"/>
      <w:numFmt w:val="decimal"/>
      <w:lvlText w:val="%5."/>
      <w:lvlJc w:val="left"/>
      <w:pPr>
        <w:tabs>
          <w:tab w:val="num" w:pos="3600"/>
        </w:tabs>
        <w:ind w:left="3600" w:hanging="360"/>
      </w:pPr>
    </w:lvl>
    <w:lvl w:ilvl="5" w:tplc="30C6753C" w:tentative="1">
      <w:start w:val="1"/>
      <w:numFmt w:val="decimal"/>
      <w:lvlText w:val="%6."/>
      <w:lvlJc w:val="left"/>
      <w:pPr>
        <w:tabs>
          <w:tab w:val="num" w:pos="4320"/>
        </w:tabs>
        <w:ind w:left="4320" w:hanging="360"/>
      </w:pPr>
    </w:lvl>
    <w:lvl w:ilvl="6" w:tplc="ECE244B2" w:tentative="1">
      <w:start w:val="1"/>
      <w:numFmt w:val="decimal"/>
      <w:lvlText w:val="%7."/>
      <w:lvlJc w:val="left"/>
      <w:pPr>
        <w:tabs>
          <w:tab w:val="num" w:pos="5040"/>
        </w:tabs>
        <w:ind w:left="5040" w:hanging="360"/>
      </w:pPr>
    </w:lvl>
    <w:lvl w:ilvl="7" w:tplc="C7769F52" w:tentative="1">
      <w:start w:val="1"/>
      <w:numFmt w:val="decimal"/>
      <w:lvlText w:val="%8."/>
      <w:lvlJc w:val="left"/>
      <w:pPr>
        <w:tabs>
          <w:tab w:val="num" w:pos="5760"/>
        </w:tabs>
        <w:ind w:left="5760" w:hanging="360"/>
      </w:pPr>
    </w:lvl>
    <w:lvl w:ilvl="8" w:tplc="7AD25630" w:tentative="1">
      <w:start w:val="1"/>
      <w:numFmt w:val="decimal"/>
      <w:lvlText w:val="%9."/>
      <w:lvlJc w:val="left"/>
      <w:pPr>
        <w:tabs>
          <w:tab w:val="num" w:pos="6480"/>
        </w:tabs>
        <w:ind w:left="6480" w:hanging="360"/>
      </w:pPr>
    </w:lvl>
  </w:abstractNum>
  <w:abstractNum w:abstractNumId="16">
    <w:nsid w:val="379342B3"/>
    <w:multiLevelType w:val="hybridMultilevel"/>
    <w:tmpl w:val="4E94E2F8"/>
    <w:lvl w:ilvl="0" w:tplc="0562F1CC">
      <w:start w:val="1"/>
      <w:numFmt w:val="decimal"/>
      <w:lvlText w:val="%1."/>
      <w:lvlJc w:val="left"/>
      <w:pPr>
        <w:tabs>
          <w:tab w:val="num" w:pos="720"/>
        </w:tabs>
        <w:ind w:left="720" w:hanging="360"/>
      </w:pPr>
      <w:rPr>
        <w:rFonts w:ascii="Times New Roman CYR" w:eastAsia="Times New Roman" w:hAnsi="Times New Roman CYR" w:cs="Times New Roman CYR"/>
      </w:rPr>
    </w:lvl>
    <w:lvl w:ilvl="1" w:tplc="6E58B96A" w:tentative="1">
      <w:start w:val="1"/>
      <w:numFmt w:val="bullet"/>
      <w:lvlText w:val="-"/>
      <w:lvlJc w:val="left"/>
      <w:pPr>
        <w:tabs>
          <w:tab w:val="num" w:pos="1440"/>
        </w:tabs>
        <w:ind w:left="1440" w:hanging="360"/>
      </w:pPr>
      <w:rPr>
        <w:rFonts w:ascii="Times New Roman" w:hAnsi="Times New Roman" w:hint="default"/>
      </w:rPr>
    </w:lvl>
    <w:lvl w:ilvl="2" w:tplc="96A0FD1A" w:tentative="1">
      <w:start w:val="1"/>
      <w:numFmt w:val="bullet"/>
      <w:lvlText w:val="-"/>
      <w:lvlJc w:val="left"/>
      <w:pPr>
        <w:tabs>
          <w:tab w:val="num" w:pos="2160"/>
        </w:tabs>
        <w:ind w:left="2160" w:hanging="360"/>
      </w:pPr>
      <w:rPr>
        <w:rFonts w:ascii="Times New Roman" w:hAnsi="Times New Roman" w:hint="default"/>
      </w:rPr>
    </w:lvl>
    <w:lvl w:ilvl="3" w:tplc="7C50A094" w:tentative="1">
      <w:start w:val="1"/>
      <w:numFmt w:val="bullet"/>
      <w:lvlText w:val="-"/>
      <w:lvlJc w:val="left"/>
      <w:pPr>
        <w:tabs>
          <w:tab w:val="num" w:pos="2880"/>
        </w:tabs>
        <w:ind w:left="2880" w:hanging="360"/>
      </w:pPr>
      <w:rPr>
        <w:rFonts w:ascii="Times New Roman" w:hAnsi="Times New Roman" w:hint="default"/>
      </w:rPr>
    </w:lvl>
    <w:lvl w:ilvl="4" w:tplc="F9EA0A7E" w:tentative="1">
      <w:start w:val="1"/>
      <w:numFmt w:val="bullet"/>
      <w:lvlText w:val="-"/>
      <w:lvlJc w:val="left"/>
      <w:pPr>
        <w:tabs>
          <w:tab w:val="num" w:pos="3600"/>
        </w:tabs>
        <w:ind w:left="3600" w:hanging="360"/>
      </w:pPr>
      <w:rPr>
        <w:rFonts w:ascii="Times New Roman" w:hAnsi="Times New Roman" w:hint="default"/>
      </w:rPr>
    </w:lvl>
    <w:lvl w:ilvl="5" w:tplc="C816A752" w:tentative="1">
      <w:start w:val="1"/>
      <w:numFmt w:val="bullet"/>
      <w:lvlText w:val="-"/>
      <w:lvlJc w:val="left"/>
      <w:pPr>
        <w:tabs>
          <w:tab w:val="num" w:pos="4320"/>
        </w:tabs>
        <w:ind w:left="4320" w:hanging="360"/>
      </w:pPr>
      <w:rPr>
        <w:rFonts w:ascii="Times New Roman" w:hAnsi="Times New Roman" w:hint="default"/>
      </w:rPr>
    </w:lvl>
    <w:lvl w:ilvl="6" w:tplc="748E0964" w:tentative="1">
      <w:start w:val="1"/>
      <w:numFmt w:val="bullet"/>
      <w:lvlText w:val="-"/>
      <w:lvlJc w:val="left"/>
      <w:pPr>
        <w:tabs>
          <w:tab w:val="num" w:pos="5040"/>
        </w:tabs>
        <w:ind w:left="5040" w:hanging="360"/>
      </w:pPr>
      <w:rPr>
        <w:rFonts w:ascii="Times New Roman" w:hAnsi="Times New Roman" w:hint="default"/>
      </w:rPr>
    </w:lvl>
    <w:lvl w:ilvl="7" w:tplc="93D27450" w:tentative="1">
      <w:start w:val="1"/>
      <w:numFmt w:val="bullet"/>
      <w:lvlText w:val="-"/>
      <w:lvlJc w:val="left"/>
      <w:pPr>
        <w:tabs>
          <w:tab w:val="num" w:pos="5760"/>
        </w:tabs>
        <w:ind w:left="5760" w:hanging="360"/>
      </w:pPr>
      <w:rPr>
        <w:rFonts w:ascii="Times New Roman" w:hAnsi="Times New Roman" w:hint="default"/>
      </w:rPr>
    </w:lvl>
    <w:lvl w:ilvl="8" w:tplc="7A7EAB1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89D1D6C"/>
    <w:multiLevelType w:val="hybridMultilevel"/>
    <w:tmpl w:val="E46A77A2"/>
    <w:lvl w:ilvl="0" w:tplc="0D1410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0F3620D"/>
    <w:multiLevelType w:val="hybridMultilevel"/>
    <w:tmpl w:val="BDAC105E"/>
    <w:lvl w:ilvl="0" w:tplc="7B6A1938">
      <w:start w:val="1"/>
      <w:numFmt w:val="decimal"/>
      <w:lvlText w:val="%1."/>
      <w:lvlJc w:val="center"/>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44372A2"/>
    <w:multiLevelType w:val="hybridMultilevel"/>
    <w:tmpl w:val="E4E0E1F2"/>
    <w:lvl w:ilvl="0" w:tplc="04090001">
      <w:start w:val="1"/>
      <w:numFmt w:val="bullet"/>
      <w:lvlText w:val=""/>
      <w:lvlJc w:val="left"/>
      <w:pPr>
        <w:ind w:left="648" w:hanging="360"/>
      </w:pPr>
      <w:rPr>
        <w:rFonts w:ascii="Symbol" w:hAnsi="Symbol" w:hint="default"/>
      </w:rPr>
    </w:lvl>
    <w:lvl w:ilvl="1" w:tplc="04190003" w:tentative="1">
      <w:start w:val="1"/>
      <w:numFmt w:val="bullet"/>
      <w:lvlText w:val="o"/>
      <w:lvlJc w:val="left"/>
      <w:pPr>
        <w:ind w:left="1368" w:hanging="360"/>
      </w:pPr>
      <w:rPr>
        <w:rFonts w:ascii="Courier New" w:hAnsi="Courier New" w:cs="Courier New" w:hint="default"/>
      </w:rPr>
    </w:lvl>
    <w:lvl w:ilvl="2" w:tplc="04190005" w:tentative="1">
      <w:start w:val="1"/>
      <w:numFmt w:val="bullet"/>
      <w:lvlText w:val=""/>
      <w:lvlJc w:val="left"/>
      <w:pPr>
        <w:ind w:left="2088" w:hanging="360"/>
      </w:pPr>
      <w:rPr>
        <w:rFonts w:ascii="Wingdings" w:hAnsi="Wingdings" w:hint="default"/>
      </w:rPr>
    </w:lvl>
    <w:lvl w:ilvl="3" w:tplc="04190001" w:tentative="1">
      <w:start w:val="1"/>
      <w:numFmt w:val="bullet"/>
      <w:lvlText w:val=""/>
      <w:lvlJc w:val="left"/>
      <w:pPr>
        <w:ind w:left="2808" w:hanging="360"/>
      </w:pPr>
      <w:rPr>
        <w:rFonts w:ascii="Symbol" w:hAnsi="Symbol" w:hint="default"/>
      </w:rPr>
    </w:lvl>
    <w:lvl w:ilvl="4" w:tplc="04190003" w:tentative="1">
      <w:start w:val="1"/>
      <w:numFmt w:val="bullet"/>
      <w:lvlText w:val="o"/>
      <w:lvlJc w:val="left"/>
      <w:pPr>
        <w:ind w:left="3528" w:hanging="360"/>
      </w:pPr>
      <w:rPr>
        <w:rFonts w:ascii="Courier New" w:hAnsi="Courier New" w:cs="Courier New" w:hint="default"/>
      </w:rPr>
    </w:lvl>
    <w:lvl w:ilvl="5" w:tplc="04190005" w:tentative="1">
      <w:start w:val="1"/>
      <w:numFmt w:val="bullet"/>
      <w:lvlText w:val=""/>
      <w:lvlJc w:val="left"/>
      <w:pPr>
        <w:ind w:left="4248" w:hanging="360"/>
      </w:pPr>
      <w:rPr>
        <w:rFonts w:ascii="Wingdings" w:hAnsi="Wingdings" w:hint="default"/>
      </w:rPr>
    </w:lvl>
    <w:lvl w:ilvl="6" w:tplc="04190001" w:tentative="1">
      <w:start w:val="1"/>
      <w:numFmt w:val="bullet"/>
      <w:lvlText w:val=""/>
      <w:lvlJc w:val="left"/>
      <w:pPr>
        <w:ind w:left="4968" w:hanging="360"/>
      </w:pPr>
      <w:rPr>
        <w:rFonts w:ascii="Symbol" w:hAnsi="Symbol" w:hint="default"/>
      </w:rPr>
    </w:lvl>
    <w:lvl w:ilvl="7" w:tplc="04190003" w:tentative="1">
      <w:start w:val="1"/>
      <w:numFmt w:val="bullet"/>
      <w:lvlText w:val="o"/>
      <w:lvlJc w:val="left"/>
      <w:pPr>
        <w:ind w:left="5688" w:hanging="360"/>
      </w:pPr>
      <w:rPr>
        <w:rFonts w:ascii="Courier New" w:hAnsi="Courier New" w:cs="Courier New" w:hint="default"/>
      </w:rPr>
    </w:lvl>
    <w:lvl w:ilvl="8" w:tplc="04190005" w:tentative="1">
      <w:start w:val="1"/>
      <w:numFmt w:val="bullet"/>
      <w:lvlText w:val=""/>
      <w:lvlJc w:val="left"/>
      <w:pPr>
        <w:ind w:left="6408" w:hanging="360"/>
      </w:pPr>
      <w:rPr>
        <w:rFonts w:ascii="Wingdings" w:hAnsi="Wingdings" w:hint="default"/>
      </w:rPr>
    </w:lvl>
  </w:abstractNum>
  <w:abstractNum w:abstractNumId="20">
    <w:nsid w:val="4BE37A62"/>
    <w:multiLevelType w:val="hybridMultilevel"/>
    <w:tmpl w:val="E264C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D965B2"/>
    <w:multiLevelType w:val="hybridMultilevel"/>
    <w:tmpl w:val="5C883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A91178"/>
    <w:multiLevelType w:val="hybridMultilevel"/>
    <w:tmpl w:val="164A60BA"/>
    <w:lvl w:ilvl="0" w:tplc="57F0EB5E">
      <w:start w:val="1"/>
      <w:numFmt w:val="decimal"/>
      <w:lvlText w:val="%1."/>
      <w:lvlJc w:val="left"/>
      <w:pPr>
        <w:tabs>
          <w:tab w:val="num" w:pos="720"/>
        </w:tabs>
        <w:ind w:left="720" w:hanging="360"/>
      </w:pPr>
      <w:rPr>
        <w:rFonts w:ascii="Times New Roman CYR" w:eastAsia="Times New Roman" w:hAnsi="Times New Roman CYR" w:cs="Times New Roman CYR"/>
      </w:rPr>
    </w:lvl>
    <w:lvl w:ilvl="1" w:tplc="00900052" w:tentative="1">
      <w:start w:val="1"/>
      <w:numFmt w:val="bullet"/>
      <w:lvlText w:val="-"/>
      <w:lvlJc w:val="left"/>
      <w:pPr>
        <w:tabs>
          <w:tab w:val="num" w:pos="1440"/>
        </w:tabs>
        <w:ind w:left="1440" w:hanging="360"/>
      </w:pPr>
      <w:rPr>
        <w:rFonts w:ascii="Times New Roman" w:hAnsi="Times New Roman" w:hint="default"/>
      </w:rPr>
    </w:lvl>
    <w:lvl w:ilvl="2" w:tplc="BF2C834A" w:tentative="1">
      <w:start w:val="1"/>
      <w:numFmt w:val="bullet"/>
      <w:lvlText w:val="-"/>
      <w:lvlJc w:val="left"/>
      <w:pPr>
        <w:tabs>
          <w:tab w:val="num" w:pos="2160"/>
        </w:tabs>
        <w:ind w:left="2160" w:hanging="360"/>
      </w:pPr>
      <w:rPr>
        <w:rFonts w:ascii="Times New Roman" w:hAnsi="Times New Roman" w:hint="default"/>
      </w:rPr>
    </w:lvl>
    <w:lvl w:ilvl="3" w:tplc="3AE23A6E" w:tentative="1">
      <w:start w:val="1"/>
      <w:numFmt w:val="bullet"/>
      <w:lvlText w:val="-"/>
      <w:lvlJc w:val="left"/>
      <w:pPr>
        <w:tabs>
          <w:tab w:val="num" w:pos="2880"/>
        </w:tabs>
        <w:ind w:left="2880" w:hanging="360"/>
      </w:pPr>
      <w:rPr>
        <w:rFonts w:ascii="Times New Roman" w:hAnsi="Times New Roman" w:hint="default"/>
      </w:rPr>
    </w:lvl>
    <w:lvl w:ilvl="4" w:tplc="0A06C30C" w:tentative="1">
      <w:start w:val="1"/>
      <w:numFmt w:val="bullet"/>
      <w:lvlText w:val="-"/>
      <w:lvlJc w:val="left"/>
      <w:pPr>
        <w:tabs>
          <w:tab w:val="num" w:pos="3600"/>
        </w:tabs>
        <w:ind w:left="3600" w:hanging="360"/>
      </w:pPr>
      <w:rPr>
        <w:rFonts w:ascii="Times New Roman" w:hAnsi="Times New Roman" w:hint="default"/>
      </w:rPr>
    </w:lvl>
    <w:lvl w:ilvl="5" w:tplc="23B07066" w:tentative="1">
      <w:start w:val="1"/>
      <w:numFmt w:val="bullet"/>
      <w:lvlText w:val="-"/>
      <w:lvlJc w:val="left"/>
      <w:pPr>
        <w:tabs>
          <w:tab w:val="num" w:pos="4320"/>
        </w:tabs>
        <w:ind w:left="4320" w:hanging="360"/>
      </w:pPr>
      <w:rPr>
        <w:rFonts w:ascii="Times New Roman" w:hAnsi="Times New Roman" w:hint="default"/>
      </w:rPr>
    </w:lvl>
    <w:lvl w:ilvl="6" w:tplc="5FF0EC8E" w:tentative="1">
      <w:start w:val="1"/>
      <w:numFmt w:val="bullet"/>
      <w:lvlText w:val="-"/>
      <w:lvlJc w:val="left"/>
      <w:pPr>
        <w:tabs>
          <w:tab w:val="num" w:pos="5040"/>
        </w:tabs>
        <w:ind w:left="5040" w:hanging="360"/>
      </w:pPr>
      <w:rPr>
        <w:rFonts w:ascii="Times New Roman" w:hAnsi="Times New Roman" w:hint="default"/>
      </w:rPr>
    </w:lvl>
    <w:lvl w:ilvl="7" w:tplc="A48032B0" w:tentative="1">
      <w:start w:val="1"/>
      <w:numFmt w:val="bullet"/>
      <w:lvlText w:val="-"/>
      <w:lvlJc w:val="left"/>
      <w:pPr>
        <w:tabs>
          <w:tab w:val="num" w:pos="5760"/>
        </w:tabs>
        <w:ind w:left="5760" w:hanging="360"/>
      </w:pPr>
      <w:rPr>
        <w:rFonts w:ascii="Times New Roman" w:hAnsi="Times New Roman" w:hint="default"/>
      </w:rPr>
    </w:lvl>
    <w:lvl w:ilvl="8" w:tplc="E646B2E0"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DEA4902"/>
    <w:multiLevelType w:val="hybridMultilevel"/>
    <w:tmpl w:val="08A2A5B0"/>
    <w:lvl w:ilvl="0" w:tplc="0409000D">
      <w:start w:val="1"/>
      <w:numFmt w:val="bullet"/>
      <w:lvlText w:val=""/>
      <w:lvlJc w:val="left"/>
      <w:pPr>
        <w:ind w:left="648" w:hanging="360"/>
      </w:pPr>
      <w:rPr>
        <w:rFonts w:ascii="Wingdings" w:hAnsi="Wingding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nsid w:val="52264B75"/>
    <w:multiLevelType w:val="hybridMultilevel"/>
    <w:tmpl w:val="DA188E08"/>
    <w:lvl w:ilvl="0" w:tplc="4798EDE0">
      <w:start w:val="1"/>
      <w:numFmt w:val="decimal"/>
      <w:lvlText w:val="%1."/>
      <w:lvlJc w:val="left"/>
      <w:pPr>
        <w:tabs>
          <w:tab w:val="num" w:pos="720"/>
        </w:tabs>
        <w:ind w:left="720" w:hanging="360"/>
      </w:pPr>
      <w:rPr>
        <w:rFonts w:ascii="Times New Roman CYR" w:eastAsia="Times New Roman" w:hAnsi="Times New Roman CYR" w:cs="Times New Roman CYR"/>
      </w:rPr>
    </w:lvl>
    <w:lvl w:ilvl="1" w:tplc="92F64D1C" w:tentative="1">
      <w:start w:val="1"/>
      <w:numFmt w:val="bullet"/>
      <w:lvlText w:val="-"/>
      <w:lvlJc w:val="left"/>
      <w:pPr>
        <w:tabs>
          <w:tab w:val="num" w:pos="1440"/>
        </w:tabs>
        <w:ind w:left="1440" w:hanging="360"/>
      </w:pPr>
      <w:rPr>
        <w:rFonts w:ascii="Times New Roman" w:hAnsi="Times New Roman" w:hint="default"/>
      </w:rPr>
    </w:lvl>
    <w:lvl w:ilvl="2" w:tplc="9E90AC46" w:tentative="1">
      <w:start w:val="1"/>
      <w:numFmt w:val="bullet"/>
      <w:lvlText w:val="-"/>
      <w:lvlJc w:val="left"/>
      <w:pPr>
        <w:tabs>
          <w:tab w:val="num" w:pos="2160"/>
        </w:tabs>
        <w:ind w:left="2160" w:hanging="360"/>
      </w:pPr>
      <w:rPr>
        <w:rFonts w:ascii="Times New Roman" w:hAnsi="Times New Roman" w:hint="default"/>
      </w:rPr>
    </w:lvl>
    <w:lvl w:ilvl="3" w:tplc="A4002ED4" w:tentative="1">
      <w:start w:val="1"/>
      <w:numFmt w:val="bullet"/>
      <w:lvlText w:val="-"/>
      <w:lvlJc w:val="left"/>
      <w:pPr>
        <w:tabs>
          <w:tab w:val="num" w:pos="2880"/>
        </w:tabs>
        <w:ind w:left="2880" w:hanging="360"/>
      </w:pPr>
      <w:rPr>
        <w:rFonts w:ascii="Times New Roman" w:hAnsi="Times New Roman" w:hint="default"/>
      </w:rPr>
    </w:lvl>
    <w:lvl w:ilvl="4" w:tplc="0442B346" w:tentative="1">
      <w:start w:val="1"/>
      <w:numFmt w:val="bullet"/>
      <w:lvlText w:val="-"/>
      <w:lvlJc w:val="left"/>
      <w:pPr>
        <w:tabs>
          <w:tab w:val="num" w:pos="3600"/>
        </w:tabs>
        <w:ind w:left="3600" w:hanging="360"/>
      </w:pPr>
      <w:rPr>
        <w:rFonts w:ascii="Times New Roman" w:hAnsi="Times New Roman" w:hint="default"/>
      </w:rPr>
    </w:lvl>
    <w:lvl w:ilvl="5" w:tplc="22C8B340" w:tentative="1">
      <w:start w:val="1"/>
      <w:numFmt w:val="bullet"/>
      <w:lvlText w:val="-"/>
      <w:lvlJc w:val="left"/>
      <w:pPr>
        <w:tabs>
          <w:tab w:val="num" w:pos="4320"/>
        </w:tabs>
        <w:ind w:left="4320" w:hanging="360"/>
      </w:pPr>
      <w:rPr>
        <w:rFonts w:ascii="Times New Roman" w:hAnsi="Times New Roman" w:hint="default"/>
      </w:rPr>
    </w:lvl>
    <w:lvl w:ilvl="6" w:tplc="42D8B9D0" w:tentative="1">
      <w:start w:val="1"/>
      <w:numFmt w:val="bullet"/>
      <w:lvlText w:val="-"/>
      <w:lvlJc w:val="left"/>
      <w:pPr>
        <w:tabs>
          <w:tab w:val="num" w:pos="5040"/>
        </w:tabs>
        <w:ind w:left="5040" w:hanging="360"/>
      </w:pPr>
      <w:rPr>
        <w:rFonts w:ascii="Times New Roman" w:hAnsi="Times New Roman" w:hint="default"/>
      </w:rPr>
    </w:lvl>
    <w:lvl w:ilvl="7" w:tplc="EDFC6A0E" w:tentative="1">
      <w:start w:val="1"/>
      <w:numFmt w:val="bullet"/>
      <w:lvlText w:val="-"/>
      <w:lvlJc w:val="left"/>
      <w:pPr>
        <w:tabs>
          <w:tab w:val="num" w:pos="5760"/>
        </w:tabs>
        <w:ind w:left="5760" w:hanging="360"/>
      </w:pPr>
      <w:rPr>
        <w:rFonts w:ascii="Times New Roman" w:hAnsi="Times New Roman" w:hint="default"/>
      </w:rPr>
    </w:lvl>
    <w:lvl w:ilvl="8" w:tplc="2D021464"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8103617"/>
    <w:multiLevelType w:val="hybridMultilevel"/>
    <w:tmpl w:val="B6D45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095728"/>
    <w:multiLevelType w:val="hybridMultilevel"/>
    <w:tmpl w:val="B6EE35CC"/>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7">
    <w:nsid w:val="5CFD1139"/>
    <w:multiLevelType w:val="hybridMultilevel"/>
    <w:tmpl w:val="D7EE63C6"/>
    <w:lvl w:ilvl="0" w:tplc="F94ECB80">
      <w:start w:val="1"/>
      <w:numFmt w:val="bullet"/>
      <w:lvlText w:val="-"/>
      <w:lvlJc w:val="left"/>
      <w:pPr>
        <w:tabs>
          <w:tab w:val="num" w:pos="720"/>
        </w:tabs>
        <w:ind w:left="720" w:hanging="360"/>
      </w:pPr>
      <w:rPr>
        <w:rFonts w:ascii="Times New Roman" w:hAnsi="Times New Roman" w:hint="default"/>
      </w:rPr>
    </w:lvl>
    <w:lvl w:ilvl="1" w:tplc="971233F4" w:tentative="1">
      <w:start w:val="1"/>
      <w:numFmt w:val="bullet"/>
      <w:lvlText w:val="-"/>
      <w:lvlJc w:val="left"/>
      <w:pPr>
        <w:tabs>
          <w:tab w:val="num" w:pos="1440"/>
        </w:tabs>
        <w:ind w:left="1440" w:hanging="360"/>
      </w:pPr>
      <w:rPr>
        <w:rFonts w:ascii="Times New Roman" w:hAnsi="Times New Roman" w:hint="default"/>
      </w:rPr>
    </w:lvl>
    <w:lvl w:ilvl="2" w:tplc="90E88928" w:tentative="1">
      <w:start w:val="1"/>
      <w:numFmt w:val="bullet"/>
      <w:lvlText w:val="-"/>
      <w:lvlJc w:val="left"/>
      <w:pPr>
        <w:tabs>
          <w:tab w:val="num" w:pos="2160"/>
        </w:tabs>
        <w:ind w:left="2160" w:hanging="360"/>
      </w:pPr>
      <w:rPr>
        <w:rFonts w:ascii="Times New Roman" w:hAnsi="Times New Roman" w:hint="default"/>
      </w:rPr>
    </w:lvl>
    <w:lvl w:ilvl="3" w:tplc="2548A1DC" w:tentative="1">
      <w:start w:val="1"/>
      <w:numFmt w:val="bullet"/>
      <w:lvlText w:val="-"/>
      <w:lvlJc w:val="left"/>
      <w:pPr>
        <w:tabs>
          <w:tab w:val="num" w:pos="2880"/>
        </w:tabs>
        <w:ind w:left="2880" w:hanging="360"/>
      </w:pPr>
      <w:rPr>
        <w:rFonts w:ascii="Times New Roman" w:hAnsi="Times New Roman" w:hint="default"/>
      </w:rPr>
    </w:lvl>
    <w:lvl w:ilvl="4" w:tplc="EECE14BA" w:tentative="1">
      <w:start w:val="1"/>
      <w:numFmt w:val="bullet"/>
      <w:lvlText w:val="-"/>
      <w:lvlJc w:val="left"/>
      <w:pPr>
        <w:tabs>
          <w:tab w:val="num" w:pos="3600"/>
        </w:tabs>
        <w:ind w:left="3600" w:hanging="360"/>
      </w:pPr>
      <w:rPr>
        <w:rFonts w:ascii="Times New Roman" w:hAnsi="Times New Roman" w:hint="default"/>
      </w:rPr>
    </w:lvl>
    <w:lvl w:ilvl="5" w:tplc="A8846C74" w:tentative="1">
      <w:start w:val="1"/>
      <w:numFmt w:val="bullet"/>
      <w:lvlText w:val="-"/>
      <w:lvlJc w:val="left"/>
      <w:pPr>
        <w:tabs>
          <w:tab w:val="num" w:pos="4320"/>
        </w:tabs>
        <w:ind w:left="4320" w:hanging="360"/>
      </w:pPr>
      <w:rPr>
        <w:rFonts w:ascii="Times New Roman" w:hAnsi="Times New Roman" w:hint="default"/>
      </w:rPr>
    </w:lvl>
    <w:lvl w:ilvl="6" w:tplc="FF8C5202" w:tentative="1">
      <w:start w:val="1"/>
      <w:numFmt w:val="bullet"/>
      <w:lvlText w:val="-"/>
      <w:lvlJc w:val="left"/>
      <w:pPr>
        <w:tabs>
          <w:tab w:val="num" w:pos="5040"/>
        </w:tabs>
        <w:ind w:left="5040" w:hanging="360"/>
      </w:pPr>
      <w:rPr>
        <w:rFonts w:ascii="Times New Roman" w:hAnsi="Times New Roman" w:hint="default"/>
      </w:rPr>
    </w:lvl>
    <w:lvl w:ilvl="7" w:tplc="668C9B14" w:tentative="1">
      <w:start w:val="1"/>
      <w:numFmt w:val="bullet"/>
      <w:lvlText w:val="-"/>
      <w:lvlJc w:val="left"/>
      <w:pPr>
        <w:tabs>
          <w:tab w:val="num" w:pos="5760"/>
        </w:tabs>
        <w:ind w:left="5760" w:hanging="360"/>
      </w:pPr>
      <w:rPr>
        <w:rFonts w:ascii="Times New Roman" w:hAnsi="Times New Roman" w:hint="default"/>
      </w:rPr>
    </w:lvl>
    <w:lvl w:ilvl="8" w:tplc="D5FCDC5E"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D4272EF"/>
    <w:multiLevelType w:val="hybridMultilevel"/>
    <w:tmpl w:val="4E94E2F8"/>
    <w:lvl w:ilvl="0" w:tplc="0562F1CC">
      <w:start w:val="1"/>
      <w:numFmt w:val="decimal"/>
      <w:lvlText w:val="%1."/>
      <w:lvlJc w:val="left"/>
      <w:pPr>
        <w:tabs>
          <w:tab w:val="num" w:pos="720"/>
        </w:tabs>
        <w:ind w:left="720" w:hanging="360"/>
      </w:pPr>
      <w:rPr>
        <w:rFonts w:ascii="Times New Roman CYR" w:eastAsia="Times New Roman" w:hAnsi="Times New Roman CYR" w:cs="Times New Roman CYR"/>
      </w:rPr>
    </w:lvl>
    <w:lvl w:ilvl="1" w:tplc="6E58B96A" w:tentative="1">
      <w:start w:val="1"/>
      <w:numFmt w:val="bullet"/>
      <w:lvlText w:val="-"/>
      <w:lvlJc w:val="left"/>
      <w:pPr>
        <w:tabs>
          <w:tab w:val="num" w:pos="1440"/>
        </w:tabs>
        <w:ind w:left="1440" w:hanging="360"/>
      </w:pPr>
      <w:rPr>
        <w:rFonts w:ascii="Times New Roman" w:hAnsi="Times New Roman" w:hint="default"/>
      </w:rPr>
    </w:lvl>
    <w:lvl w:ilvl="2" w:tplc="96A0FD1A" w:tentative="1">
      <w:start w:val="1"/>
      <w:numFmt w:val="bullet"/>
      <w:lvlText w:val="-"/>
      <w:lvlJc w:val="left"/>
      <w:pPr>
        <w:tabs>
          <w:tab w:val="num" w:pos="2160"/>
        </w:tabs>
        <w:ind w:left="2160" w:hanging="360"/>
      </w:pPr>
      <w:rPr>
        <w:rFonts w:ascii="Times New Roman" w:hAnsi="Times New Roman" w:hint="default"/>
      </w:rPr>
    </w:lvl>
    <w:lvl w:ilvl="3" w:tplc="7C50A094" w:tentative="1">
      <w:start w:val="1"/>
      <w:numFmt w:val="bullet"/>
      <w:lvlText w:val="-"/>
      <w:lvlJc w:val="left"/>
      <w:pPr>
        <w:tabs>
          <w:tab w:val="num" w:pos="2880"/>
        </w:tabs>
        <w:ind w:left="2880" w:hanging="360"/>
      </w:pPr>
      <w:rPr>
        <w:rFonts w:ascii="Times New Roman" w:hAnsi="Times New Roman" w:hint="default"/>
      </w:rPr>
    </w:lvl>
    <w:lvl w:ilvl="4" w:tplc="F9EA0A7E" w:tentative="1">
      <w:start w:val="1"/>
      <w:numFmt w:val="bullet"/>
      <w:lvlText w:val="-"/>
      <w:lvlJc w:val="left"/>
      <w:pPr>
        <w:tabs>
          <w:tab w:val="num" w:pos="3600"/>
        </w:tabs>
        <w:ind w:left="3600" w:hanging="360"/>
      </w:pPr>
      <w:rPr>
        <w:rFonts w:ascii="Times New Roman" w:hAnsi="Times New Roman" w:hint="default"/>
      </w:rPr>
    </w:lvl>
    <w:lvl w:ilvl="5" w:tplc="C816A752" w:tentative="1">
      <w:start w:val="1"/>
      <w:numFmt w:val="bullet"/>
      <w:lvlText w:val="-"/>
      <w:lvlJc w:val="left"/>
      <w:pPr>
        <w:tabs>
          <w:tab w:val="num" w:pos="4320"/>
        </w:tabs>
        <w:ind w:left="4320" w:hanging="360"/>
      </w:pPr>
      <w:rPr>
        <w:rFonts w:ascii="Times New Roman" w:hAnsi="Times New Roman" w:hint="default"/>
      </w:rPr>
    </w:lvl>
    <w:lvl w:ilvl="6" w:tplc="748E0964" w:tentative="1">
      <w:start w:val="1"/>
      <w:numFmt w:val="bullet"/>
      <w:lvlText w:val="-"/>
      <w:lvlJc w:val="left"/>
      <w:pPr>
        <w:tabs>
          <w:tab w:val="num" w:pos="5040"/>
        </w:tabs>
        <w:ind w:left="5040" w:hanging="360"/>
      </w:pPr>
      <w:rPr>
        <w:rFonts w:ascii="Times New Roman" w:hAnsi="Times New Roman" w:hint="default"/>
      </w:rPr>
    </w:lvl>
    <w:lvl w:ilvl="7" w:tplc="93D27450" w:tentative="1">
      <w:start w:val="1"/>
      <w:numFmt w:val="bullet"/>
      <w:lvlText w:val="-"/>
      <w:lvlJc w:val="left"/>
      <w:pPr>
        <w:tabs>
          <w:tab w:val="num" w:pos="5760"/>
        </w:tabs>
        <w:ind w:left="5760" w:hanging="360"/>
      </w:pPr>
      <w:rPr>
        <w:rFonts w:ascii="Times New Roman" w:hAnsi="Times New Roman" w:hint="default"/>
      </w:rPr>
    </w:lvl>
    <w:lvl w:ilvl="8" w:tplc="7A7EAB14"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D7A546E"/>
    <w:multiLevelType w:val="hybridMultilevel"/>
    <w:tmpl w:val="9CFC0DC8"/>
    <w:lvl w:ilvl="0" w:tplc="6C3CD50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E6518A6"/>
    <w:multiLevelType w:val="hybridMultilevel"/>
    <w:tmpl w:val="A29CB4A6"/>
    <w:lvl w:ilvl="0" w:tplc="0D1410C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7A7459"/>
    <w:multiLevelType w:val="hybridMultilevel"/>
    <w:tmpl w:val="1958A214"/>
    <w:lvl w:ilvl="0" w:tplc="D17883F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4ED1ADC"/>
    <w:multiLevelType w:val="hybridMultilevel"/>
    <w:tmpl w:val="3266C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A827E9"/>
    <w:multiLevelType w:val="hybridMultilevel"/>
    <w:tmpl w:val="95C41C2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4">
    <w:nsid w:val="65BA4CCC"/>
    <w:multiLevelType w:val="hybridMultilevel"/>
    <w:tmpl w:val="C172CC34"/>
    <w:lvl w:ilvl="0" w:tplc="634E1396">
      <w:start w:val="1"/>
      <w:numFmt w:val="bullet"/>
      <w:lvlText w:val="-"/>
      <w:lvlJc w:val="left"/>
      <w:pPr>
        <w:tabs>
          <w:tab w:val="num" w:pos="720"/>
        </w:tabs>
        <w:ind w:left="720" w:hanging="360"/>
      </w:pPr>
      <w:rPr>
        <w:rFonts w:ascii="Times New Roman" w:hAnsi="Times New Roman" w:hint="default"/>
      </w:rPr>
    </w:lvl>
    <w:lvl w:ilvl="1" w:tplc="DF7647AC" w:tentative="1">
      <w:start w:val="1"/>
      <w:numFmt w:val="bullet"/>
      <w:lvlText w:val="-"/>
      <w:lvlJc w:val="left"/>
      <w:pPr>
        <w:tabs>
          <w:tab w:val="num" w:pos="1440"/>
        </w:tabs>
        <w:ind w:left="1440" w:hanging="360"/>
      </w:pPr>
      <w:rPr>
        <w:rFonts w:ascii="Times New Roman" w:hAnsi="Times New Roman" w:hint="default"/>
      </w:rPr>
    </w:lvl>
    <w:lvl w:ilvl="2" w:tplc="29B454C8" w:tentative="1">
      <w:start w:val="1"/>
      <w:numFmt w:val="bullet"/>
      <w:lvlText w:val="-"/>
      <w:lvlJc w:val="left"/>
      <w:pPr>
        <w:tabs>
          <w:tab w:val="num" w:pos="2160"/>
        </w:tabs>
        <w:ind w:left="2160" w:hanging="360"/>
      </w:pPr>
      <w:rPr>
        <w:rFonts w:ascii="Times New Roman" w:hAnsi="Times New Roman" w:hint="default"/>
      </w:rPr>
    </w:lvl>
    <w:lvl w:ilvl="3" w:tplc="D0C82616" w:tentative="1">
      <w:start w:val="1"/>
      <w:numFmt w:val="bullet"/>
      <w:lvlText w:val="-"/>
      <w:lvlJc w:val="left"/>
      <w:pPr>
        <w:tabs>
          <w:tab w:val="num" w:pos="2880"/>
        </w:tabs>
        <w:ind w:left="2880" w:hanging="360"/>
      </w:pPr>
      <w:rPr>
        <w:rFonts w:ascii="Times New Roman" w:hAnsi="Times New Roman" w:hint="default"/>
      </w:rPr>
    </w:lvl>
    <w:lvl w:ilvl="4" w:tplc="9FC01984" w:tentative="1">
      <w:start w:val="1"/>
      <w:numFmt w:val="bullet"/>
      <w:lvlText w:val="-"/>
      <w:lvlJc w:val="left"/>
      <w:pPr>
        <w:tabs>
          <w:tab w:val="num" w:pos="3600"/>
        </w:tabs>
        <w:ind w:left="3600" w:hanging="360"/>
      </w:pPr>
      <w:rPr>
        <w:rFonts w:ascii="Times New Roman" w:hAnsi="Times New Roman" w:hint="default"/>
      </w:rPr>
    </w:lvl>
    <w:lvl w:ilvl="5" w:tplc="52588768" w:tentative="1">
      <w:start w:val="1"/>
      <w:numFmt w:val="bullet"/>
      <w:lvlText w:val="-"/>
      <w:lvlJc w:val="left"/>
      <w:pPr>
        <w:tabs>
          <w:tab w:val="num" w:pos="4320"/>
        </w:tabs>
        <w:ind w:left="4320" w:hanging="360"/>
      </w:pPr>
      <w:rPr>
        <w:rFonts w:ascii="Times New Roman" w:hAnsi="Times New Roman" w:hint="default"/>
      </w:rPr>
    </w:lvl>
    <w:lvl w:ilvl="6" w:tplc="05B08FF2" w:tentative="1">
      <w:start w:val="1"/>
      <w:numFmt w:val="bullet"/>
      <w:lvlText w:val="-"/>
      <w:lvlJc w:val="left"/>
      <w:pPr>
        <w:tabs>
          <w:tab w:val="num" w:pos="5040"/>
        </w:tabs>
        <w:ind w:left="5040" w:hanging="360"/>
      </w:pPr>
      <w:rPr>
        <w:rFonts w:ascii="Times New Roman" w:hAnsi="Times New Roman" w:hint="default"/>
      </w:rPr>
    </w:lvl>
    <w:lvl w:ilvl="7" w:tplc="CD421A32" w:tentative="1">
      <w:start w:val="1"/>
      <w:numFmt w:val="bullet"/>
      <w:lvlText w:val="-"/>
      <w:lvlJc w:val="left"/>
      <w:pPr>
        <w:tabs>
          <w:tab w:val="num" w:pos="5760"/>
        </w:tabs>
        <w:ind w:left="5760" w:hanging="360"/>
      </w:pPr>
      <w:rPr>
        <w:rFonts w:ascii="Times New Roman" w:hAnsi="Times New Roman" w:hint="default"/>
      </w:rPr>
    </w:lvl>
    <w:lvl w:ilvl="8" w:tplc="69880A0A"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9D015CF"/>
    <w:multiLevelType w:val="hybridMultilevel"/>
    <w:tmpl w:val="BF0CE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3D0927"/>
    <w:multiLevelType w:val="hybridMultilevel"/>
    <w:tmpl w:val="5E2ADE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784D7303"/>
    <w:multiLevelType w:val="hybridMultilevel"/>
    <w:tmpl w:val="A2484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F22171"/>
    <w:multiLevelType w:val="hybridMultilevel"/>
    <w:tmpl w:val="BA76D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32"/>
  </w:num>
  <w:num w:numId="4">
    <w:abstractNumId w:val="2"/>
  </w:num>
  <w:num w:numId="5">
    <w:abstractNumId w:val="25"/>
  </w:num>
  <w:num w:numId="6">
    <w:abstractNumId w:val="33"/>
  </w:num>
  <w:num w:numId="7">
    <w:abstractNumId w:val="35"/>
  </w:num>
  <w:num w:numId="8">
    <w:abstractNumId w:val="37"/>
  </w:num>
  <w:num w:numId="9">
    <w:abstractNumId w:val="38"/>
  </w:num>
  <w:num w:numId="10">
    <w:abstractNumId w:val="23"/>
  </w:num>
  <w:num w:numId="11">
    <w:abstractNumId w:val="26"/>
  </w:num>
  <w:num w:numId="12">
    <w:abstractNumId w:val="5"/>
  </w:num>
  <w:num w:numId="13">
    <w:abstractNumId w:val="13"/>
  </w:num>
  <w:num w:numId="14">
    <w:abstractNumId w:val="10"/>
  </w:num>
  <w:num w:numId="15">
    <w:abstractNumId w:val="22"/>
  </w:num>
  <w:num w:numId="16">
    <w:abstractNumId w:val="16"/>
  </w:num>
  <w:num w:numId="17">
    <w:abstractNumId w:val="11"/>
  </w:num>
  <w:num w:numId="18">
    <w:abstractNumId w:val="8"/>
  </w:num>
  <w:num w:numId="19">
    <w:abstractNumId w:val="24"/>
  </w:num>
  <w:num w:numId="20">
    <w:abstractNumId w:val="4"/>
  </w:num>
  <w:num w:numId="21">
    <w:abstractNumId w:val="1"/>
  </w:num>
  <w:num w:numId="22">
    <w:abstractNumId w:val="0"/>
  </w:num>
  <w:num w:numId="23">
    <w:abstractNumId w:val="17"/>
  </w:num>
  <w:num w:numId="24">
    <w:abstractNumId w:val="31"/>
  </w:num>
  <w:num w:numId="25">
    <w:abstractNumId w:val="29"/>
  </w:num>
  <w:num w:numId="26">
    <w:abstractNumId w:val="9"/>
  </w:num>
  <w:num w:numId="27">
    <w:abstractNumId w:val="6"/>
  </w:num>
  <w:num w:numId="28">
    <w:abstractNumId w:val="15"/>
  </w:num>
  <w:num w:numId="29">
    <w:abstractNumId w:val="34"/>
  </w:num>
  <w:num w:numId="30">
    <w:abstractNumId w:val="12"/>
  </w:num>
  <w:num w:numId="31">
    <w:abstractNumId w:val="27"/>
  </w:num>
  <w:num w:numId="32">
    <w:abstractNumId w:val="21"/>
  </w:num>
  <w:num w:numId="33">
    <w:abstractNumId w:val="30"/>
  </w:num>
  <w:num w:numId="34">
    <w:abstractNumId w:val="28"/>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36"/>
  </w:num>
  <w:num w:numId="38">
    <w:abstractNumId w:val="3"/>
  </w:num>
  <w:num w:numId="39">
    <w:abstractNumId w:val="19"/>
  </w:num>
  <w:num w:numId="40">
    <w:abstractNumId w:val="7"/>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D56CB"/>
    <w:rsid w:val="00011536"/>
    <w:rsid w:val="0001174B"/>
    <w:rsid w:val="00012291"/>
    <w:rsid w:val="000128A4"/>
    <w:rsid w:val="00023654"/>
    <w:rsid w:val="00024E2B"/>
    <w:rsid w:val="00026DF9"/>
    <w:rsid w:val="00030C45"/>
    <w:rsid w:val="0003656D"/>
    <w:rsid w:val="00041738"/>
    <w:rsid w:val="00044564"/>
    <w:rsid w:val="000515A7"/>
    <w:rsid w:val="00055A19"/>
    <w:rsid w:val="000626DE"/>
    <w:rsid w:val="00066C69"/>
    <w:rsid w:val="00080B18"/>
    <w:rsid w:val="00085604"/>
    <w:rsid w:val="00096256"/>
    <w:rsid w:val="00097DE4"/>
    <w:rsid w:val="000B005C"/>
    <w:rsid w:val="000B21E1"/>
    <w:rsid w:val="000B6464"/>
    <w:rsid w:val="000D708F"/>
    <w:rsid w:val="000E1D1D"/>
    <w:rsid w:val="000F406B"/>
    <w:rsid w:val="000F7D1D"/>
    <w:rsid w:val="00106548"/>
    <w:rsid w:val="001117C0"/>
    <w:rsid w:val="00131D69"/>
    <w:rsid w:val="00147C53"/>
    <w:rsid w:val="00163178"/>
    <w:rsid w:val="00167E07"/>
    <w:rsid w:val="00175FF4"/>
    <w:rsid w:val="00194D32"/>
    <w:rsid w:val="00196412"/>
    <w:rsid w:val="001A2B78"/>
    <w:rsid w:val="001A353E"/>
    <w:rsid w:val="001A7BBD"/>
    <w:rsid w:val="001C239C"/>
    <w:rsid w:val="001F3EC3"/>
    <w:rsid w:val="001F6E31"/>
    <w:rsid w:val="002011CC"/>
    <w:rsid w:val="0021010E"/>
    <w:rsid w:val="0021339F"/>
    <w:rsid w:val="00224263"/>
    <w:rsid w:val="002261DA"/>
    <w:rsid w:val="00227F05"/>
    <w:rsid w:val="002329AC"/>
    <w:rsid w:val="002572D7"/>
    <w:rsid w:val="00261A2F"/>
    <w:rsid w:val="00264B36"/>
    <w:rsid w:val="0026596D"/>
    <w:rsid w:val="00265E5E"/>
    <w:rsid w:val="002737DA"/>
    <w:rsid w:val="0028753E"/>
    <w:rsid w:val="00291D6C"/>
    <w:rsid w:val="0029552C"/>
    <w:rsid w:val="002A2E55"/>
    <w:rsid w:val="002A5110"/>
    <w:rsid w:val="002A5B44"/>
    <w:rsid w:val="002A7ED2"/>
    <w:rsid w:val="002B776F"/>
    <w:rsid w:val="002C070A"/>
    <w:rsid w:val="002C1077"/>
    <w:rsid w:val="002C1BE6"/>
    <w:rsid w:val="002C3F4B"/>
    <w:rsid w:val="002D0BDA"/>
    <w:rsid w:val="002D5952"/>
    <w:rsid w:val="002E5E00"/>
    <w:rsid w:val="002F0364"/>
    <w:rsid w:val="002F190A"/>
    <w:rsid w:val="002F72A8"/>
    <w:rsid w:val="002F72D5"/>
    <w:rsid w:val="00302D7D"/>
    <w:rsid w:val="00307428"/>
    <w:rsid w:val="00310996"/>
    <w:rsid w:val="00311FA8"/>
    <w:rsid w:val="0031358D"/>
    <w:rsid w:val="00326B64"/>
    <w:rsid w:val="00327D8F"/>
    <w:rsid w:val="00331842"/>
    <w:rsid w:val="00332492"/>
    <w:rsid w:val="003333BB"/>
    <w:rsid w:val="00335D8A"/>
    <w:rsid w:val="0034493D"/>
    <w:rsid w:val="00354BA8"/>
    <w:rsid w:val="003560E7"/>
    <w:rsid w:val="00363A9A"/>
    <w:rsid w:val="00365BE8"/>
    <w:rsid w:val="0037180B"/>
    <w:rsid w:val="00387BEE"/>
    <w:rsid w:val="003911C7"/>
    <w:rsid w:val="003968FB"/>
    <w:rsid w:val="003A77EC"/>
    <w:rsid w:val="003B0B29"/>
    <w:rsid w:val="003B2348"/>
    <w:rsid w:val="003B2CF2"/>
    <w:rsid w:val="003B7DC7"/>
    <w:rsid w:val="003C260B"/>
    <w:rsid w:val="003C31D6"/>
    <w:rsid w:val="003C412F"/>
    <w:rsid w:val="003C7D39"/>
    <w:rsid w:val="003D03DD"/>
    <w:rsid w:val="003E2296"/>
    <w:rsid w:val="0040157E"/>
    <w:rsid w:val="00404982"/>
    <w:rsid w:val="0041158A"/>
    <w:rsid w:val="004168FE"/>
    <w:rsid w:val="00417E6C"/>
    <w:rsid w:val="00430146"/>
    <w:rsid w:val="00431AAF"/>
    <w:rsid w:val="00436D97"/>
    <w:rsid w:val="00437929"/>
    <w:rsid w:val="00445A1A"/>
    <w:rsid w:val="004471E9"/>
    <w:rsid w:val="004530B8"/>
    <w:rsid w:val="00460278"/>
    <w:rsid w:val="00463F01"/>
    <w:rsid w:val="0046727B"/>
    <w:rsid w:val="00486632"/>
    <w:rsid w:val="004869E5"/>
    <w:rsid w:val="00495943"/>
    <w:rsid w:val="004B17ED"/>
    <w:rsid w:val="004C5F06"/>
    <w:rsid w:val="004C6619"/>
    <w:rsid w:val="004D2659"/>
    <w:rsid w:val="004D7231"/>
    <w:rsid w:val="004E337E"/>
    <w:rsid w:val="004F4BCF"/>
    <w:rsid w:val="004F6B06"/>
    <w:rsid w:val="0050355A"/>
    <w:rsid w:val="005051CB"/>
    <w:rsid w:val="00526B4C"/>
    <w:rsid w:val="00537C42"/>
    <w:rsid w:val="005418D8"/>
    <w:rsid w:val="005468DF"/>
    <w:rsid w:val="005539C4"/>
    <w:rsid w:val="00561F8B"/>
    <w:rsid w:val="00565640"/>
    <w:rsid w:val="005671C9"/>
    <w:rsid w:val="005679B3"/>
    <w:rsid w:val="00571685"/>
    <w:rsid w:val="00575FC9"/>
    <w:rsid w:val="00576AEA"/>
    <w:rsid w:val="005A7567"/>
    <w:rsid w:val="005A7FCC"/>
    <w:rsid w:val="005C0FF5"/>
    <w:rsid w:val="005C32F2"/>
    <w:rsid w:val="005C39DB"/>
    <w:rsid w:val="005C6F81"/>
    <w:rsid w:val="005E31B5"/>
    <w:rsid w:val="005E663E"/>
    <w:rsid w:val="005F63CB"/>
    <w:rsid w:val="006052FE"/>
    <w:rsid w:val="006151FF"/>
    <w:rsid w:val="00633B12"/>
    <w:rsid w:val="00652D09"/>
    <w:rsid w:val="00655F51"/>
    <w:rsid w:val="00665F44"/>
    <w:rsid w:val="00670C25"/>
    <w:rsid w:val="006732B6"/>
    <w:rsid w:val="00675512"/>
    <w:rsid w:val="00682933"/>
    <w:rsid w:val="00683546"/>
    <w:rsid w:val="00686B53"/>
    <w:rsid w:val="00690E79"/>
    <w:rsid w:val="006918EB"/>
    <w:rsid w:val="00691DD5"/>
    <w:rsid w:val="00696CF4"/>
    <w:rsid w:val="006A25F4"/>
    <w:rsid w:val="006A3074"/>
    <w:rsid w:val="006A463B"/>
    <w:rsid w:val="006A468C"/>
    <w:rsid w:val="006B7B30"/>
    <w:rsid w:val="006C10FF"/>
    <w:rsid w:val="006D2B5A"/>
    <w:rsid w:val="006E0020"/>
    <w:rsid w:val="006F3409"/>
    <w:rsid w:val="006F41B1"/>
    <w:rsid w:val="00707A89"/>
    <w:rsid w:val="00710254"/>
    <w:rsid w:val="007104BF"/>
    <w:rsid w:val="00716E2D"/>
    <w:rsid w:val="00721B9D"/>
    <w:rsid w:val="00734DEB"/>
    <w:rsid w:val="00737445"/>
    <w:rsid w:val="0074260E"/>
    <w:rsid w:val="00747448"/>
    <w:rsid w:val="007674BB"/>
    <w:rsid w:val="00774926"/>
    <w:rsid w:val="00780D21"/>
    <w:rsid w:val="00782DE4"/>
    <w:rsid w:val="00783271"/>
    <w:rsid w:val="0078372D"/>
    <w:rsid w:val="00785826"/>
    <w:rsid w:val="007928D0"/>
    <w:rsid w:val="007A4550"/>
    <w:rsid w:val="007A5BB9"/>
    <w:rsid w:val="007B1859"/>
    <w:rsid w:val="007B1F36"/>
    <w:rsid w:val="007B34C3"/>
    <w:rsid w:val="007B3BEE"/>
    <w:rsid w:val="007D4E3C"/>
    <w:rsid w:val="007E2EC1"/>
    <w:rsid w:val="007F6182"/>
    <w:rsid w:val="007F71AC"/>
    <w:rsid w:val="00812D47"/>
    <w:rsid w:val="00820131"/>
    <w:rsid w:val="00837786"/>
    <w:rsid w:val="00841540"/>
    <w:rsid w:val="00842C2A"/>
    <w:rsid w:val="00844A4F"/>
    <w:rsid w:val="0084697D"/>
    <w:rsid w:val="00851E71"/>
    <w:rsid w:val="00856437"/>
    <w:rsid w:val="008615A3"/>
    <w:rsid w:val="00862863"/>
    <w:rsid w:val="00863E1F"/>
    <w:rsid w:val="0086636B"/>
    <w:rsid w:val="008665E8"/>
    <w:rsid w:val="0088221F"/>
    <w:rsid w:val="00884DA2"/>
    <w:rsid w:val="00887C70"/>
    <w:rsid w:val="00890708"/>
    <w:rsid w:val="00895444"/>
    <w:rsid w:val="00897597"/>
    <w:rsid w:val="008A078A"/>
    <w:rsid w:val="008A0947"/>
    <w:rsid w:val="008B3740"/>
    <w:rsid w:val="008D21B2"/>
    <w:rsid w:val="008D2558"/>
    <w:rsid w:val="008E0CD2"/>
    <w:rsid w:val="008E134E"/>
    <w:rsid w:val="008F213A"/>
    <w:rsid w:val="008F6E59"/>
    <w:rsid w:val="00900582"/>
    <w:rsid w:val="00924DB6"/>
    <w:rsid w:val="00927C0F"/>
    <w:rsid w:val="009339D4"/>
    <w:rsid w:val="0094364D"/>
    <w:rsid w:val="00954632"/>
    <w:rsid w:val="00962BD4"/>
    <w:rsid w:val="00970B9D"/>
    <w:rsid w:val="00976A3E"/>
    <w:rsid w:val="00980E1D"/>
    <w:rsid w:val="0098511E"/>
    <w:rsid w:val="00987008"/>
    <w:rsid w:val="00992E50"/>
    <w:rsid w:val="00996EA1"/>
    <w:rsid w:val="009A5FA3"/>
    <w:rsid w:val="009C2DA6"/>
    <w:rsid w:val="009C52E9"/>
    <w:rsid w:val="009D2685"/>
    <w:rsid w:val="009D2D4D"/>
    <w:rsid w:val="009D3665"/>
    <w:rsid w:val="009D56CB"/>
    <w:rsid w:val="009E460D"/>
    <w:rsid w:val="009E4612"/>
    <w:rsid w:val="009E4DCE"/>
    <w:rsid w:val="009E5A8B"/>
    <w:rsid w:val="00A01656"/>
    <w:rsid w:val="00A14D08"/>
    <w:rsid w:val="00A17B5D"/>
    <w:rsid w:val="00A2099A"/>
    <w:rsid w:val="00A31708"/>
    <w:rsid w:val="00A31800"/>
    <w:rsid w:val="00A33B33"/>
    <w:rsid w:val="00A36357"/>
    <w:rsid w:val="00A37FF0"/>
    <w:rsid w:val="00A53706"/>
    <w:rsid w:val="00A53F64"/>
    <w:rsid w:val="00A64C12"/>
    <w:rsid w:val="00A67643"/>
    <w:rsid w:val="00A70195"/>
    <w:rsid w:val="00A7042B"/>
    <w:rsid w:val="00A73254"/>
    <w:rsid w:val="00A74111"/>
    <w:rsid w:val="00A74337"/>
    <w:rsid w:val="00A7695D"/>
    <w:rsid w:val="00A77737"/>
    <w:rsid w:val="00A96445"/>
    <w:rsid w:val="00AA3A99"/>
    <w:rsid w:val="00AA4959"/>
    <w:rsid w:val="00AB3D6A"/>
    <w:rsid w:val="00AB42D5"/>
    <w:rsid w:val="00AC21EA"/>
    <w:rsid w:val="00AC2A3D"/>
    <w:rsid w:val="00AD094F"/>
    <w:rsid w:val="00AD21FD"/>
    <w:rsid w:val="00AD2DCC"/>
    <w:rsid w:val="00AD3376"/>
    <w:rsid w:val="00AD35C7"/>
    <w:rsid w:val="00AE0027"/>
    <w:rsid w:val="00AE1414"/>
    <w:rsid w:val="00AE2AFA"/>
    <w:rsid w:val="00B07B94"/>
    <w:rsid w:val="00B168F4"/>
    <w:rsid w:val="00B173DE"/>
    <w:rsid w:val="00B176E1"/>
    <w:rsid w:val="00B21DBA"/>
    <w:rsid w:val="00B24A56"/>
    <w:rsid w:val="00B24B72"/>
    <w:rsid w:val="00B35752"/>
    <w:rsid w:val="00B6232D"/>
    <w:rsid w:val="00B63E4A"/>
    <w:rsid w:val="00B751CA"/>
    <w:rsid w:val="00B805FF"/>
    <w:rsid w:val="00BB6C56"/>
    <w:rsid w:val="00BB7810"/>
    <w:rsid w:val="00BD5AAF"/>
    <w:rsid w:val="00BE4C55"/>
    <w:rsid w:val="00BE7C4A"/>
    <w:rsid w:val="00BF4A94"/>
    <w:rsid w:val="00BF6DC5"/>
    <w:rsid w:val="00C04BB2"/>
    <w:rsid w:val="00C06D81"/>
    <w:rsid w:val="00C1306D"/>
    <w:rsid w:val="00C25B61"/>
    <w:rsid w:val="00C2756A"/>
    <w:rsid w:val="00C346AC"/>
    <w:rsid w:val="00C44559"/>
    <w:rsid w:val="00C63D02"/>
    <w:rsid w:val="00C63D2F"/>
    <w:rsid w:val="00C74D9B"/>
    <w:rsid w:val="00C846B1"/>
    <w:rsid w:val="00C9537C"/>
    <w:rsid w:val="00CA2DB7"/>
    <w:rsid w:val="00CB7EB2"/>
    <w:rsid w:val="00CC137D"/>
    <w:rsid w:val="00CC6DB7"/>
    <w:rsid w:val="00CD2057"/>
    <w:rsid w:val="00D078D6"/>
    <w:rsid w:val="00D23B5D"/>
    <w:rsid w:val="00D2406A"/>
    <w:rsid w:val="00D25780"/>
    <w:rsid w:val="00D33E33"/>
    <w:rsid w:val="00D35433"/>
    <w:rsid w:val="00D45358"/>
    <w:rsid w:val="00D75619"/>
    <w:rsid w:val="00DB6E39"/>
    <w:rsid w:val="00DD2D01"/>
    <w:rsid w:val="00DD697C"/>
    <w:rsid w:val="00DE19A2"/>
    <w:rsid w:val="00DE2A92"/>
    <w:rsid w:val="00DF0430"/>
    <w:rsid w:val="00DF11A4"/>
    <w:rsid w:val="00E0171B"/>
    <w:rsid w:val="00E023C0"/>
    <w:rsid w:val="00E04860"/>
    <w:rsid w:val="00E05CB1"/>
    <w:rsid w:val="00E12C51"/>
    <w:rsid w:val="00E12EB3"/>
    <w:rsid w:val="00E1325E"/>
    <w:rsid w:val="00E13869"/>
    <w:rsid w:val="00E21690"/>
    <w:rsid w:val="00E245D4"/>
    <w:rsid w:val="00E31DED"/>
    <w:rsid w:val="00E33EA3"/>
    <w:rsid w:val="00E535A5"/>
    <w:rsid w:val="00E5488A"/>
    <w:rsid w:val="00E57EF7"/>
    <w:rsid w:val="00E60684"/>
    <w:rsid w:val="00E641CE"/>
    <w:rsid w:val="00E775A3"/>
    <w:rsid w:val="00E809C1"/>
    <w:rsid w:val="00E8163F"/>
    <w:rsid w:val="00E843E2"/>
    <w:rsid w:val="00E851BC"/>
    <w:rsid w:val="00E91706"/>
    <w:rsid w:val="00EA3087"/>
    <w:rsid w:val="00EA34CF"/>
    <w:rsid w:val="00EB37F7"/>
    <w:rsid w:val="00EC28AB"/>
    <w:rsid w:val="00EC311A"/>
    <w:rsid w:val="00ED0FCC"/>
    <w:rsid w:val="00ED3090"/>
    <w:rsid w:val="00EE0897"/>
    <w:rsid w:val="00EF276A"/>
    <w:rsid w:val="00F03123"/>
    <w:rsid w:val="00F241A7"/>
    <w:rsid w:val="00F30D39"/>
    <w:rsid w:val="00F432CA"/>
    <w:rsid w:val="00F4792F"/>
    <w:rsid w:val="00F60D07"/>
    <w:rsid w:val="00F62170"/>
    <w:rsid w:val="00F6359C"/>
    <w:rsid w:val="00F7385B"/>
    <w:rsid w:val="00F75EBB"/>
    <w:rsid w:val="00F80373"/>
    <w:rsid w:val="00F80864"/>
    <w:rsid w:val="00F817D8"/>
    <w:rsid w:val="00F82DC1"/>
    <w:rsid w:val="00F84AFC"/>
    <w:rsid w:val="00F91A11"/>
    <w:rsid w:val="00F92826"/>
    <w:rsid w:val="00F956DB"/>
    <w:rsid w:val="00FA079F"/>
    <w:rsid w:val="00FA1194"/>
    <w:rsid w:val="00FB3C41"/>
    <w:rsid w:val="00FB67C2"/>
    <w:rsid w:val="00FD06BC"/>
    <w:rsid w:val="00FD4532"/>
    <w:rsid w:val="00FD6A42"/>
    <w:rsid w:val="00FE44A3"/>
    <w:rsid w:val="00FE67B6"/>
    <w:rsid w:val="00FF262C"/>
    <w:rsid w:val="00FF3259"/>
    <w:rsid w:val="00FF6A4F"/>
    <w:rsid w:val="00FF72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6CB"/>
    <w:pPr>
      <w:widowControl w:val="0"/>
      <w:autoSpaceDE w:val="0"/>
      <w:autoSpaceDN w:val="0"/>
      <w:adjustRightInd w:val="0"/>
      <w:spacing w:after="0" w:line="240" w:lineRule="auto"/>
    </w:pPr>
    <w:rPr>
      <w:rFonts w:ascii="Times New Roman CYR" w:eastAsia="Times New Roman" w:hAnsi="Times New Roman CYR" w:cs="Times New Roman CYR"/>
      <w:sz w:val="24"/>
      <w:szCs w:val="24"/>
      <w:lang w:val="se-NO"/>
    </w:rPr>
  </w:style>
  <w:style w:type="paragraph" w:styleId="1">
    <w:name w:val="heading 1"/>
    <w:basedOn w:val="a"/>
    <w:next w:val="a"/>
    <w:link w:val="10"/>
    <w:uiPriority w:val="99"/>
    <w:qFormat/>
    <w:rsid w:val="009D56CB"/>
    <w:pPr>
      <w:outlineLvl w:val="0"/>
    </w:pPr>
  </w:style>
  <w:style w:type="paragraph" w:styleId="2">
    <w:name w:val="heading 2"/>
    <w:basedOn w:val="a"/>
    <w:next w:val="a"/>
    <w:link w:val="20"/>
    <w:uiPriority w:val="99"/>
    <w:qFormat/>
    <w:rsid w:val="009D56CB"/>
    <w:pPr>
      <w:outlineLvl w:val="1"/>
    </w:pPr>
  </w:style>
  <w:style w:type="paragraph" w:styleId="3">
    <w:name w:val="heading 3"/>
    <w:basedOn w:val="a"/>
    <w:next w:val="a"/>
    <w:link w:val="30"/>
    <w:uiPriority w:val="99"/>
    <w:qFormat/>
    <w:rsid w:val="009D56CB"/>
    <w:pPr>
      <w:outlineLvl w:val="2"/>
    </w:pPr>
  </w:style>
  <w:style w:type="paragraph" w:styleId="4">
    <w:name w:val="heading 4"/>
    <w:basedOn w:val="a"/>
    <w:next w:val="a"/>
    <w:link w:val="40"/>
    <w:uiPriority w:val="99"/>
    <w:qFormat/>
    <w:rsid w:val="009D56CB"/>
    <w:pPr>
      <w:outlineLvl w:val="3"/>
    </w:pPr>
  </w:style>
  <w:style w:type="paragraph" w:styleId="5">
    <w:name w:val="heading 5"/>
    <w:basedOn w:val="a"/>
    <w:next w:val="a"/>
    <w:link w:val="50"/>
    <w:uiPriority w:val="99"/>
    <w:qFormat/>
    <w:rsid w:val="009D56CB"/>
    <w:pPr>
      <w:outlineLvl w:val="4"/>
    </w:pPr>
  </w:style>
  <w:style w:type="paragraph" w:styleId="6">
    <w:name w:val="heading 6"/>
    <w:basedOn w:val="a"/>
    <w:next w:val="a"/>
    <w:link w:val="60"/>
    <w:uiPriority w:val="99"/>
    <w:qFormat/>
    <w:rsid w:val="009D56CB"/>
    <w:pPr>
      <w:outlineLvl w:val="5"/>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D56CB"/>
    <w:rPr>
      <w:rFonts w:ascii="Times New Roman CYR" w:eastAsia="Times New Roman" w:hAnsi="Times New Roman CYR" w:cs="Times New Roman CYR"/>
      <w:sz w:val="24"/>
      <w:szCs w:val="24"/>
      <w:lang w:val="se-NO"/>
    </w:rPr>
  </w:style>
  <w:style w:type="character" w:customStyle="1" w:styleId="20">
    <w:name w:val="Заголовок 2 Знак"/>
    <w:basedOn w:val="a0"/>
    <w:link w:val="2"/>
    <w:uiPriority w:val="99"/>
    <w:rsid w:val="009D56CB"/>
    <w:rPr>
      <w:rFonts w:ascii="Times New Roman CYR" w:eastAsia="Times New Roman" w:hAnsi="Times New Roman CYR" w:cs="Times New Roman CYR"/>
      <w:sz w:val="24"/>
      <w:szCs w:val="24"/>
      <w:lang w:val="se-NO"/>
    </w:rPr>
  </w:style>
  <w:style w:type="character" w:customStyle="1" w:styleId="30">
    <w:name w:val="Заголовок 3 Знак"/>
    <w:basedOn w:val="a0"/>
    <w:link w:val="3"/>
    <w:uiPriority w:val="99"/>
    <w:rsid w:val="009D56CB"/>
    <w:rPr>
      <w:rFonts w:ascii="Times New Roman CYR" w:eastAsia="Times New Roman" w:hAnsi="Times New Roman CYR" w:cs="Times New Roman CYR"/>
      <w:sz w:val="24"/>
      <w:szCs w:val="24"/>
      <w:lang w:val="se-NO"/>
    </w:rPr>
  </w:style>
  <w:style w:type="character" w:customStyle="1" w:styleId="40">
    <w:name w:val="Заголовок 4 Знак"/>
    <w:basedOn w:val="a0"/>
    <w:link w:val="4"/>
    <w:uiPriority w:val="99"/>
    <w:rsid w:val="009D56CB"/>
    <w:rPr>
      <w:rFonts w:ascii="Times New Roman CYR" w:eastAsia="Times New Roman" w:hAnsi="Times New Roman CYR" w:cs="Times New Roman CYR"/>
      <w:sz w:val="24"/>
      <w:szCs w:val="24"/>
      <w:lang w:val="se-NO"/>
    </w:rPr>
  </w:style>
  <w:style w:type="character" w:customStyle="1" w:styleId="50">
    <w:name w:val="Заголовок 5 Знак"/>
    <w:basedOn w:val="a0"/>
    <w:link w:val="5"/>
    <w:uiPriority w:val="99"/>
    <w:rsid w:val="009D56CB"/>
    <w:rPr>
      <w:rFonts w:ascii="Times New Roman CYR" w:eastAsia="Times New Roman" w:hAnsi="Times New Roman CYR" w:cs="Times New Roman CYR"/>
      <w:sz w:val="24"/>
      <w:szCs w:val="24"/>
      <w:lang w:val="se-NO"/>
    </w:rPr>
  </w:style>
  <w:style w:type="character" w:customStyle="1" w:styleId="60">
    <w:name w:val="Заголовок 6 Знак"/>
    <w:basedOn w:val="a0"/>
    <w:link w:val="6"/>
    <w:uiPriority w:val="99"/>
    <w:rsid w:val="009D56CB"/>
    <w:rPr>
      <w:rFonts w:ascii="Times New Roman CYR" w:eastAsia="Times New Roman" w:hAnsi="Times New Roman CYR" w:cs="Times New Roman CYR"/>
      <w:sz w:val="24"/>
      <w:szCs w:val="24"/>
      <w:lang w:val="se-NO"/>
    </w:rPr>
  </w:style>
  <w:style w:type="paragraph" w:styleId="11">
    <w:name w:val="toc 1"/>
    <w:basedOn w:val="a"/>
    <w:next w:val="a"/>
    <w:autoRedefine/>
    <w:uiPriority w:val="39"/>
    <w:unhideWhenUsed/>
    <w:rsid w:val="009D56CB"/>
    <w:pPr>
      <w:spacing w:before="360"/>
    </w:pPr>
    <w:rPr>
      <w:rFonts w:ascii="Cambria" w:hAnsi="Cambria"/>
      <w:b/>
      <w:bCs/>
      <w:caps/>
    </w:rPr>
  </w:style>
  <w:style w:type="paragraph" w:styleId="21">
    <w:name w:val="toc 2"/>
    <w:basedOn w:val="a"/>
    <w:next w:val="a"/>
    <w:autoRedefine/>
    <w:uiPriority w:val="39"/>
    <w:unhideWhenUsed/>
    <w:rsid w:val="000515A7"/>
    <w:pPr>
      <w:tabs>
        <w:tab w:val="right" w:pos="9679"/>
      </w:tabs>
      <w:spacing w:before="240"/>
      <w:ind w:left="-90"/>
    </w:pPr>
    <w:rPr>
      <w:rFonts w:ascii="Times New Roman" w:hAnsi="Times New Roman" w:cs="Times New Roman"/>
      <w:b/>
      <w:bCs/>
      <w:caps/>
      <w:smallCaps/>
      <w:noProof/>
      <w:sz w:val="20"/>
      <w:szCs w:val="20"/>
      <w:lang w:val="ro-RO"/>
    </w:rPr>
  </w:style>
  <w:style w:type="paragraph" w:styleId="31">
    <w:name w:val="toc 3"/>
    <w:basedOn w:val="a"/>
    <w:next w:val="a"/>
    <w:autoRedefine/>
    <w:uiPriority w:val="39"/>
    <w:unhideWhenUsed/>
    <w:rsid w:val="005671C9"/>
    <w:pPr>
      <w:tabs>
        <w:tab w:val="right" w:pos="9679"/>
      </w:tabs>
      <w:ind w:left="240"/>
      <w:jc w:val="both"/>
    </w:pPr>
    <w:rPr>
      <w:rFonts w:ascii="Times New Roman" w:hAnsi="Times New Roman" w:cs="Times New Roman"/>
      <w:b/>
      <w:bCs/>
      <w:iCs/>
      <w:noProof/>
      <w:sz w:val="18"/>
      <w:szCs w:val="18"/>
      <w:lang w:val="ro-RO"/>
    </w:rPr>
  </w:style>
  <w:style w:type="paragraph" w:styleId="41">
    <w:name w:val="toc 4"/>
    <w:basedOn w:val="a"/>
    <w:next w:val="a"/>
    <w:autoRedefine/>
    <w:uiPriority w:val="39"/>
    <w:unhideWhenUsed/>
    <w:rsid w:val="009D56CB"/>
    <w:pPr>
      <w:ind w:left="480"/>
    </w:pPr>
    <w:rPr>
      <w:rFonts w:ascii="Calibri" w:hAnsi="Calibri"/>
      <w:sz w:val="20"/>
      <w:szCs w:val="20"/>
    </w:rPr>
  </w:style>
  <w:style w:type="paragraph" w:styleId="51">
    <w:name w:val="toc 5"/>
    <w:basedOn w:val="a"/>
    <w:next w:val="a"/>
    <w:autoRedefine/>
    <w:uiPriority w:val="39"/>
    <w:unhideWhenUsed/>
    <w:rsid w:val="009D56CB"/>
    <w:pPr>
      <w:ind w:left="720"/>
    </w:pPr>
    <w:rPr>
      <w:rFonts w:ascii="Calibri" w:hAnsi="Calibri"/>
      <w:sz w:val="20"/>
      <w:szCs w:val="20"/>
    </w:rPr>
  </w:style>
  <w:style w:type="paragraph" w:styleId="61">
    <w:name w:val="toc 6"/>
    <w:basedOn w:val="a"/>
    <w:next w:val="a"/>
    <w:autoRedefine/>
    <w:uiPriority w:val="39"/>
    <w:unhideWhenUsed/>
    <w:rsid w:val="009D56CB"/>
    <w:pPr>
      <w:ind w:left="960"/>
    </w:pPr>
    <w:rPr>
      <w:rFonts w:ascii="Calibri" w:hAnsi="Calibri"/>
      <w:sz w:val="20"/>
      <w:szCs w:val="20"/>
    </w:rPr>
  </w:style>
  <w:style w:type="paragraph" w:styleId="7">
    <w:name w:val="toc 7"/>
    <w:basedOn w:val="a"/>
    <w:next w:val="a"/>
    <w:autoRedefine/>
    <w:uiPriority w:val="39"/>
    <w:unhideWhenUsed/>
    <w:rsid w:val="009D56CB"/>
    <w:pPr>
      <w:ind w:left="1200"/>
    </w:pPr>
    <w:rPr>
      <w:rFonts w:ascii="Calibri" w:hAnsi="Calibri"/>
      <w:sz w:val="20"/>
      <w:szCs w:val="20"/>
    </w:rPr>
  </w:style>
  <w:style w:type="paragraph" w:styleId="8">
    <w:name w:val="toc 8"/>
    <w:basedOn w:val="a"/>
    <w:next w:val="a"/>
    <w:autoRedefine/>
    <w:uiPriority w:val="39"/>
    <w:unhideWhenUsed/>
    <w:rsid w:val="009D56CB"/>
    <w:pPr>
      <w:ind w:left="1440"/>
    </w:pPr>
    <w:rPr>
      <w:rFonts w:ascii="Calibri" w:hAnsi="Calibri"/>
      <w:sz w:val="20"/>
      <w:szCs w:val="20"/>
    </w:rPr>
  </w:style>
  <w:style w:type="paragraph" w:styleId="9">
    <w:name w:val="toc 9"/>
    <w:basedOn w:val="a"/>
    <w:next w:val="a"/>
    <w:autoRedefine/>
    <w:uiPriority w:val="39"/>
    <w:unhideWhenUsed/>
    <w:rsid w:val="009D56CB"/>
    <w:pPr>
      <w:ind w:left="1680"/>
    </w:pPr>
    <w:rPr>
      <w:rFonts w:ascii="Calibri" w:hAnsi="Calibri"/>
      <w:sz w:val="20"/>
      <w:szCs w:val="20"/>
    </w:rPr>
  </w:style>
  <w:style w:type="character" w:styleId="a3">
    <w:name w:val="Hyperlink"/>
    <w:basedOn w:val="a0"/>
    <w:uiPriority w:val="99"/>
    <w:unhideWhenUsed/>
    <w:rsid w:val="009D56CB"/>
    <w:rPr>
      <w:color w:val="0000FF"/>
      <w:u w:val="single"/>
    </w:rPr>
  </w:style>
  <w:style w:type="paragraph" w:styleId="a4">
    <w:name w:val="header"/>
    <w:basedOn w:val="a"/>
    <w:link w:val="a5"/>
    <w:unhideWhenUsed/>
    <w:rsid w:val="009D56CB"/>
    <w:pPr>
      <w:tabs>
        <w:tab w:val="center" w:pos="4844"/>
        <w:tab w:val="right" w:pos="9689"/>
      </w:tabs>
    </w:pPr>
  </w:style>
  <w:style w:type="character" w:customStyle="1" w:styleId="a5">
    <w:name w:val="Верхний колонтитул Знак"/>
    <w:basedOn w:val="a0"/>
    <w:link w:val="a4"/>
    <w:rsid w:val="009D56CB"/>
    <w:rPr>
      <w:rFonts w:ascii="Times New Roman CYR" w:eastAsia="Times New Roman" w:hAnsi="Times New Roman CYR" w:cs="Times New Roman CYR"/>
      <w:sz w:val="24"/>
      <w:szCs w:val="24"/>
      <w:lang w:val="se-NO"/>
    </w:rPr>
  </w:style>
  <w:style w:type="paragraph" w:styleId="a6">
    <w:name w:val="footer"/>
    <w:basedOn w:val="a"/>
    <w:link w:val="a7"/>
    <w:uiPriority w:val="99"/>
    <w:unhideWhenUsed/>
    <w:rsid w:val="009D56CB"/>
    <w:pPr>
      <w:tabs>
        <w:tab w:val="center" w:pos="4844"/>
        <w:tab w:val="right" w:pos="9689"/>
      </w:tabs>
    </w:pPr>
  </w:style>
  <w:style w:type="character" w:customStyle="1" w:styleId="a7">
    <w:name w:val="Нижний колонтитул Знак"/>
    <w:basedOn w:val="a0"/>
    <w:link w:val="a6"/>
    <w:uiPriority w:val="99"/>
    <w:rsid w:val="009D56CB"/>
    <w:rPr>
      <w:rFonts w:ascii="Times New Roman CYR" w:eastAsia="Times New Roman" w:hAnsi="Times New Roman CYR" w:cs="Times New Roman CYR"/>
      <w:sz w:val="24"/>
      <w:szCs w:val="24"/>
      <w:lang w:val="se-NO"/>
    </w:rPr>
  </w:style>
  <w:style w:type="paragraph" w:styleId="a8">
    <w:name w:val="Balloon Text"/>
    <w:basedOn w:val="a"/>
    <w:link w:val="a9"/>
    <w:uiPriority w:val="99"/>
    <w:semiHidden/>
    <w:unhideWhenUsed/>
    <w:rsid w:val="009D56CB"/>
    <w:rPr>
      <w:rFonts w:ascii="Tahoma" w:hAnsi="Tahoma" w:cs="Tahoma"/>
      <w:sz w:val="16"/>
      <w:szCs w:val="16"/>
    </w:rPr>
  </w:style>
  <w:style w:type="character" w:customStyle="1" w:styleId="a9">
    <w:name w:val="Текст выноски Знак"/>
    <w:basedOn w:val="a0"/>
    <w:link w:val="a8"/>
    <w:uiPriority w:val="99"/>
    <w:semiHidden/>
    <w:rsid w:val="009D56CB"/>
    <w:rPr>
      <w:rFonts w:ascii="Tahoma" w:eastAsia="Times New Roman" w:hAnsi="Tahoma" w:cs="Tahoma"/>
      <w:sz w:val="16"/>
      <w:szCs w:val="16"/>
      <w:lang w:val="se-NO"/>
    </w:rPr>
  </w:style>
  <w:style w:type="paragraph" w:styleId="aa">
    <w:name w:val="Body Text"/>
    <w:basedOn w:val="a"/>
    <w:link w:val="ab"/>
    <w:rsid w:val="002261DA"/>
    <w:pPr>
      <w:keepNext/>
      <w:keepLines/>
      <w:widowControl/>
      <w:autoSpaceDE/>
      <w:autoSpaceDN/>
      <w:adjustRightInd/>
      <w:spacing w:line="380" w:lineRule="exact"/>
      <w:jc w:val="center"/>
    </w:pPr>
    <w:rPr>
      <w:rFonts w:ascii="Times New Roman" w:hAnsi="Times New Roman" w:cs="Times New Roman"/>
      <w:b/>
      <w:sz w:val="28"/>
      <w:szCs w:val="20"/>
      <w:lang w:val="en-US" w:eastAsia="ru-RU"/>
    </w:rPr>
  </w:style>
  <w:style w:type="character" w:customStyle="1" w:styleId="ab">
    <w:name w:val="Основной текст Знак"/>
    <w:basedOn w:val="a0"/>
    <w:link w:val="aa"/>
    <w:rsid w:val="002261DA"/>
    <w:rPr>
      <w:rFonts w:ascii="Times New Roman" w:eastAsia="Times New Roman" w:hAnsi="Times New Roman" w:cs="Times New Roman"/>
      <w:b/>
      <w:sz w:val="28"/>
      <w:szCs w:val="20"/>
      <w:lang w:eastAsia="ru-RU"/>
    </w:rPr>
  </w:style>
  <w:style w:type="paragraph" w:styleId="ac">
    <w:name w:val="List Paragraph"/>
    <w:basedOn w:val="a"/>
    <w:link w:val="ad"/>
    <w:uiPriority w:val="34"/>
    <w:qFormat/>
    <w:rsid w:val="002261DA"/>
    <w:pPr>
      <w:ind w:left="720"/>
      <w:contextualSpacing/>
    </w:pPr>
  </w:style>
  <w:style w:type="paragraph" w:styleId="ae">
    <w:name w:val="Normal (Web)"/>
    <w:basedOn w:val="a"/>
    <w:uiPriority w:val="99"/>
    <w:semiHidden/>
    <w:unhideWhenUsed/>
    <w:rsid w:val="00DB6E39"/>
    <w:pPr>
      <w:widowControl/>
      <w:autoSpaceDE/>
      <w:autoSpaceDN/>
      <w:adjustRightInd/>
      <w:spacing w:before="100" w:beforeAutospacing="1" w:after="100" w:afterAutospacing="1"/>
    </w:pPr>
    <w:rPr>
      <w:rFonts w:ascii="Times New Roman" w:hAnsi="Times New Roman" w:cs="Times New Roman"/>
      <w:lang w:val="en-US"/>
    </w:rPr>
  </w:style>
  <w:style w:type="table" w:styleId="af">
    <w:name w:val="Table Grid"/>
    <w:basedOn w:val="a1"/>
    <w:uiPriority w:val="59"/>
    <w:rsid w:val="002D0BD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No Spacing"/>
    <w:uiPriority w:val="1"/>
    <w:qFormat/>
    <w:rsid w:val="002D0BDA"/>
    <w:pPr>
      <w:spacing w:after="0" w:line="240" w:lineRule="auto"/>
    </w:pPr>
    <w:rPr>
      <w:rFonts w:eastAsiaTheme="minorEastAsia"/>
    </w:rPr>
  </w:style>
  <w:style w:type="paragraph" w:customStyle="1" w:styleId="12">
    <w:name w:val="Название1"/>
    <w:basedOn w:val="a"/>
    <w:rsid w:val="001C239C"/>
    <w:pPr>
      <w:widowControl/>
      <w:autoSpaceDE/>
      <w:autoSpaceDN/>
      <w:adjustRightInd/>
      <w:spacing w:before="100" w:beforeAutospacing="1" w:after="100" w:afterAutospacing="1"/>
    </w:pPr>
    <w:rPr>
      <w:rFonts w:ascii="Times New Roman" w:hAnsi="Times New Roman" w:cs="Times New Roman"/>
      <w:lang w:val="en-US"/>
    </w:rPr>
  </w:style>
  <w:style w:type="paragraph" w:customStyle="1" w:styleId="details">
    <w:name w:val="details"/>
    <w:basedOn w:val="a"/>
    <w:rsid w:val="001C239C"/>
    <w:pPr>
      <w:widowControl/>
      <w:autoSpaceDE/>
      <w:autoSpaceDN/>
      <w:adjustRightInd/>
      <w:spacing w:before="100" w:beforeAutospacing="1" w:after="100" w:afterAutospacing="1"/>
    </w:pPr>
    <w:rPr>
      <w:rFonts w:ascii="Times New Roman" w:hAnsi="Times New Roman" w:cs="Times New Roman"/>
      <w:lang w:val="en-US"/>
    </w:rPr>
  </w:style>
  <w:style w:type="character" w:customStyle="1" w:styleId="jrnl">
    <w:name w:val="jrnl"/>
    <w:basedOn w:val="a0"/>
    <w:rsid w:val="001C239C"/>
  </w:style>
  <w:style w:type="character" w:customStyle="1" w:styleId="ad">
    <w:name w:val="Абзац списка Знак"/>
    <w:basedOn w:val="a0"/>
    <w:link w:val="ac"/>
    <w:uiPriority w:val="34"/>
    <w:rsid w:val="001C239C"/>
    <w:rPr>
      <w:rFonts w:ascii="Times New Roman CYR" w:eastAsia="Times New Roman" w:hAnsi="Times New Roman CYR" w:cs="Times New Roman CYR"/>
      <w:sz w:val="24"/>
      <w:szCs w:val="24"/>
      <w:lang w:val="se-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562378">
      <w:bodyDiv w:val="1"/>
      <w:marLeft w:val="0"/>
      <w:marRight w:val="0"/>
      <w:marTop w:val="0"/>
      <w:marBottom w:val="0"/>
      <w:divBdr>
        <w:top w:val="none" w:sz="0" w:space="0" w:color="auto"/>
        <w:left w:val="none" w:sz="0" w:space="0" w:color="auto"/>
        <w:bottom w:val="none" w:sz="0" w:space="0" w:color="auto"/>
        <w:right w:val="none" w:sz="0" w:space="0" w:color="auto"/>
      </w:divBdr>
    </w:div>
    <w:div w:id="67701528">
      <w:bodyDiv w:val="1"/>
      <w:marLeft w:val="0"/>
      <w:marRight w:val="0"/>
      <w:marTop w:val="0"/>
      <w:marBottom w:val="0"/>
      <w:divBdr>
        <w:top w:val="none" w:sz="0" w:space="0" w:color="auto"/>
        <w:left w:val="none" w:sz="0" w:space="0" w:color="auto"/>
        <w:bottom w:val="none" w:sz="0" w:space="0" w:color="auto"/>
        <w:right w:val="none" w:sz="0" w:space="0" w:color="auto"/>
      </w:divBdr>
    </w:div>
    <w:div w:id="172306980">
      <w:bodyDiv w:val="1"/>
      <w:marLeft w:val="0"/>
      <w:marRight w:val="0"/>
      <w:marTop w:val="0"/>
      <w:marBottom w:val="0"/>
      <w:divBdr>
        <w:top w:val="none" w:sz="0" w:space="0" w:color="auto"/>
        <w:left w:val="none" w:sz="0" w:space="0" w:color="auto"/>
        <w:bottom w:val="none" w:sz="0" w:space="0" w:color="auto"/>
        <w:right w:val="none" w:sz="0" w:space="0" w:color="auto"/>
      </w:divBdr>
    </w:div>
    <w:div w:id="228615940">
      <w:bodyDiv w:val="1"/>
      <w:marLeft w:val="0"/>
      <w:marRight w:val="0"/>
      <w:marTop w:val="0"/>
      <w:marBottom w:val="0"/>
      <w:divBdr>
        <w:top w:val="none" w:sz="0" w:space="0" w:color="auto"/>
        <w:left w:val="none" w:sz="0" w:space="0" w:color="auto"/>
        <w:bottom w:val="none" w:sz="0" w:space="0" w:color="auto"/>
        <w:right w:val="none" w:sz="0" w:space="0" w:color="auto"/>
      </w:divBdr>
    </w:div>
    <w:div w:id="353843306">
      <w:bodyDiv w:val="1"/>
      <w:marLeft w:val="0"/>
      <w:marRight w:val="0"/>
      <w:marTop w:val="0"/>
      <w:marBottom w:val="0"/>
      <w:divBdr>
        <w:top w:val="none" w:sz="0" w:space="0" w:color="auto"/>
        <w:left w:val="none" w:sz="0" w:space="0" w:color="auto"/>
        <w:bottom w:val="none" w:sz="0" w:space="0" w:color="auto"/>
        <w:right w:val="none" w:sz="0" w:space="0" w:color="auto"/>
      </w:divBdr>
      <w:divsChild>
        <w:div w:id="1418869369">
          <w:marLeft w:val="432"/>
          <w:marRight w:val="0"/>
          <w:marTop w:val="86"/>
          <w:marBottom w:val="0"/>
          <w:divBdr>
            <w:top w:val="none" w:sz="0" w:space="0" w:color="auto"/>
            <w:left w:val="none" w:sz="0" w:space="0" w:color="auto"/>
            <w:bottom w:val="none" w:sz="0" w:space="0" w:color="auto"/>
            <w:right w:val="none" w:sz="0" w:space="0" w:color="auto"/>
          </w:divBdr>
        </w:div>
        <w:div w:id="1553417642">
          <w:marLeft w:val="432"/>
          <w:marRight w:val="0"/>
          <w:marTop w:val="86"/>
          <w:marBottom w:val="0"/>
          <w:divBdr>
            <w:top w:val="none" w:sz="0" w:space="0" w:color="auto"/>
            <w:left w:val="none" w:sz="0" w:space="0" w:color="auto"/>
            <w:bottom w:val="none" w:sz="0" w:space="0" w:color="auto"/>
            <w:right w:val="none" w:sz="0" w:space="0" w:color="auto"/>
          </w:divBdr>
        </w:div>
        <w:div w:id="707222764">
          <w:marLeft w:val="432"/>
          <w:marRight w:val="0"/>
          <w:marTop w:val="86"/>
          <w:marBottom w:val="0"/>
          <w:divBdr>
            <w:top w:val="none" w:sz="0" w:space="0" w:color="auto"/>
            <w:left w:val="none" w:sz="0" w:space="0" w:color="auto"/>
            <w:bottom w:val="none" w:sz="0" w:space="0" w:color="auto"/>
            <w:right w:val="none" w:sz="0" w:space="0" w:color="auto"/>
          </w:divBdr>
        </w:div>
        <w:div w:id="1944914242">
          <w:marLeft w:val="432"/>
          <w:marRight w:val="0"/>
          <w:marTop w:val="86"/>
          <w:marBottom w:val="0"/>
          <w:divBdr>
            <w:top w:val="none" w:sz="0" w:space="0" w:color="auto"/>
            <w:left w:val="none" w:sz="0" w:space="0" w:color="auto"/>
            <w:bottom w:val="none" w:sz="0" w:space="0" w:color="auto"/>
            <w:right w:val="none" w:sz="0" w:space="0" w:color="auto"/>
          </w:divBdr>
        </w:div>
        <w:div w:id="948507431">
          <w:marLeft w:val="432"/>
          <w:marRight w:val="0"/>
          <w:marTop w:val="86"/>
          <w:marBottom w:val="0"/>
          <w:divBdr>
            <w:top w:val="none" w:sz="0" w:space="0" w:color="auto"/>
            <w:left w:val="none" w:sz="0" w:space="0" w:color="auto"/>
            <w:bottom w:val="none" w:sz="0" w:space="0" w:color="auto"/>
            <w:right w:val="none" w:sz="0" w:space="0" w:color="auto"/>
          </w:divBdr>
        </w:div>
        <w:div w:id="1286037304">
          <w:marLeft w:val="432"/>
          <w:marRight w:val="0"/>
          <w:marTop w:val="86"/>
          <w:marBottom w:val="0"/>
          <w:divBdr>
            <w:top w:val="none" w:sz="0" w:space="0" w:color="auto"/>
            <w:left w:val="none" w:sz="0" w:space="0" w:color="auto"/>
            <w:bottom w:val="none" w:sz="0" w:space="0" w:color="auto"/>
            <w:right w:val="none" w:sz="0" w:space="0" w:color="auto"/>
          </w:divBdr>
        </w:div>
      </w:divsChild>
    </w:div>
    <w:div w:id="400838070">
      <w:bodyDiv w:val="1"/>
      <w:marLeft w:val="0"/>
      <w:marRight w:val="0"/>
      <w:marTop w:val="0"/>
      <w:marBottom w:val="0"/>
      <w:divBdr>
        <w:top w:val="none" w:sz="0" w:space="0" w:color="auto"/>
        <w:left w:val="none" w:sz="0" w:space="0" w:color="auto"/>
        <w:bottom w:val="none" w:sz="0" w:space="0" w:color="auto"/>
        <w:right w:val="none" w:sz="0" w:space="0" w:color="auto"/>
      </w:divBdr>
    </w:div>
    <w:div w:id="488716057">
      <w:bodyDiv w:val="1"/>
      <w:marLeft w:val="0"/>
      <w:marRight w:val="0"/>
      <w:marTop w:val="0"/>
      <w:marBottom w:val="0"/>
      <w:divBdr>
        <w:top w:val="none" w:sz="0" w:space="0" w:color="auto"/>
        <w:left w:val="none" w:sz="0" w:space="0" w:color="auto"/>
        <w:bottom w:val="none" w:sz="0" w:space="0" w:color="auto"/>
        <w:right w:val="none" w:sz="0" w:space="0" w:color="auto"/>
      </w:divBdr>
    </w:div>
    <w:div w:id="589504627">
      <w:bodyDiv w:val="1"/>
      <w:marLeft w:val="0"/>
      <w:marRight w:val="0"/>
      <w:marTop w:val="0"/>
      <w:marBottom w:val="0"/>
      <w:divBdr>
        <w:top w:val="none" w:sz="0" w:space="0" w:color="auto"/>
        <w:left w:val="none" w:sz="0" w:space="0" w:color="auto"/>
        <w:bottom w:val="none" w:sz="0" w:space="0" w:color="auto"/>
        <w:right w:val="none" w:sz="0" w:space="0" w:color="auto"/>
      </w:divBdr>
    </w:div>
    <w:div w:id="598954174">
      <w:bodyDiv w:val="1"/>
      <w:marLeft w:val="0"/>
      <w:marRight w:val="0"/>
      <w:marTop w:val="0"/>
      <w:marBottom w:val="0"/>
      <w:divBdr>
        <w:top w:val="none" w:sz="0" w:space="0" w:color="auto"/>
        <w:left w:val="none" w:sz="0" w:space="0" w:color="auto"/>
        <w:bottom w:val="none" w:sz="0" w:space="0" w:color="auto"/>
        <w:right w:val="none" w:sz="0" w:space="0" w:color="auto"/>
      </w:divBdr>
      <w:divsChild>
        <w:div w:id="1377118465">
          <w:marLeft w:val="547"/>
          <w:marRight w:val="0"/>
          <w:marTop w:val="154"/>
          <w:marBottom w:val="0"/>
          <w:divBdr>
            <w:top w:val="none" w:sz="0" w:space="0" w:color="auto"/>
            <w:left w:val="none" w:sz="0" w:space="0" w:color="auto"/>
            <w:bottom w:val="none" w:sz="0" w:space="0" w:color="auto"/>
            <w:right w:val="none" w:sz="0" w:space="0" w:color="auto"/>
          </w:divBdr>
        </w:div>
        <w:div w:id="825512852">
          <w:marLeft w:val="547"/>
          <w:marRight w:val="0"/>
          <w:marTop w:val="154"/>
          <w:marBottom w:val="0"/>
          <w:divBdr>
            <w:top w:val="none" w:sz="0" w:space="0" w:color="auto"/>
            <w:left w:val="none" w:sz="0" w:space="0" w:color="auto"/>
            <w:bottom w:val="none" w:sz="0" w:space="0" w:color="auto"/>
            <w:right w:val="none" w:sz="0" w:space="0" w:color="auto"/>
          </w:divBdr>
        </w:div>
        <w:div w:id="1679959797">
          <w:marLeft w:val="547"/>
          <w:marRight w:val="0"/>
          <w:marTop w:val="154"/>
          <w:marBottom w:val="0"/>
          <w:divBdr>
            <w:top w:val="none" w:sz="0" w:space="0" w:color="auto"/>
            <w:left w:val="none" w:sz="0" w:space="0" w:color="auto"/>
            <w:bottom w:val="none" w:sz="0" w:space="0" w:color="auto"/>
            <w:right w:val="none" w:sz="0" w:space="0" w:color="auto"/>
          </w:divBdr>
        </w:div>
        <w:div w:id="631177787">
          <w:marLeft w:val="547"/>
          <w:marRight w:val="0"/>
          <w:marTop w:val="154"/>
          <w:marBottom w:val="0"/>
          <w:divBdr>
            <w:top w:val="none" w:sz="0" w:space="0" w:color="auto"/>
            <w:left w:val="none" w:sz="0" w:space="0" w:color="auto"/>
            <w:bottom w:val="none" w:sz="0" w:space="0" w:color="auto"/>
            <w:right w:val="none" w:sz="0" w:space="0" w:color="auto"/>
          </w:divBdr>
        </w:div>
      </w:divsChild>
    </w:div>
    <w:div w:id="693120595">
      <w:bodyDiv w:val="1"/>
      <w:marLeft w:val="0"/>
      <w:marRight w:val="0"/>
      <w:marTop w:val="0"/>
      <w:marBottom w:val="0"/>
      <w:divBdr>
        <w:top w:val="none" w:sz="0" w:space="0" w:color="auto"/>
        <w:left w:val="none" w:sz="0" w:space="0" w:color="auto"/>
        <w:bottom w:val="none" w:sz="0" w:space="0" w:color="auto"/>
        <w:right w:val="none" w:sz="0" w:space="0" w:color="auto"/>
      </w:divBdr>
      <w:divsChild>
        <w:div w:id="1133405696">
          <w:marLeft w:val="547"/>
          <w:marRight w:val="0"/>
          <w:marTop w:val="134"/>
          <w:marBottom w:val="0"/>
          <w:divBdr>
            <w:top w:val="none" w:sz="0" w:space="0" w:color="auto"/>
            <w:left w:val="none" w:sz="0" w:space="0" w:color="auto"/>
            <w:bottom w:val="none" w:sz="0" w:space="0" w:color="auto"/>
            <w:right w:val="none" w:sz="0" w:space="0" w:color="auto"/>
          </w:divBdr>
        </w:div>
        <w:div w:id="603073677">
          <w:marLeft w:val="547"/>
          <w:marRight w:val="0"/>
          <w:marTop w:val="134"/>
          <w:marBottom w:val="0"/>
          <w:divBdr>
            <w:top w:val="none" w:sz="0" w:space="0" w:color="auto"/>
            <w:left w:val="none" w:sz="0" w:space="0" w:color="auto"/>
            <w:bottom w:val="none" w:sz="0" w:space="0" w:color="auto"/>
            <w:right w:val="none" w:sz="0" w:space="0" w:color="auto"/>
          </w:divBdr>
        </w:div>
        <w:div w:id="604726795">
          <w:marLeft w:val="547"/>
          <w:marRight w:val="0"/>
          <w:marTop w:val="134"/>
          <w:marBottom w:val="0"/>
          <w:divBdr>
            <w:top w:val="none" w:sz="0" w:space="0" w:color="auto"/>
            <w:left w:val="none" w:sz="0" w:space="0" w:color="auto"/>
            <w:bottom w:val="none" w:sz="0" w:space="0" w:color="auto"/>
            <w:right w:val="none" w:sz="0" w:space="0" w:color="auto"/>
          </w:divBdr>
        </w:div>
        <w:div w:id="1665859601">
          <w:marLeft w:val="547"/>
          <w:marRight w:val="0"/>
          <w:marTop w:val="134"/>
          <w:marBottom w:val="0"/>
          <w:divBdr>
            <w:top w:val="none" w:sz="0" w:space="0" w:color="auto"/>
            <w:left w:val="none" w:sz="0" w:space="0" w:color="auto"/>
            <w:bottom w:val="none" w:sz="0" w:space="0" w:color="auto"/>
            <w:right w:val="none" w:sz="0" w:space="0" w:color="auto"/>
          </w:divBdr>
        </w:div>
        <w:div w:id="69274425">
          <w:marLeft w:val="547"/>
          <w:marRight w:val="0"/>
          <w:marTop w:val="134"/>
          <w:marBottom w:val="0"/>
          <w:divBdr>
            <w:top w:val="none" w:sz="0" w:space="0" w:color="auto"/>
            <w:left w:val="none" w:sz="0" w:space="0" w:color="auto"/>
            <w:bottom w:val="none" w:sz="0" w:space="0" w:color="auto"/>
            <w:right w:val="none" w:sz="0" w:space="0" w:color="auto"/>
          </w:divBdr>
        </w:div>
        <w:div w:id="277300243">
          <w:marLeft w:val="547"/>
          <w:marRight w:val="0"/>
          <w:marTop w:val="134"/>
          <w:marBottom w:val="0"/>
          <w:divBdr>
            <w:top w:val="none" w:sz="0" w:space="0" w:color="auto"/>
            <w:left w:val="none" w:sz="0" w:space="0" w:color="auto"/>
            <w:bottom w:val="none" w:sz="0" w:space="0" w:color="auto"/>
            <w:right w:val="none" w:sz="0" w:space="0" w:color="auto"/>
          </w:divBdr>
        </w:div>
        <w:div w:id="774833130">
          <w:marLeft w:val="547"/>
          <w:marRight w:val="0"/>
          <w:marTop w:val="134"/>
          <w:marBottom w:val="0"/>
          <w:divBdr>
            <w:top w:val="none" w:sz="0" w:space="0" w:color="auto"/>
            <w:left w:val="none" w:sz="0" w:space="0" w:color="auto"/>
            <w:bottom w:val="none" w:sz="0" w:space="0" w:color="auto"/>
            <w:right w:val="none" w:sz="0" w:space="0" w:color="auto"/>
          </w:divBdr>
        </w:div>
      </w:divsChild>
    </w:div>
    <w:div w:id="740831490">
      <w:bodyDiv w:val="1"/>
      <w:marLeft w:val="0"/>
      <w:marRight w:val="0"/>
      <w:marTop w:val="0"/>
      <w:marBottom w:val="0"/>
      <w:divBdr>
        <w:top w:val="none" w:sz="0" w:space="0" w:color="auto"/>
        <w:left w:val="none" w:sz="0" w:space="0" w:color="auto"/>
        <w:bottom w:val="none" w:sz="0" w:space="0" w:color="auto"/>
        <w:right w:val="none" w:sz="0" w:space="0" w:color="auto"/>
      </w:divBdr>
      <w:divsChild>
        <w:div w:id="1169716594">
          <w:marLeft w:val="432"/>
          <w:marRight w:val="0"/>
          <w:marTop w:val="115"/>
          <w:marBottom w:val="0"/>
          <w:divBdr>
            <w:top w:val="none" w:sz="0" w:space="0" w:color="auto"/>
            <w:left w:val="none" w:sz="0" w:space="0" w:color="auto"/>
            <w:bottom w:val="none" w:sz="0" w:space="0" w:color="auto"/>
            <w:right w:val="none" w:sz="0" w:space="0" w:color="auto"/>
          </w:divBdr>
        </w:div>
        <w:div w:id="1406801199">
          <w:marLeft w:val="432"/>
          <w:marRight w:val="0"/>
          <w:marTop w:val="115"/>
          <w:marBottom w:val="0"/>
          <w:divBdr>
            <w:top w:val="none" w:sz="0" w:space="0" w:color="auto"/>
            <w:left w:val="none" w:sz="0" w:space="0" w:color="auto"/>
            <w:bottom w:val="none" w:sz="0" w:space="0" w:color="auto"/>
            <w:right w:val="none" w:sz="0" w:space="0" w:color="auto"/>
          </w:divBdr>
        </w:div>
        <w:div w:id="1196385331">
          <w:marLeft w:val="432"/>
          <w:marRight w:val="0"/>
          <w:marTop w:val="115"/>
          <w:marBottom w:val="0"/>
          <w:divBdr>
            <w:top w:val="none" w:sz="0" w:space="0" w:color="auto"/>
            <w:left w:val="none" w:sz="0" w:space="0" w:color="auto"/>
            <w:bottom w:val="none" w:sz="0" w:space="0" w:color="auto"/>
            <w:right w:val="none" w:sz="0" w:space="0" w:color="auto"/>
          </w:divBdr>
        </w:div>
        <w:div w:id="548034854">
          <w:marLeft w:val="432"/>
          <w:marRight w:val="0"/>
          <w:marTop w:val="115"/>
          <w:marBottom w:val="0"/>
          <w:divBdr>
            <w:top w:val="none" w:sz="0" w:space="0" w:color="auto"/>
            <w:left w:val="none" w:sz="0" w:space="0" w:color="auto"/>
            <w:bottom w:val="none" w:sz="0" w:space="0" w:color="auto"/>
            <w:right w:val="none" w:sz="0" w:space="0" w:color="auto"/>
          </w:divBdr>
        </w:div>
      </w:divsChild>
    </w:div>
    <w:div w:id="810095867">
      <w:bodyDiv w:val="1"/>
      <w:marLeft w:val="0"/>
      <w:marRight w:val="0"/>
      <w:marTop w:val="0"/>
      <w:marBottom w:val="0"/>
      <w:divBdr>
        <w:top w:val="none" w:sz="0" w:space="0" w:color="auto"/>
        <w:left w:val="none" w:sz="0" w:space="0" w:color="auto"/>
        <w:bottom w:val="none" w:sz="0" w:space="0" w:color="auto"/>
        <w:right w:val="none" w:sz="0" w:space="0" w:color="auto"/>
      </w:divBdr>
    </w:div>
    <w:div w:id="830098164">
      <w:bodyDiv w:val="1"/>
      <w:marLeft w:val="0"/>
      <w:marRight w:val="0"/>
      <w:marTop w:val="0"/>
      <w:marBottom w:val="0"/>
      <w:divBdr>
        <w:top w:val="none" w:sz="0" w:space="0" w:color="auto"/>
        <w:left w:val="none" w:sz="0" w:space="0" w:color="auto"/>
        <w:bottom w:val="none" w:sz="0" w:space="0" w:color="auto"/>
        <w:right w:val="none" w:sz="0" w:space="0" w:color="auto"/>
      </w:divBdr>
    </w:div>
    <w:div w:id="1032733695">
      <w:bodyDiv w:val="1"/>
      <w:marLeft w:val="0"/>
      <w:marRight w:val="0"/>
      <w:marTop w:val="0"/>
      <w:marBottom w:val="0"/>
      <w:divBdr>
        <w:top w:val="none" w:sz="0" w:space="0" w:color="auto"/>
        <w:left w:val="none" w:sz="0" w:space="0" w:color="auto"/>
        <w:bottom w:val="none" w:sz="0" w:space="0" w:color="auto"/>
        <w:right w:val="none" w:sz="0" w:space="0" w:color="auto"/>
      </w:divBdr>
      <w:divsChild>
        <w:div w:id="298804796">
          <w:marLeft w:val="965"/>
          <w:marRight w:val="0"/>
          <w:marTop w:val="173"/>
          <w:marBottom w:val="0"/>
          <w:divBdr>
            <w:top w:val="none" w:sz="0" w:space="0" w:color="auto"/>
            <w:left w:val="none" w:sz="0" w:space="0" w:color="auto"/>
            <w:bottom w:val="none" w:sz="0" w:space="0" w:color="auto"/>
            <w:right w:val="none" w:sz="0" w:space="0" w:color="auto"/>
          </w:divBdr>
        </w:div>
        <w:div w:id="1115368854">
          <w:marLeft w:val="965"/>
          <w:marRight w:val="0"/>
          <w:marTop w:val="173"/>
          <w:marBottom w:val="0"/>
          <w:divBdr>
            <w:top w:val="none" w:sz="0" w:space="0" w:color="auto"/>
            <w:left w:val="none" w:sz="0" w:space="0" w:color="auto"/>
            <w:bottom w:val="none" w:sz="0" w:space="0" w:color="auto"/>
            <w:right w:val="none" w:sz="0" w:space="0" w:color="auto"/>
          </w:divBdr>
        </w:div>
        <w:div w:id="1920014953">
          <w:marLeft w:val="965"/>
          <w:marRight w:val="0"/>
          <w:marTop w:val="173"/>
          <w:marBottom w:val="0"/>
          <w:divBdr>
            <w:top w:val="none" w:sz="0" w:space="0" w:color="auto"/>
            <w:left w:val="none" w:sz="0" w:space="0" w:color="auto"/>
            <w:bottom w:val="none" w:sz="0" w:space="0" w:color="auto"/>
            <w:right w:val="none" w:sz="0" w:space="0" w:color="auto"/>
          </w:divBdr>
        </w:div>
        <w:div w:id="807162263">
          <w:marLeft w:val="965"/>
          <w:marRight w:val="0"/>
          <w:marTop w:val="173"/>
          <w:marBottom w:val="0"/>
          <w:divBdr>
            <w:top w:val="none" w:sz="0" w:space="0" w:color="auto"/>
            <w:left w:val="none" w:sz="0" w:space="0" w:color="auto"/>
            <w:bottom w:val="none" w:sz="0" w:space="0" w:color="auto"/>
            <w:right w:val="none" w:sz="0" w:space="0" w:color="auto"/>
          </w:divBdr>
        </w:div>
      </w:divsChild>
    </w:div>
    <w:div w:id="1055853306">
      <w:bodyDiv w:val="1"/>
      <w:marLeft w:val="0"/>
      <w:marRight w:val="0"/>
      <w:marTop w:val="0"/>
      <w:marBottom w:val="0"/>
      <w:divBdr>
        <w:top w:val="none" w:sz="0" w:space="0" w:color="auto"/>
        <w:left w:val="none" w:sz="0" w:space="0" w:color="auto"/>
        <w:bottom w:val="none" w:sz="0" w:space="0" w:color="auto"/>
        <w:right w:val="none" w:sz="0" w:space="0" w:color="auto"/>
      </w:divBdr>
      <w:divsChild>
        <w:div w:id="404572997">
          <w:marLeft w:val="432"/>
          <w:marRight w:val="0"/>
          <w:marTop w:val="96"/>
          <w:marBottom w:val="0"/>
          <w:divBdr>
            <w:top w:val="none" w:sz="0" w:space="0" w:color="auto"/>
            <w:left w:val="none" w:sz="0" w:space="0" w:color="auto"/>
            <w:bottom w:val="none" w:sz="0" w:space="0" w:color="auto"/>
            <w:right w:val="none" w:sz="0" w:space="0" w:color="auto"/>
          </w:divBdr>
        </w:div>
        <w:div w:id="842671780">
          <w:marLeft w:val="432"/>
          <w:marRight w:val="0"/>
          <w:marTop w:val="96"/>
          <w:marBottom w:val="0"/>
          <w:divBdr>
            <w:top w:val="none" w:sz="0" w:space="0" w:color="auto"/>
            <w:left w:val="none" w:sz="0" w:space="0" w:color="auto"/>
            <w:bottom w:val="none" w:sz="0" w:space="0" w:color="auto"/>
            <w:right w:val="none" w:sz="0" w:space="0" w:color="auto"/>
          </w:divBdr>
        </w:div>
        <w:div w:id="22100661">
          <w:marLeft w:val="432"/>
          <w:marRight w:val="0"/>
          <w:marTop w:val="96"/>
          <w:marBottom w:val="0"/>
          <w:divBdr>
            <w:top w:val="none" w:sz="0" w:space="0" w:color="auto"/>
            <w:left w:val="none" w:sz="0" w:space="0" w:color="auto"/>
            <w:bottom w:val="none" w:sz="0" w:space="0" w:color="auto"/>
            <w:right w:val="none" w:sz="0" w:space="0" w:color="auto"/>
          </w:divBdr>
        </w:div>
      </w:divsChild>
    </w:div>
    <w:div w:id="1073772857">
      <w:bodyDiv w:val="1"/>
      <w:marLeft w:val="0"/>
      <w:marRight w:val="0"/>
      <w:marTop w:val="0"/>
      <w:marBottom w:val="0"/>
      <w:divBdr>
        <w:top w:val="none" w:sz="0" w:space="0" w:color="auto"/>
        <w:left w:val="none" w:sz="0" w:space="0" w:color="auto"/>
        <w:bottom w:val="none" w:sz="0" w:space="0" w:color="auto"/>
        <w:right w:val="none" w:sz="0" w:space="0" w:color="auto"/>
      </w:divBdr>
    </w:div>
    <w:div w:id="1218931991">
      <w:bodyDiv w:val="1"/>
      <w:marLeft w:val="0"/>
      <w:marRight w:val="0"/>
      <w:marTop w:val="0"/>
      <w:marBottom w:val="0"/>
      <w:divBdr>
        <w:top w:val="none" w:sz="0" w:space="0" w:color="auto"/>
        <w:left w:val="none" w:sz="0" w:space="0" w:color="auto"/>
        <w:bottom w:val="none" w:sz="0" w:space="0" w:color="auto"/>
        <w:right w:val="none" w:sz="0" w:space="0" w:color="auto"/>
      </w:divBdr>
    </w:div>
    <w:div w:id="1227492258">
      <w:bodyDiv w:val="1"/>
      <w:marLeft w:val="0"/>
      <w:marRight w:val="0"/>
      <w:marTop w:val="0"/>
      <w:marBottom w:val="0"/>
      <w:divBdr>
        <w:top w:val="none" w:sz="0" w:space="0" w:color="auto"/>
        <w:left w:val="none" w:sz="0" w:space="0" w:color="auto"/>
        <w:bottom w:val="none" w:sz="0" w:space="0" w:color="auto"/>
        <w:right w:val="none" w:sz="0" w:space="0" w:color="auto"/>
      </w:divBdr>
      <w:divsChild>
        <w:div w:id="1907642264">
          <w:marLeft w:val="432"/>
          <w:marRight w:val="0"/>
          <w:marTop w:val="173"/>
          <w:marBottom w:val="0"/>
          <w:divBdr>
            <w:top w:val="none" w:sz="0" w:space="0" w:color="auto"/>
            <w:left w:val="none" w:sz="0" w:space="0" w:color="auto"/>
            <w:bottom w:val="none" w:sz="0" w:space="0" w:color="auto"/>
            <w:right w:val="none" w:sz="0" w:space="0" w:color="auto"/>
          </w:divBdr>
        </w:div>
        <w:div w:id="170098632">
          <w:marLeft w:val="432"/>
          <w:marRight w:val="0"/>
          <w:marTop w:val="173"/>
          <w:marBottom w:val="0"/>
          <w:divBdr>
            <w:top w:val="none" w:sz="0" w:space="0" w:color="auto"/>
            <w:left w:val="none" w:sz="0" w:space="0" w:color="auto"/>
            <w:bottom w:val="none" w:sz="0" w:space="0" w:color="auto"/>
            <w:right w:val="none" w:sz="0" w:space="0" w:color="auto"/>
          </w:divBdr>
        </w:div>
        <w:div w:id="929898668">
          <w:marLeft w:val="432"/>
          <w:marRight w:val="0"/>
          <w:marTop w:val="173"/>
          <w:marBottom w:val="0"/>
          <w:divBdr>
            <w:top w:val="none" w:sz="0" w:space="0" w:color="auto"/>
            <w:left w:val="none" w:sz="0" w:space="0" w:color="auto"/>
            <w:bottom w:val="none" w:sz="0" w:space="0" w:color="auto"/>
            <w:right w:val="none" w:sz="0" w:space="0" w:color="auto"/>
          </w:divBdr>
        </w:div>
        <w:div w:id="2105228040">
          <w:marLeft w:val="432"/>
          <w:marRight w:val="0"/>
          <w:marTop w:val="173"/>
          <w:marBottom w:val="0"/>
          <w:divBdr>
            <w:top w:val="none" w:sz="0" w:space="0" w:color="auto"/>
            <w:left w:val="none" w:sz="0" w:space="0" w:color="auto"/>
            <w:bottom w:val="none" w:sz="0" w:space="0" w:color="auto"/>
            <w:right w:val="none" w:sz="0" w:space="0" w:color="auto"/>
          </w:divBdr>
        </w:div>
      </w:divsChild>
    </w:div>
    <w:div w:id="1354069000">
      <w:bodyDiv w:val="1"/>
      <w:marLeft w:val="0"/>
      <w:marRight w:val="0"/>
      <w:marTop w:val="0"/>
      <w:marBottom w:val="0"/>
      <w:divBdr>
        <w:top w:val="none" w:sz="0" w:space="0" w:color="auto"/>
        <w:left w:val="none" w:sz="0" w:space="0" w:color="auto"/>
        <w:bottom w:val="none" w:sz="0" w:space="0" w:color="auto"/>
        <w:right w:val="none" w:sz="0" w:space="0" w:color="auto"/>
      </w:divBdr>
      <w:divsChild>
        <w:div w:id="1476871848">
          <w:marLeft w:val="547"/>
          <w:marRight w:val="0"/>
          <w:marTop w:val="115"/>
          <w:marBottom w:val="0"/>
          <w:divBdr>
            <w:top w:val="none" w:sz="0" w:space="0" w:color="auto"/>
            <w:left w:val="none" w:sz="0" w:space="0" w:color="auto"/>
            <w:bottom w:val="none" w:sz="0" w:space="0" w:color="auto"/>
            <w:right w:val="none" w:sz="0" w:space="0" w:color="auto"/>
          </w:divBdr>
        </w:div>
        <w:div w:id="1116027891">
          <w:marLeft w:val="547"/>
          <w:marRight w:val="0"/>
          <w:marTop w:val="115"/>
          <w:marBottom w:val="0"/>
          <w:divBdr>
            <w:top w:val="none" w:sz="0" w:space="0" w:color="auto"/>
            <w:left w:val="none" w:sz="0" w:space="0" w:color="auto"/>
            <w:bottom w:val="none" w:sz="0" w:space="0" w:color="auto"/>
            <w:right w:val="none" w:sz="0" w:space="0" w:color="auto"/>
          </w:divBdr>
        </w:div>
        <w:div w:id="1950357371">
          <w:marLeft w:val="547"/>
          <w:marRight w:val="0"/>
          <w:marTop w:val="115"/>
          <w:marBottom w:val="0"/>
          <w:divBdr>
            <w:top w:val="none" w:sz="0" w:space="0" w:color="auto"/>
            <w:left w:val="none" w:sz="0" w:space="0" w:color="auto"/>
            <w:bottom w:val="none" w:sz="0" w:space="0" w:color="auto"/>
            <w:right w:val="none" w:sz="0" w:space="0" w:color="auto"/>
          </w:divBdr>
        </w:div>
        <w:div w:id="1336230072">
          <w:marLeft w:val="547"/>
          <w:marRight w:val="0"/>
          <w:marTop w:val="115"/>
          <w:marBottom w:val="0"/>
          <w:divBdr>
            <w:top w:val="none" w:sz="0" w:space="0" w:color="auto"/>
            <w:left w:val="none" w:sz="0" w:space="0" w:color="auto"/>
            <w:bottom w:val="none" w:sz="0" w:space="0" w:color="auto"/>
            <w:right w:val="none" w:sz="0" w:space="0" w:color="auto"/>
          </w:divBdr>
        </w:div>
        <w:div w:id="1656714364">
          <w:marLeft w:val="547"/>
          <w:marRight w:val="0"/>
          <w:marTop w:val="115"/>
          <w:marBottom w:val="0"/>
          <w:divBdr>
            <w:top w:val="none" w:sz="0" w:space="0" w:color="auto"/>
            <w:left w:val="none" w:sz="0" w:space="0" w:color="auto"/>
            <w:bottom w:val="none" w:sz="0" w:space="0" w:color="auto"/>
            <w:right w:val="none" w:sz="0" w:space="0" w:color="auto"/>
          </w:divBdr>
        </w:div>
      </w:divsChild>
    </w:div>
    <w:div w:id="1367412062">
      <w:bodyDiv w:val="1"/>
      <w:marLeft w:val="0"/>
      <w:marRight w:val="0"/>
      <w:marTop w:val="0"/>
      <w:marBottom w:val="0"/>
      <w:divBdr>
        <w:top w:val="none" w:sz="0" w:space="0" w:color="auto"/>
        <w:left w:val="none" w:sz="0" w:space="0" w:color="auto"/>
        <w:bottom w:val="none" w:sz="0" w:space="0" w:color="auto"/>
        <w:right w:val="none" w:sz="0" w:space="0" w:color="auto"/>
      </w:divBdr>
      <w:divsChild>
        <w:div w:id="87890938">
          <w:marLeft w:val="2016"/>
          <w:marRight w:val="0"/>
          <w:marTop w:val="0"/>
          <w:marBottom w:val="0"/>
          <w:divBdr>
            <w:top w:val="none" w:sz="0" w:space="0" w:color="auto"/>
            <w:left w:val="none" w:sz="0" w:space="0" w:color="auto"/>
            <w:bottom w:val="none" w:sz="0" w:space="0" w:color="auto"/>
            <w:right w:val="none" w:sz="0" w:space="0" w:color="auto"/>
          </w:divBdr>
        </w:div>
        <w:div w:id="1559318139">
          <w:marLeft w:val="2016"/>
          <w:marRight w:val="0"/>
          <w:marTop w:val="0"/>
          <w:marBottom w:val="0"/>
          <w:divBdr>
            <w:top w:val="none" w:sz="0" w:space="0" w:color="auto"/>
            <w:left w:val="none" w:sz="0" w:space="0" w:color="auto"/>
            <w:bottom w:val="none" w:sz="0" w:space="0" w:color="auto"/>
            <w:right w:val="none" w:sz="0" w:space="0" w:color="auto"/>
          </w:divBdr>
        </w:div>
        <w:div w:id="1416247856">
          <w:marLeft w:val="2016"/>
          <w:marRight w:val="0"/>
          <w:marTop w:val="0"/>
          <w:marBottom w:val="0"/>
          <w:divBdr>
            <w:top w:val="none" w:sz="0" w:space="0" w:color="auto"/>
            <w:left w:val="none" w:sz="0" w:space="0" w:color="auto"/>
            <w:bottom w:val="none" w:sz="0" w:space="0" w:color="auto"/>
            <w:right w:val="none" w:sz="0" w:space="0" w:color="auto"/>
          </w:divBdr>
        </w:div>
        <w:div w:id="1826168212">
          <w:marLeft w:val="2016"/>
          <w:marRight w:val="0"/>
          <w:marTop w:val="0"/>
          <w:marBottom w:val="0"/>
          <w:divBdr>
            <w:top w:val="none" w:sz="0" w:space="0" w:color="auto"/>
            <w:left w:val="none" w:sz="0" w:space="0" w:color="auto"/>
            <w:bottom w:val="none" w:sz="0" w:space="0" w:color="auto"/>
            <w:right w:val="none" w:sz="0" w:space="0" w:color="auto"/>
          </w:divBdr>
        </w:div>
        <w:div w:id="1387680465">
          <w:marLeft w:val="2016"/>
          <w:marRight w:val="0"/>
          <w:marTop w:val="0"/>
          <w:marBottom w:val="0"/>
          <w:divBdr>
            <w:top w:val="none" w:sz="0" w:space="0" w:color="auto"/>
            <w:left w:val="none" w:sz="0" w:space="0" w:color="auto"/>
            <w:bottom w:val="none" w:sz="0" w:space="0" w:color="auto"/>
            <w:right w:val="none" w:sz="0" w:space="0" w:color="auto"/>
          </w:divBdr>
        </w:div>
        <w:div w:id="1132207377">
          <w:marLeft w:val="2016"/>
          <w:marRight w:val="0"/>
          <w:marTop w:val="0"/>
          <w:marBottom w:val="0"/>
          <w:divBdr>
            <w:top w:val="none" w:sz="0" w:space="0" w:color="auto"/>
            <w:left w:val="none" w:sz="0" w:space="0" w:color="auto"/>
            <w:bottom w:val="none" w:sz="0" w:space="0" w:color="auto"/>
            <w:right w:val="none" w:sz="0" w:space="0" w:color="auto"/>
          </w:divBdr>
        </w:div>
        <w:div w:id="479271345">
          <w:marLeft w:val="2016"/>
          <w:marRight w:val="0"/>
          <w:marTop w:val="0"/>
          <w:marBottom w:val="0"/>
          <w:divBdr>
            <w:top w:val="none" w:sz="0" w:space="0" w:color="auto"/>
            <w:left w:val="none" w:sz="0" w:space="0" w:color="auto"/>
            <w:bottom w:val="none" w:sz="0" w:space="0" w:color="auto"/>
            <w:right w:val="none" w:sz="0" w:space="0" w:color="auto"/>
          </w:divBdr>
        </w:div>
        <w:div w:id="731080572">
          <w:marLeft w:val="2016"/>
          <w:marRight w:val="0"/>
          <w:marTop w:val="0"/>
          <w:marBottom w:val="0"/>
          <w:divBdr>
            <w:top w:val="none" w:sz="0" w:space="0" w:color="auto"/>
            <w:left w:val="none" w:sz="0" w:space="0" w:color="auto"/>
            <w:bottom w:val="none" w:sz="0" w:space="0" w:color="auto"/>
            <w:right w:val="none" w:sz="0" w:space="0" w:color="auto"/>
          </w:divBdr>
        </w:div>
        <w:div w:id="404962104">
          <w:marLeft w:val="2016"/>
          <w:marRight w:val="0"/>
          <w:marTop w:val="0"/>
          <w:marBottom w:val="0"/>
          <w:divBdr>
            <w:top w:val="none" w:sz="0" w:space="0" w:color="auto"/>
            <w:left w:val="none" w:sz="0" w:space="0" w:color="auto"/>
            <w:bottom w:val="none" w:sz="0" w:space="0" w:color="auto"/>
            <w:right w:val="none" w:sz="0" w:space="0" w:color="auto"/>
          </w:divBdr>
        </w:div>
        <w:div w:id="1724864300">
          <w:marLeft w:val="2016"/>
          <w:marRight w:val="0"/>
          <w:marTop w:val="0"/>
          <w:marBottom w:val="0"/>
          <w:divBdr>
            <w:top w:val="none" w:sz="0" w:space="0" w:color="auto"/>
            <w:left w:val="none" w:sz="0" w:space="0" w:color="auto"/>
            <w:bottom w:val="none" w:sz="0" w:space="0" w:color="auto"/>
            <w:right w:val="none" w:sz="0" w:space="0" w:color="auto"/>
          </w:divBdr>
        </w:div>
        <w:div w:id="1408723455">
          <w:marLeft w:val="2016"/>
          <w:marRight w:val="0"/>
          <w:marTop w:val="0"/>
          <w:marBottom w:val="0"/>
          <w:divBdr>
            <w:top w:val="none" w:sz="0" w:space="0" w:color="auto"/>
            <w:left w:val="none" w:sz="0" w:space="0" w:color="auto"/>
            <w:bottom w:val="none" w:sz="0" w:space="0" w:color="auto"/>
            <w:right w:val="none" w:sz="0" w:space="0" w:color="auto"/>
          </w:divBdr>
        </w:div>
        <w:div w:id="2102291826">
          <w:marLeft w:val="2016"/>
          <w:marRight w:val="0"/>
          <w:marTop w:val="0"/>
          <w:marBottom w:val="0"/>
          <w:divBdr>
            <w:top w:val="none" w:sz="0" w:space="0" w:color="auto"/>
            <w:left w:val="none" w:sz="0" w:space="0" w:color="auto"/>
            <w:bottom w:val="none" w:sz="0" w:space="0" w:color="auto"/>
            <w:right w:val="none" w:sz="0" w:space="0" w:color="auto"/>
          </w:divBdr>
        </w:div>
      </w:divsChild>
    </w:div>
    <w:div w:id="1416249645">
      <w:bodyDiv w:val="1"/>
      <w:marLeft w:val="0"/>
      <w:marRight w:val="0"/>
      <w:marTop w:val="0"/>
      <w:marBottom w:val="0"/>
      <w:divBdr>
        <w:top w:val="none" w:sz="0" w:space="0" w:color="auto"/>
        <w:left w:val="none" w:sz="0" w:space="0" w:color="auto"/>
        <w:bottom w:val="none" w:sz="0" w:space="0" w:color="auto"/>
        <w:right w:val="none" w:sz="0" w:space="0" w:color="auto"/>
      </w:divBdr>
      <w:divsChild>
        <w:div w:id="1702896921">
          <w:marLeft w:val="547"/>
          <w:marRight w:val="0"/>
          <w:marTop w:val="154"/>
          <w:marBottom w:val="0"/>
          <w:divBdr>
            <w:top w:val="none" w:sz="0" w:space="0" w:color="auto"/>
            <w:left w:val="none" w:sz="0" w:space="0" w:color="auto"/>
            <w:bottom w:val="none" w:sz="0" w:space="0" w:color="auto"/>
            <w:right w:val="none" w:sz="0" w:space="0" w:color="auto"/>
          </w:divBdr>
        </w:div>
        <w:div w:id="1433161991">
          <w:marLeft w:val="547"/>
          <w:marRight w:val="0"/>
          <w:marTop w:val="154"/>
          <w:marBottom w:val="0"/>
          <w:divBdr>
            <w:top w:val="none" w:sz="0" w:space="0" w:color="auto"/>
            <w:left w:val="none" w:sz="0" w:space="0" w:color="auto"/>
            <w:bottom w:val="none" w:sz="0" w:space="0" w:color="auto"/>
            <w:right w:val="none" w:sz="0" w:space="0" w:color="auto"/>
          </w:divBdr>
        </w:div>
        <w:div w:id="437605921">
          <w:marLeft w:val="547"/>
          <w:marRight w:val="0"/>
          <w:marTop w:val="154"/>
          <w:marBottom w:val="0"/>
          <w:divBdr>
            <w:top w:val="none" w:sz="0" w:space="0" w:color="auto"/>
            <w:left w:val="none" w:sz="0" w:space="0" w:color="auto"/>
            <w:bottom w:val="none" w:sz="0" w:space="0" w:color="auto"/>
            <w:right w:val="none" w:sz="0" w:space="0" w:color="auto"/>
          </w:divBdr>
        </w:div>
      </w:divsChild>
    </w:div>
    <w:div w:id="1433629730">
      <w:bodyDiv w:val="1"/>
      <w:marLeft w:val="0"/>
      <w:marRight w:val="0"/>
      <w:marTop w:val="0"/>
      <w:marBottom w:val="0"/>
      <w:divBdr>
        <w:top w:val="none" w:sz="0" w:space="0" w:color="auto"/>
        <w:left w:val="none" w:sz="0" w:space="0" w:color="auto"/>
        <w:bottom w:val="none" w:sz="0" w:space="0" w:color="auto"/>
        <w:right w:val="none" w:sz="0" w:space="0" w:color="auto"/>
      </w:divBdr>
      <w:divsChild>
        <w:div w:id="407385940">
          <w:marLeft w:val="432"/>
          <w:marRight w:val="0"/>
          <w:marTop w:val="178"/>
          <w:marBottom w:val="0"/>
          <w:divBdr>
            <w:top w:val="none" w:sz="0" w:space="0" w:color="auto"/>
            <w:left w:val="none" w:sz="0" w:space="0" w:color="auto"/>
            <w:bottom w:val="none" w:sz="0" w:space="0" w:color="auto"/>
            <w:right w:val="none" w:sz="0" w:space="0" w:color="auto"/>
          </w:divBdr>
        </w:div>
        <w:div w:id="731276917">
          <w:marLeft w:val="432"/>
          <w:marRight w:val="0"/>
          <w:marTop w:val="178"/>
          <w:marBottom w:val="0"/>
          <w:divBdr>
            <w:top w:val="none" w:sz="0" w:space="0" w:color="auto"/>
            <w:left w:val="none" w:sz="0" w:space="0" w:color="auto"/>
            <w:bottom w:val="none" w:sz="0" w:space="0" w:color="auto"/>
            <w:right w:val="none" w:sz="0" w:space="0" w:color="auto"/>
          </w:divBdr>
        </w:div>
        <w:div w:id="890577098">
          <w:marLeft w:val="432"/>
          <w:marRight w:val="0"/>
          <w:marTop w:val="178"/>
          <w:marBottom w:val="0"/>
          <w:divBdr>
            <w:top w:val="none" w:sz="0" w:space="0" w:color="auto"/>
            <w:left w:val="none" w:sz="0" w:space="0" w:color="auto"/>
            <w:bottom w:val="none" w:sz="0" w:space="0" w:color="auto"/>
            <w:right w:val="none" w:sz="0" w:space="0" w:color="auto"/>
          </w:divBdr>
        </w:div>
        <w:div w:id="2083528585">
          <w:marLeft w:val="432"/>
          <w:marRight w:val="0"/>
          <w:marTop w:val="178"/>
          <w:marBottom w:val="0"/>
          <w:divBdr>
            <w:top w:val="none" w:sz="0" w:space="0" w:color="auto"/>
            <w:left w:val="none" w:sz="0" w:space="0" w:color="auto"/>
            <w:bottom w:val="none" w:sz="0" w:space="0" w:color="auto"/>
            <w:right w:val="none" w:sz="0" w:space="0" w:color="auto"/>
          </w:divBdr>
        </w:div>
      </w:divsChild>
    </w:div>
    <w:div w:id="1454325550">
      <w:bodyDiv w:val="1"/>
      <w:marLeft w:val="0"/>
      <w:marRight w:val="0"/>
      <w:marTop w:val="0"/>
      <w:marBottom w:val="0"/>
      <w:divBdr>
        <w:top w:val="none" w:sz="0" w:space="0" w:color="auto"/>
        <w:left w:val="none" w:sz="0" w:space="0" w:color="auto"/>
        <w:bottom w:val="none" w:sz="0" w:space="0" w:color="auto"/>
        <w:right w:val="none" w:sz="0" w:space="0" w:color="auto"/>
      </w:divBdr>
      <w:divsChild>
        <w:div w:id="1892036813">
          <w:marLeft w:val="965"/>
          <w:marRight w:val="0"/>
          <w:marTop w:val="134"/>
          <w:marBottom w:val="0"/>
          <w:divBdr>
            <w:top w:val="none" w:sz="0" w:space="0" w:color="auto"/>
            <w:left w:val="none" w:sz="0" w:space="0" w:color="auto"/>
            <w:bottom w:val="none" w:sz="0" w:space="0" w:color="auto"/>
            <w:right w:val="none" w:sz="0" w:space="0" w:color="auto"/>
          </w:divBdr>
        </w:div>
        <w:div w:id="1062951517">
          <w:marLeft w:val="965"/>
          <w:marRight w:val="0"/>
          <w:marTop w:val="134"/>
          <w:marBottom w:val="0"/>
          <w:divBdr>
            <w:top w:val="none" w:sz="0" w:space="0" w:color="auto"/>
            <w:left w:val="none" w:sz="0" w:space="0" w:color="auto"/>
            <w:bottom w:val="none" w:sz="0" w:space="0" w:color="auto"/>
            <w:right w:val="none" w:sz="0" w:space="0" w:color="auto"/>
          </w:divBdr>
        </w:div>
      </w:divsChild>
    </w:div>
    <w:div w:id="1509053934">
      <w:bodyDiv w:val="1"/>
      <w:marLeft w:val="0"/>
      <w:marRight w:val="0"/>
      <w:marTop w:val="0"/>
      <w:marBottom w:val="0"/>
      <w:divBdr>
        <w:top w:val="none" w:sz="0" w:space="0" w:color="auto"/>
        <w:left w:val="none" w:sz="0" w:space="0" w:color="auto"/>
        <w:bottom w:val="none" w:sz="0" w:space="0" w:color="auto"/>
        <w:right w:val="none" w:sz="0" w:space="0" w:color="auto"/>
      </w:divBdr>
    </w:div>
    <w:div w:id="1857963546">
      <w:bodyDiv w:val="1"/>
      <w:marLeft w:val="0"/>
      <w:marRight w:val="0"/>
      <w:marTop w:val="0"/>
      <w:marBottom w:val="0"/>
      <w:divBdr>
        <w:top w:val="none" w:sz="0" w:space="0" w:color="auto"/>
        <w:left w:val="none" w:sz="0" w:space="0" w:color="auto"/>
        <w:bottom w:val="none" w:sz="0" w:space="0" w:color="auto"/>
        <w:right w:val="none" w:sz="0" w:space="0" w:color="auto"/>
      </w:divBdr>
      <w:divsChild>
        <w:div w:id="94250491">
          <w:marLeft w:val="432"/>
          <w:marRight w:val="0"/>
          <w:marTop w:val="173"/>
          <w:marBottom w:val="0"/>
          <w:divBdr>
            <w:top w:val="none" w:sz="0" w:space="0" w:color="auto"/>
            <w:left w:val="none" w:sz="0" w:space="0" w:color="auto"/>
            <w:bottom w:val="none" w:sz="0" w:space="0" w:color="auto"/>
            <w:right w:val="none" w:sz="0" w:space="0" w:color="auto"/>
          </w:divBdr>
        </w:div>
        <w:div w:id="390886304">
          <w:marLeft w:val="432"/>
          <w:marRight w:val="0"/>
          <w:marTop w:val="173"/>
          <w:marBottom w:val="0"/>
          <w:divBdr>
            <w:top w:val="none" w:sz="0" w:space="0" w:color="auto"/>
            <w:left w:val="none" w:sz="0" w:space="0" w:color="auto"/>
            <w:bottom w:val="none" w:sz="0" w:space="0" w:color="auto"/>
            <w:right w:val="none" w:sz="0" w:space="0" w:color="auto"/>
          </w:divBdr>
        </w:div>
        <w:div w:id="1604452942">
          <w:marLeft w:val="432"/>
          <w:marRight w:val="0"/>
          <w:marTop w:val="173"/>
          <w:marBottom w:val="0"/>
          <w:divBdr>
            <w:top w:val="none" w:sz="0" w:space="0" w:color="auto"/>
            <w:left w:val="none" w:sz="0" w:space="0" w:color="auto"/>
            <w:bottom w:val="none" w:sz="0" w:space="0" w:color="auto"/>
            <w:right w:val="none" w:sz="0" w:space="0" w:color="auto"/>
          </w:divBdr>
        </w:div>
      </w:divsChild>
    </w:div>
    <w:div w:id="1900286971">
      <w:bodyDiv w:val="1"/>
      <w:marLeft w:val="0"/>
      <w:marRight w:val="0"/>
      <w:marTop w:val="0"/>
      <w:marBottom w:val="0"/>
      <w:divBdr>
        <w:top w:val="none" w:sz="0" w:space="0" w:color="auto"/>
        <w:left w:val="none" w:sz="0" w:space="0" w:color="auto"/>
        <w:bottom w:val="none" w:sz="0" w:space="0" w:color="auto"/>
        <w:right w:val="none" w:sz="0" w:space="0" w:color="auto"/>
      </w:divBdr>
      <w:divsChild>
        <w:div w:id="977302172">
          <w:marLeft w:val="432"/>
          <w:marRight w:val="0"/>
          <w:marTop w:val="125"/>
          <w:marBottom w:val="0"/>
          <w:divBdr>
            <w:top w:val="none" w:sz="0" w:space="0" w:color="auto"/>
            <w:left w:val="none" w:sz="0" w:space="0" w:color="auto"/>
            <w:bottom w:val="none" w:sz="0" w:space="0" w:color="auto"/>
            <w:right w:val="none" w:sz="0" w:space="0" w:color="auto"/>
          </w:divBdr>
        </w:div>
      </w:divsChild>
    </w:div>
    <w:div w:id="2017464165">
      <w:bodyDiv w:val="1"/>
      <w:marLeft w:val="0"/>
      <w:marRight w:val="0"/>
      <w:marTop w:val="0"/>
      <w:marBottom w:val="0"/>
      <w:divBdr>
        <w:top w:val="none" w:sz="0" w:space="0" w:color="auto"/>
        <w:left w:val="none" w:sz="0" w:space="0" w:color="auto"/>
        <w:bottom w:val="none" w:sz="0" w:space="0" w:color="auto"/>
        <w:right w:val="none" w:sz="0" w:space="0" w:color="auto"/>
      </w:divBdr>
      <w:divsChild>
        <w:div w:id="886457585">
          <w:marLeft w:val="0"/>
          <w:marRight w:val="0"/>
          <w:marTop w:val="0"/>
          <w:marBottom w:val="0"/>
          <w:divBdr>
            <w:top w:val="none" w:sz="0" w:space="0" w:color="auto"/>
            <w:left w:val="none" w:sz="0" w:space="0" w:color="auto"/>
            <w:bottom w:val="none" w:sz="0" w:space="0" w:color="auto"/>
            <w:right w:val="none" w:sz="0" w:space="0" w:color="auto"/>
          </w:divBdr>
          <w:divsChild>
            <w:div w:id="117468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12631">
      <w:bodyDiv w:val="1"/>
      <w:marLeft w:val="0"/>
      <w:marRight w:val="0"/>
      <w:marTop w:val="0"/>
      <w:marBottom w:val="0"/>
      <w:divBdr>
        <w:top w:val="none" w:sz="0" w:space="0" w:color="auto"/>
        <w:left w:val="none" w:sz="0" w:space="0" w:color="auto"/>
        <w:bottom w:val="none" w:sz="0" w:space="0" w:color="auto"/>
        <w:right w:val="none" w:sz="0" w:space="0" w:color="auto"/>
      </w:divBdr>
    </w:div>
    <w:div w:id="208374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www.ncbi.nlm.nih.gov/pubmed/2560051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cbi.nlm.nih.gov/pubmed/24458054"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ncbi.nlm.nih.gov/pubmed/24003353" TargetMode="External"/><Relationship Id="rId25" Type="http://schemas.openxmlformats.org/officeDocument/2006/relationships/hyperlink" Target="https://www.ncbi.nlm.nih.gov/pubmed/26855805"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ncbi.nlm.nih.gov/pubmed/255760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ncbi.nlm.nih.gov/pubmed/23905932"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www.ncbi.nlm.nih.gov/pubmed/24064872" TargetMode="External"/><Relationship Id="rId28" Type="http://schemas.microsoft.com/office/2007/relationships/stylesWithEffects" Target="stylesWithEffects.xml"/><Relationship Id="rId10" Type="http://schemas.openxmlformats.org/officeDocument/2006/relationships/image" Target="media/image3.png"/><Relationship Id="rId19" Type="http://schemas.openxmlformats.org/officeDocument/2006/relationships/hyperlink" Target="https://www.ncbi.nlm.nih.gov/pubmed/2384552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www.ncbi.nlm.nih.gov/pubmed/2320464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8F8DE-BDD2-463D-AE0E-80022C0AE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2142</TotalTime>
  <Pages>34</Pages>
  <Words>10565</Words>
  <Characters>60222</Characters>
  <Application>Microsoft Office Word</Application>
  <DocSecurity>0</DocSecurity>
  <Lines>501</Lines>
  <Paragraphs>141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user</Company>
  <LinksUpToDate>false</LinksUpToDate>
  <CharactersWithSpaces>70646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lvasilachi</cp:lastModifiedBy>
  <cp:revision>242</cp:revision>
  <cp:lastPrinted>2018-01-23T14:13:00Z</cp:lastPrinted>
  <dcterms:created xsi:type="dcterms:W3CDTF">2012-02-19T13:48:00Z</dcterms:created>
  <dcterms:modified xsi:type="dcterms:W3CDTF">2018-01-30T09:47:00Z</dcterms:modified>
</cp:coreProperties>
</file>